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E49" w:rsidRDefault="00524E49" w:rsidP="007E4012">
      <w:pPr>
        <w:pStyle w:val="Title"/>
      </w:pPr>
      <w:r>
        <w:t>BAB II</w:t>
      </w:r>
    </w:p>
    <w:p w:rsidR="00524E49" w:rsidRDefault="00524E49" w:rsidP="007E4012">
      <w:pPr>
        <w:spacing w:line="480" w:lineRule="auto"/>
        <w:jc w:val="center"/>
        <w:rPr>
          <w:b/>
        </w:rPr>
      </w:pPr>
      <w:r>
        <w:rPr>
          <w:b/>
        </w:rPr>
        <w:t>TINJAUAN PUSTAKA</w:t>
      </w:r>
    </w:p>
    <w:p w:rsidR="00524E49" w:rsidRDefault="00524E49" w:rsidP="007E4012">
      <w:pPr>
        <w:spacing w:line="480" w:lineRule="auto"/>
        <w:jc w:val="center"/>
        <w:rPr>
          <w:b/>
        </w:rPr>
      </w:pPr>
    </w:p>
    <w:p w:rsidR="00524E49" w:rsidRDefault="00524E49" w:rsidP="007E4012">
      <w:pPr>
        <w:spacing w:line="480" w:lineRule="auto"/>
        <w:rPr>
          <w:b/>
        </w:rPr>
      </w:pPr>
      <w:r>
        <w:rPr>
          <w:b/>
        </w:rPr>
        <w:t>2.1. Prinsip Dasar Mesin Press</w:t>
      </w:r>
    </w:p>
    <w:p w:rsidR="00524E49" w:rsidRDefault="00524E49" w:rsidP="007E4012">
      <w:pPr>
        <w:spacing w:line="480" w:lineRule="auto"/>
        <w:ind w:left="561" w:firstLine="561"/>
        <w:jc w:val="both"/>
      </w:pPr>
      <w:r>
        <w:t>Prinsip dasar mesin press adalah memberikan tekanan (</w:t>
      </w:r>
      <w:r>
        <w:rPr>
          <w:i/>
        </w:rPr>
        <w:t>pressure</w:t>
      </w:r>
      <w:r>
        <w:t xml:space="preserve">) kepada sebuah benda kerja, sehingga benda kerja menjadi seperti yang diinginkan. Sumber tenaga untuk menghasilkan tekanan pada mesin press ada yang secara manual (tenaga manusia) dan ada yang dihasilkan dari tenaga mesin atau motor. </w:t>
      </w:r>
    </w:p>
    <w:p w:rsidR="00524E49" w:rsidRDefault="00524E49" w:rsidP="007E4012">
      <w:pPr>
        <w:spacing w:line="480" w:lineRule="auto"/>
        <w:ind w:left="561" w:firstLine="561"/>
        <w:jc w:val="both"/>
      </w:pPr>
      <w:r>
        <w:t>Sebuah mesin press dilengkapi dengan beberapa alat bantu, diantaranya adalah alat bantu yang berfungsi untuk memperbesar tenaga awal yang diberikan sehingga tenaga yang sampai pada benda kerja akan lebih besar. Biasanya alat bantu yang digunakan adalah roda gigi, ulir, dan dongkrak hidrolik.</w:t>
      </w:r>
    </w:p>
    <w:p w:rsidR="00524E49" w:rsidRDefault="00524E49" w:rsidP="007E4012">
      <w:pPr>
        <w:numPr>
          <w:ilvl w:val="0"/>
          <w:numId w:val="43"/>
        </w:numPr>
        <w:tabs>
          <w:tab w:val="clear" w:pos="1080"/>
          <w:tab w:val="num" w:pos="935"/>
        </w:tabs>
        <w:spacing w:line="480" w:lineRule="auto"/>
        <w:ind w:hanging="519"/>
        <w:jc w:val="both"/>
      </w:pPr>
      <w:r>
        <w:t>Mesin press dengan alat bantu roda gigi</w:t>
      </w:r>
    </w:p>
    <w:p w:rsidR="00524E49" w:rsidRDefault="00524E49" w:rsidP="007E4012">
      <w:pPr>
        <w:spacing w:line="480" w:lineRule="auto"/>
        <w:ind w:left="935"/>
        <w:jc w:val="both"/>
      </w:pPr>
      <w:r>
        <w:t>Mesin press dengan menggunakan alat bantu roda gigi ini memanfaatkan beda putaran antara dua buah atau lebih roda gigi, salah satu roda gigi berhubungan dengan handel ( engkol ) yang akan diberi tenaga awal dan roda gigi yang lainnya berhubungan dengan penekan. Untuk lebih jelasnya prinsip kerja mesin press dengan alat bantu roda gigi ini dapat dilihat dari Gambar 2.1, konstruksi di bawah ini.</w:t>
      </w:r>
    </w:p>
    <w:p w:rsidR="007E4012" w:rsidRDefault="007E4012" w:rsidP="007E4012">
      <w:pPr>
        <w:spacing w:line="480" w:lineRule="auto"/>
        <w:ind w:left="935"/>
        <w:jc w:val="both"/>
        <w:rPr>
          <w:b/>
        </w:rPr>
      </w:pPr>
    </w:p>
    <w:p w:rsidR="007E4012" w:rsidRDefault="007E4012" w:rsidP="007E4012">
      <w:pPr>
        <w:spacing w:line="480" w:lineRule="auto"/>
        <w:jc w:val="both"/>
        <w:rPr>
          <w:b/>
        </w:rPr>
      </w:pPr>
    </w:p>
    <w:p w:rsidR="00524E49" w:rsidRDefault="00524E49" w:rsidP="007E4012">
      <w:pPr>
        <w:spacing w:line="480" w:lineRule="auto"/>
        <w:jc w:val="both"/>
        <w:rPr>
          <w:b/>
        </w:rPr>
      </w:pPr>
      <w:r>
        <w:rPr>
          <w:b/>
          <w:noProof/>
          <w:lang w:val="en-US" w:eastAsia="en-US"/>
        </w:rPr>
        <w:lastRenderedPageBreak/>
        <w:drawing>
          <wp:anchor distT="0" distB="0" distL="114300" distR="114300" simplePos="0" relativeHeight="251663360" behindDoc="0" locked="0" layoutInCell="1" allowOverlap="1">
            <wp:simplePos x="0" y="0"/>
            <wp:positionH relativeFrom="column">
              <wp:posOffset>1541526</wp:posOffset>
            </wp:positionH>
            <wp:positionV relativeFrom="paragraph">
              <wp:posOffset>223292</wp:posOffset>
            </wp:positionV>
            <wp:extent cx="1780489" cy="1711756"/>
            <wp:effectExtent l="19050" t="0" r="0" b="0"/>
            <wp:wrapNone/>
            <wp:docPr id="14" name="Picture 14" descr="gamb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ambar1"/>
                    <pic:cNvPicPr>
                      <a:picLocks noChangeAspect="1" noChangeArrowheads="1"/>
                    </pic:cNvPicPr>
                  </pic:nvPicPr>
                  <pic:blipFill>
                    <a:blip r:embed="rId8" cstate="print">
                      <a:clrChange>
                        <a:clrFrom>
                          <a:srgbClr val="DFD4C0"/>
                        </a:clrFrom>
                        <a:clrTo>
                          <a:srgbClr val="DFD4C0">
                            <a:alpha val="0"/>
                          </a:srgbClr>
                        </a:clrTo>
                      </a:clrChange>
                      <a:lum bright="6000" contrast="36000"/>
                      <a:grayscl/>
                    </a:blip>
                    <a:srcRect/>
                    <a:stretch>
                      <a:fillRect/>
                    </a:stretch>
                  </pic:blipFill>
                  <pic:spPr bwMode="auto">
                    <a:xfrm rot="-21600000">
                      <a:off x="0" y="0"/>
                      <a:ext cx="1780489" cy="1711756"/>
                    </a:xfrm>
                    <a:prstGeom prst="rect">
                      <a:avLst/>
                    </a:prstGeom>
                    <a:noFill/>
                    <a:ln w="9525">
                      <a:noFill/>
                      <a:miter lim="800000"/>
                      <a:headEnd/>
                      <a:tailEnd/>
                    </a:ln>
                  </pic:spPr>
                </pic:pic>
              </a:graphicData>
            </a:graphic>
          </wp:anchor>
        </w:drawing>
      </w:r>
    </w:p>
    <w:p w:rsidR="00524E49" w:rsidRDefault="00524E49" w:rsidP="007E4012">
      <w:pPr>
        <w:spacing w:line="480" w:lineRule="auto"/>
        <w:jc w:val="both"/>
      </w:pPr>
      <w:r>
        <w:rPr>
          <w:b/>
        </w:rPr>
        <w:tab/>
      </w:r>
      <w:r>
        <w:tab/>
      </w:r>
      <w:r>
        <w:tab/>
      </w:r>
    </w:p>
    <w:p w:rsidR="00524E49" w:rsidRDefault="00524E49" w:rsidP="007E4012">
      <w:pPr>
        <w:spacing w:line="480" w:lineRule="auto"/>
        <w:jc w:val="both"/>
      </w:pPr>
    </w:p>
    <w:p w:rsidR="00524E49" w:rsidRDefault="00524E49" w:rsidP="007E4012">
      <w:pPr>
        <w:spacing w:line="480" w:lineRule="auto"/>
        <w:jc w:val="both"/>
      </w:pPr>
    </w:p>
    <w:p w:rsidR="00524E49" w:rsidRDefault="00524E49" w:rsidP="007E4012">
      <w:pPr>
        <w:spacing w:line="480" w:lineRule="auto"/>
        <w:jc w:val="both"/>
      </w:pPr>
    </w:p>
    <w:p w:rsidR="00524E49" w:rsidRDefault="00524E49" w:rsidP="007E4012">
      <w:pPr>
        <w:spacing w:line="480" w:lineRule="auto"/>
        <w:rPr>
          <w:i/>
        </w:rPr>
      </w:pPr>
    </w:p>
    <w:p w:rsidR="00524E49" w:rsidRDefault="00524E49" w:rsidP="007E4012">
      <w:pPr>
        <w:spacing w:line="480" w:lineRule="auto"/>
        <w:jc w:val="center"/>
        <w:rPr>
          <w:i/>
        </w:rPr>
      </w:pPr>
      <w:r>
        <w:rPr>
          <w:i/>
        </w:rPr>
        <w:t>Gambar 2.1 Mesin press dengan alat bantu roda gigi</w:t>
      </w:r>
    </w:p>
    <w:p w:rsidR="00524E49" w:rsidRDefault="00524E49" w:rsidP="007E4012">
      <w:pPr>
        <w:spacing w:line="480" w:lineRule="auto"/>
        <w:ind w:left="561"/>
        <w:jc w:val="both"/>
      </w:pPr>
      <w:r>
        <w:t>Pada Gambar diatas mekanisme transmisi roda gigi digunakan agar dapat menghasilkan tekanan yang besar tapi dengan sumber tenaga yang sedikit. Mekanisme transmisi roda gigi ini dapat dibuktikan oleh persamaan sebagai berikut :</w:t>
      </w:r>
    </w:p>
    <w:p w:rsidR="00524E49" w:rsidRDefault="004515D8" w:rsidP="00E41AB7">
      <w:pPr>
        <w:tabs>
          <w:tab w:val="center" w:pos="5103"/>
          <w:tab w:val="left" w:leader="dot" w:pos="7371"/>
        </w:tabs>
        <w:spacing w:line="480" w:lineRule="auto"/>
        <w:ind w:left="2160"/>
      </w:pPr>
      <w:r w:rsidRPr="00515B8A">
        <w:rPr>
          <w:position w:val="-10"/>
        </w:rPr>
        <w:object w:dxaOrig="14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in;height:17.25pt" o:ole="" fillcolor="window">
            <v:imagedata r:id="rId9" o:title=""/>
          </v:shape>
          <o:OLEObject Type="Embed" ProgID="Equation.3" ShapeID="_x0000_i1081" DrawAspect="Content" ObjectID="_1496639164" r:id="rId10"/>
        </w:object>
      </w:r>
      <w:r w:rsidR="00E41AB7">
        <w:rPr>
          <w:position w:val="-10"/>
        </w:rPr>
        <w:tab/>
      </w:r>
      <w:r w:rsidR="00524E49" w:rsidRPr="00515B8A">
        <w:rPr>
          <w:position w:val="-10"/>
        </w:rPr>
        <w:object w:dxaOrig="180" w:dyaOrig="340">
          <v:shape id="_x0000_i1025" type="#_x0000_t75" style="width:9pt;height:17.25pt" o:ole="" fillcolor="window">
            <v:imagedata r:id="rId11" o:title=""/>
          </v:shape>
          <o:OLEObject Type="Embed" ProgID="Equation.3" ShapeID="_x0000_i1025" DrawAspect="Content" ObjectID="_1496639165" r:id="rId12"/>
        </w:object>
      </w:r>
      <w:r w:rsidR="00E41AB7">
        <w:t>................................................................</w:t>
      </w:r>
      <w:r w:rsidR="00524E49">
        <w:t>(1)</w:t>
      </w:r>
    </w:p>
    <w:p w:rsidR="00524E49" w:rsidRDefault="00524E49" w:rsidP="007E4012">
      <w:pPr>
        <w:tabs>
          <w:tab w:val="center" w:pos="5103"/>
          <w:tab w:val="left" w:leader="dot" w:pos="7371"/>
        </w:tabs>
        <w:spacing w:line="480" w:lineRule="auto"/>
        <w:ind w:left="720" w:firstLine="720"/>
        <w:jc w:val="both"/>
      </w:pPr>
      <w:r>
        <w:t>dimana :</w:t>
      </w:r>
    </w:p>
    <w:p w:rsidR="00524E49" w:rsidRDefault="004515D8" w:rsidP="007E4012">
      <w:pPr>
        <w:spacing w:line="480" w:lineRule="auto"/>
        <w:ind w:left="1842" w:firstLine="318"/>
        <w:jc w:val="both"/>
      </w:pPr>
      <w:r w:rsidRPr="00060DA3">
        <w:rPr>
          <w:position w:val="-10"/>
        </w:rPr>
        <w:object w:dxaOrig="240" w:dyaOrig="340">
          <v:shape id="_x0000_i1078" type="#_x0000_t75" style="width:12pt;height:17.25pt" o:ole="">
            <v:imagedata r:id="rId13" o:title=""/>
          </v:shape>
          <o:OLEObject Type="Embed" ProgID="Equation.3" ShapeID="_x0000_i1078" DrawAspect="Content" ObjectID="_1496639166" r:id="rId14"/>
        </w:object>
      </w:r>
      <w:r>
        <w:t xml:space="preserve"> = </w:t>
      </w:r>
      <w:r w:rsidR="00524E49">
        <w:t>Putaran</w:t>
      </w:r>
      <w:r>
        <w:t xml:space="preserve"> Poros 1</w:t>
      </w:r>
    </w:p>
    <w:p w:rsidR="004515D8" w:rsidRDefault="004515D8" w:rsidP="007E4012">
      <w:pPr>
        <w:spacing w:line="480" w:lineRule="auto"/>
        <w:ind w:left="1842" w:firstLine="318"/>
        <w:jc w:val="both"/>
      </w:pPr>
      <w:r w:rsidRPr="00060DA3">
        <w:rPr>
          <w:position w:val="-10"/>
        </w:rPr>
        <w:object w:dxaOrig="260" w:dyaOrig="340">
          <v:shape id="_x0000_i1079" type="#_x0000_t75" style="width:12.75pt;height:17.25pt" o:ole="">
            <v:imagedata r:id="rId15" o:title=""/>
          </v:shape>
          <o:OLEObject Type="Embed" ProgID="Equation.3" ShapeID="_x0000_i1079" DrawAspect="Content" ObjectID="_1496639167" r:id="rId16"/>
        </w:object>
      </w:r>
      <w:r>
        <w:t xml:space="preserve"> = Putaran Poros 2</w:t>
      </w:r>
    </w:p>
    <w:p w:rsidR="004515D8" w:rsidRDefault="004515D8" w:rsidP="007E4012">
      <w:pPr>
        <w:spacing w:line="480" w:lineRule="auto"/>
        <w:ind w:left="1842" w:firstLine="318"/>
        <w:jc w:val="both"/>
      </w:pPr>
      <w:r w:rsidRPr="00060DA3">
        <w:rPr>
          <w:position w:val="-10"/>
        </w:rPr>
        <w:object w:dxaOrig="279" w:dyaOrig="340">
          <v:shape id="_x0000_i1080" type="#_x0000_t75" style="width:14.25pt;height:17.25pt" o:ole="">
            <v:imagedata r:id="rId17" o:title=""/>
          </v:shape>
          <o:OLEObject Type="Embed" ProgID="Equation.3" ShapeID="_x0000_i1080" DrawAspect="Content" ObjectID="_1496639168" r:id="rId18"/>
        </w:object>
      </w:r>
      <w:r>
        <w:t xml:space="preserve"> = Jari-jari Poros 1</w:t>
      </w:r>
    </w:p>
    <w:p w:rsidR="00524E49" w:rsidRDefault="004515D8" w:rsidP="004515D8">
      <w:pPr>
        <w:spacing w:line="480" w:lineRule="auto"/>
        <w:ind w:left="1842" w:firstLine="318"/>
        <w:jc w:val="both"/>
      </w:pPr>
      <w:r w:rsidRPr="00060DA3">
        <w:rPr>
          <w:position w:val="-10"/>
        </w:rPr>
        <w:object w:dxaOrig="300" w:dyaOrig="340">
          <v:shape id="_x0000_i1082" type="#_x0000_t75" style="width:15pt;height:17.25pt" o:ole="">
            <v:imagedata r:id="rId19" o:title=""/>
          </v:shape>
          <o:OLEObject Type="Embed" ProgID="Equation.3" ShapeID="_x0000_i1082" DrawAspect="Content" ObjectID="_1496639169" r:id="rId20"/>
        </w:object>
      </w:r>
      <w:r>
        <w:t xml:space="preserve"> = Jari-jari Poros 2</w:t>
      </w:r>
      <w:r w:rsidR="00524E49">
        <w:t xml:space="preserve">  </w:t>
      </w:r>
    </w:p>
    <w:p w:rsidR="00524E49" w:rsidRDefault="00524E49" w:rsidP="007E4012">
      <w:pPr>
        <w:numPr>
          <w:ilvl w:val="0"/>
          <w:numId w:val="43"/>
        </w:numPr>
        <w:tabs>
          <w:tab w:val="clear" w:pos="1080"/>
          <w:tab w:val="num" w:pos="-374"/>
        </w:tabs>
        <w:spacing w:line="480" w:lineRule="auto"/>
        <w:ind w:left="935"/>
        <w:jc w:val="both"/>
      </w:pPr>
      <w:r>
        <w:t>Mesin press dengan alat bantu ulir</w:t>
      </w:r>
    </w:p>
    <w:p w:rsidR="00524E49" w:rsidRDefault="00524E49" w:rsidP="007E4012">
      <w:pPr>
        <w:spacing w:line="480" w:lineRule="auto"/>
        <w:ind w:left="935"/>
        <w:jc w:val="both"/>
      </w:pPr>
      <w:r>
        <w:t xml:space="preserve">Ulir pada mesin press ini digunakan untuk mengubah gerakan sudut menjadi gerakan linier untuk memindahkan daya atau tenaga awal yang diberikan kepada mesin press. Bentuk dan konstruksi mesin press dengan alat bantu ulir ini dapat dilihat pada Gambar 2.2, dibawah ini. </w:t>
      </w:r>
    </w:p>
    <w:p w:rsidR="007E4012" w:rsidRDefault="007E4012" w:rsidP="007E4012">
      <w:pPr>
        <w:spacing w:line="480" w:lineRule="auto"/>
        <w:jc w:val="both"/>
      </w:pPr>
    </w:p>
    <w:p w:rsidR="00524E49" w:rsidRDefault="00524E49" w:rsidP="007E4012">
      <w:pPr>
        <w:spacing w:line="480" w:lineRule="auto"/>
        <w:jc w:val="both"/>
      </w:pPr>
      <w:r>
        <w:rPr>
          <w:noProof/>
          <w:lang w:val="en-US" w:eastAsia="en-US"/>
        </w:rPr>
        <w:lastRenderedPageBreak/>
        <w:drawing>
          <wp:anchor distT="0" distB="0" distL="114300" distR="114300" simplePos="0" relativeHeight="251664384" behindDoc="0" locked="0" layoutInCell="0" allowOverlap="1">
            <wp:simplePos x="0" y="0"/>
            <wp:positionH relativeFrom="column">
              <wp:posOffset>1395222</wp:posOffset>
            </wp:positionH>
            <wp:positionV relativeFrom="paragraph">
              <wp:posOffset>54458</wp:posOffset>
            </wp:positionV>
            <wp:extent cx="2255977" cy="1514246"/>
            <wp:effectExtent l="19050" t="0" r="0" b="0"/>
            <wp:wrapNone/>
            <wp:docPr id="15" name="Picture 15"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mbar"/>
                    <pic:cNvPicPr>
                      <a:picLocks noChangeAspect="1" noChangeArrowheads="1"/>
                    </pic:cNvPicPr>
                  </pic:nvPicPr>
                  <pic:blipFill>
                    <a:blip r:embed="rId21" cstate="print">
                      <a:clrChange>
                        <a:clrFrom>
                          <a:srgbClr val="DED1C0"/>
                        </a:clrFrom>
                        <a:clrTo>
                          <a:srgbClr val="DED1C0">
                            <a:alpha val="0"/>
                          </a:srgbClr>
                        </a:clrTo>
                      </a:clrChange>
                      <a:lum bright="10000" contrast="10000"/>
                      <a:grayscl/>
                    </a:blip>
                    <a:srcRect/>
                    <a:stretch>
                      <a:fillRect/>
                    </a:stretch>
                  </pic:blipFill>
                  <pic:spPr bwMode="auto">
                    <a:xfrm>
                      <a:off x="0" y="0"/>
                      <a:ext cx="2255977" cy="1514246"/>
                    </a:xfrm>
                    <a:prstGeom prst="rect">
                      <a:avLst/>
                    </a:prstGeom>
                    <a:noFill/>
                    <a:ln w="9525">
                      <a:noFill/>
                      <a:miter lim="800000"/>
                      <a:headEnd/>
                      <a:tailEnd/>
                    </a:ln>
                  </pic:spPr>
                </pic:pic>
              </a:graphicData>
            </a:graphic>
          </wp:anchor>
        </w:drawing>
      </w:r>
    </w:p>
    <w:p w:rsidR="00524E49" w:rsidRDefault="00524E49" w:rsidP="007E4012">
      <w:pPr>
        <w:spacing w:line="480" w:lineRule="auto"/>
        <w:jc w:val="both"/>
      </w:pPr>
    </w:p>
    <w:p w:rsidR="00524E49" w:rsidRDefault="00524E49" w:rsidP="007E4012">
      <w:pPr>
        <w:spacing w:line="480" w:lineRule="auto"/>
        <w:jc w:val="both"/>
      </w:pPr>
    </w:p>
    <w:p w:rsidR="00524E49" w:rsidRDefault="00524E49" w:rsidP="007E4012">
      <w:pPr>
        <w:spacing w:line="480" w:lineRule="auto"/>
        <w:jc w:val="both"/>
      </w:pPr>
    </w:p>
    <w:p w:rsidR="00524E49" w:rsidRDefault="00524E49" w:rsidP="007E4012">
      <w:pPr>
        <w:spacing w:line="480" w:lineRule="auto"/>
        <w:jc w:val="both"/>
      </w:pPr>
    </w:p>
    <w:p w:rsidR="00524E49" w:rsidRDefault="00524E49" w:rsidP="007E4012">
      <w:pPr>
        <w:spacing w:line="480" w:lineRule="auto"/>
        <w:jc w:val="center"/>
        <w:rPr>
          <w:i/>
        </w:rPr>
      </w:pPr>
      <w:r>
        <w:rPr>
          <w:i/>
        </w:rPr>
        <w:t xml:space="preserve"> Gambar 2.2. Mesin press dengan alat bantu ulir</w:t>
      </w:r>
    </w:p>
    <w:p w:rsidR="00524E49" w:rsidRDefault="00524E49" w:rsidP="007E4012">
      <w:pPr>
        <w:numPr>
          <w:ilvl w:val="0"/>
          <w:numId w:val="43"/>
        </w:numPr>
        <w:tabs>
          <w:tab w:val="clear" w:pos="1080"/>
          <w:tab w:val="num" w:pos="-374"/>
        </w:tabs>
        <w:spacing w:line="480" w:lineRule="auto"/>
        <w:ind w:left="935"/>
        <w:jc w:val="both"/>
      </w:pPr>
      <w:r>
        <w:t>Mesin press dengan alat bantu dongkrak hidrolik</w:t>
      </w:r>
    </w:p>
    <w:p w:rsidR="00524E49" w:rsidRDefault="00524E49" w:rsidP="007E4012">
      <w:pPr>
        <w:spacing w:line="480" w:lineRule="auto"/>
        <w:ind w:left="935"/>
        <w:jc w:val="both"/>
      </w:pPr>
      <w:r>
        <w:t>Mesin press ini memanfaatkan tekanan dongkrak hidrolik untuk menekan benda kerja.</w:t>
      </w:r>
    </w:p>
    <w:p w:rsidR="00524E49" w:rsidRDefault="00524E49" w:rsidP="007E4012">
      <w:pPr>
        <w:spacing w:line="480" w:lineRule="auto"/>
        <w:ind w:left="561" w:firstLine="561"/>
        <w:jc w:val="both"/>
      </w:pPr>
      <w:r>
        <w:t>Dari ketiga contoh mesin press diatas, semua tenaga yang dihasilkan  oleh alat – alat bantu tersebut ditransmisikan lagi oleh sebuah komponen yang biasanya berupa sebuah poros pejal. Poros berperan penting dalam mentransmisikan gaya dan putaran bisa menerima beban lenturan, tarikan, tekanan dan puntiran yang bekerja secara terpisah atau berupa gabungan yang satu dengan yang lainnya.</w:t>
      </w:r>
    </w:p>
    <w:p w:rsidR="00524E49" w:rsidRDefault="00524E49" w:rsidP="007E4012">
      <w:pPr>
        <w:spacing w:line="480" w:lineRule="auto"/>
        <w:ind w:left="561" w:firstLine="561"/>
        <w:jc w:val="both"/>
      </w:pPr>
      <w:r>
        <w:t>Poros ini memiliki penampang pejal yang mengalami tegangan lentur yang diizinkan.</w:t>
      </w:r>
    </w:p>
    <w:p w:rsidR="00524E49" w:rsidRDefault="00524E49" w:rsidP="007E4012">
      <w:pPr>
        <w:tabs>
          <w:tab w:val="left" w:pos="2244"/>
          <w:tab w:val="center" w:pos="5103"/>
          <w:tab w:val="left" w:leader="dot" w:pos="7371"/>
        </w:tabs>
        <w:spacing w:line="480" w:lineRule="auto"/>
        <w:jc w:val="both"/>
      </w:pPr>
      <w:r>
        <w:tab/>
      </w:r>
      <w:r w:rsidRPr="00515B8A">
        <w:rPr>
          <w:position w:val="-30"/>
        </w:rPr>
        <w:object w:dxaOrig="1740" w:dyaOrig="999">
          <v:shape id="_x0000_i1088" type="#_x0000_t75" style="width:87pt;height:50.25pt" o:ole="">
            <v:imagedata r:id="rId22" o:title=""/>
          </v:shape>
          <o:OLEObject Type="Embed" ProgID="Equation.3" ShapeID="_x0000_i1088" DrawAspect="Content" ObjectID="_1496639170" r:id="rId23"/>
        </w:object>
      </w:r>
      <w:r w:rsidR="00E41AB7">
        <w:t xml:space="preserve"> </w:t>
      </w:r>
      <w:r w:rsidR="00E41AB7">
        <w:tab/>
        <w:t>.....................</w:t>
      </w:r>
      <w:r w:rsidR="00E41AB7">
        <w:tab/>
        <w:t>(2)</w:t>
      </w:r>
      <w:r w:rsidR="00E41AB7">
        <w:tab/>
      </w:r>
    </w:p>
    <w:p w:rsidR="00524E49" w:rsidRDefault="00524E49" w:rsidP="007E4012">
      <w:pPr>
        <w:spacing w:line="480" w:lineRule="auto"/>
        <w:ind w:left="561"/>
        <w:jc w:val="both"/>
      </w:pPr>
      <w:r>
        <w:t>Sedangkan diameter poros dapat dicari dengan menggunakan persamaan pada Sularso( 1995, hal : 17 ).</w:t>
      </w:r>
    </w:p>
    <w:p w:rsidR="00524E49" w:rsidRDefault="00524E49" w:rsidP="007E4012">
      <w:pPr>
        <w:spacing w:line="480" w:lineRule="auto"/>
        <w:ind w:left="720"/>
        <w:jc w:val="both"/>
      </w:pPr>
      <w:r>
        <w:tab/>
      </w:r>
      <w:r>
        <w:tab/>
      </w:r>
      <w:r w:rsidRPr="00515B8A">
        <w:rPr>
          <w:position w:val="-30"/>
        </w:rPr>
        <w:object w:dxaOrig="1320" w:dyaOrig="700">
          <v:shape id="_x0000_i1026" type="#_x0000_t75" style="width:66pt;height:35.25pt" o:ole="">
            <v:imagedata r:id="rId24" o:title=""/>
          </v:shape>
          <o:OLEObject Type="Embed" ProgID="Equation.3" ShapeID="_x0000_i1026" DrawAspect="Content" ObjectID="_1496639171" r:id="rId25"/>
        </w:object>
      </w:r>
      <w:r w:rsidR="004515D8">
        <w:t xml:space="preserve"> </w:t>
      </w:r>
      <w:r w:rsidR="00E41AB7">
        <w:tab/>
      </w:r>
      <w:r w:rsidR="00E41AB7">
        <w:tab/>
      </w:r>
      <w:r w:rsidR="004515D8">
        <w:t xml:space="preserve"> ...........</w:t>
      </w:r>
      <w:r w:rsidR="00E41AB7">
        <w:t>..................................</w:t>
      </w:r>
      <w:r w:rsidR="004515D8">
        <w:t>(3)</w:t>
      </w:r>
    </w:p>
    <w:p w:rsidR="00524E49" w:rsidRDefault="00524E49" w:rsidP="007E4012">
      <w:pPr>
        <w:spacing w:line="480" w:lineRule="auto"/>
        <w:ind w:left="720"/>
        <w:jc w:val="both"/>
      </w:pPr>
      <w:r>
        <w:lastRenderedPageBreak/>
        <w:t>dimana :</w:t>
      </w:r>
    </w:p>
    <w:p w:rsidR="00524E49" w:rsidRDefault="00524E49" w:rsidP="007E4012">
      <w:pPr>
        <w:spacing w:line="480" w:lineRule="auto"/>
        <w:ind w:left="720"/>
        <w:jc w:val="both"/>
      </w:pPr>
      <w:r>
        <w:tab/>
      </w:r>
      <w:r w:rsidRPr="00515B8A">
        <w:rPr>
          <w:position w:val="-14"/>
        </w:rPr>
        <w:object w:dxaOrig="340" w:dyaOrig="380">
          <v:shape id="_x0000_i1027" type="#_x0000_t75" style="width:17.25pt;height:18.75pt" o:ole="">
            <v:imagedata r:id="rId26" o:title=""/>
          </v:shape>
          <o:OLEObject Type="Embed" ProgID="Equation.3" ShapeID="_x0000_i1027" DrawAspect="Content" ObjectID="_1496639172" r:id="rId27"/>
        </w:object>
      </w:r>
      <w:r>
        <w:t>=</w:t>
      </w:r>
      <w:r>
        <w:tab/>
        <w:t>Tegangan  lentur (kg/mm</w:t>
      </w:r>
      <w:r>
        <w:rPr>
          <w:vertAlign w:val="superscript"/>
        </w:rPr>
        <w:t>2</w:t>
      </w:r>
      <w:r>
        <w:t>)</w:t>
      </w:r>
    </w:p>
    <w:p w:rsidR="00524E49" w:rsidRDefault="00524E49" w:rsidP="007E4012">
      <w:pPr>
        <w:spacing w:line="480" w:lineRule="auto"/>
        <w:ind w:left="720"/>
        <w:jc w:val="both"/>
      </w:pPr>
      <w:r>
        <w:tab/>
        <w:t>M</w:t>
      </w:r>
      <w:r>
        <w:rPr>
          <w:vertAlign w:val="subscript"/>
        </w:rPr>
        <w:t>b</w:t>
      </w:r>
      <w:r>
        <w:t xml:space="preserve"> =</w:t>
      </w:r>
      <w:r>
        <w:tab/>
        <w:t>Momen lentur</w:t>
      </w:r>
    </w:p>
    <w:p w:rsidR="00524E49" w:rsidRDefault="00524E49" w:rsidP="007E4012">
      <w:pPr>
        <w:spacing w:line="480" w:lineRule="auto"/>
        <w:ind w:left="720"/>
        <w:jc w:val="both"/>
      </w:pPr>
      <w:r>
        <w:tab/>
      </w:r>
      <w:r w:rsidRPr="00515B8A">
        <w:rPr>
          <w:position w:val="-10"/>
        </w:rPr>
        <w:object w:dxaOrig="320" w:dyaOrig="260">
          <v:shape id="_x0000_i1028" type="#_x0000_t75" style="width:15.75pt;height:12.75pt" o:ole="">
            <v:imagedata r:id="rId28" o:title=""/>
          </v:shape>
          <o:OLEObject Type="Embed" ProgID="Equation.3" ShapeID="_x0000_i1028" DrawAspect="Content" ObjectID="_1496639173" r:id="rId29"/>
        </w:object>
      </w:r>
      <w:r>
        <w:t>=</w:t>
      </w:r>
      <w:r>
        <w:tab/>
        <w:t>Phi (3</w:t>
      </w:r>
      <w:r w:rsidR="00411661">
        <w:t>,</w:t>
      </w:r>
      <w:r>
        <w:t>14 atau 22/7)</w:t>
      </w:r>
    </w:p>
    <w:p w:rsidR="00524E49" w:rsidRDefault="00524E49" w:rsidP="007E4012">
      <w:pPr>
        <w:spacing w:line="480" w:lineRule="auto"/>
        <w:ind w:left="720"/>
        <w:jc w:val="both"/>
      </w:pPr>
      <w:r>
        <w:tab/>
        <w:t>d   =</w:t>
      </w:r>
      <w:r>
        <w:tab/>
        <w:t>Diameter poros</w:t>
      </w:r>
    </w:p>
    <w:p w:rsidR="00524E49" w:rsidRDefault="00524E49" w:rsidP="007E4012">
      <w:pPr>
        <w:spacing w:line="480" w:lineRule="auto"/>
        <w:ind w:left="720"/>
        <w:jc w:val="both"/>
      </w:pPr>
    </w:p>
    <w:p w:rsidR="00E41AB7" w:rsidRDefault="00524E49" w:rsidP="007E4012">
      <w:pPr>
        <w:spacing w:line="480" w:lineRule="auto"/>
        <w:jc w:val="both"/>
        <w:rPr>
          <w:b/>
        </w:rPr>
      </w:pPr>
      <w:r>
        <w:rPr>
          <w:b/>
        </w:rPr>
        <w:t>2.2. Dongkrak Hidrolik</w:t>
      </w:r>
    </w:p>
    <w:p w:rsidR="00E41AB7" w:rsidRDefault="00E41AB7" w:rsidP="007E4012">
      <w:pPr>
        <w:spacing w:line="480" w:lineRule="auto"/>
        <w:jc w:val="both"/>
        <w:rPr>
          <w:b/>
        </w:rPr>
      </w:pPr>
    </w:p>
    <w:p w:rsidR="00E41AB7" w:rsidRDefault="00E41AB7" w:rsidP="00E41AB7">
      <w:pPr>
        <w:spacing w:line="480" w:lineRule="auto"/>
        <w:jc w:val="center"/>
        <w:rPr>
          <w:b/>
        </w:rPr>
      </w:pPr>
      <w:r w:rsidRPr="00515B8A">
        <w:rPr>
          <w:b/>
        </w:rPr>
        <w:object w:dxaOrig="1425" w:dyaOrig="2055">
          <v:shape id="_x0000_i1087" type="#_x0000_t75" style="width:79.5pt;height:120pt" o:ole="">
            <v:imagedata r:id="rId30" o:title=""/>
          </v:shape>
          <o:OLEObject Type="Embed" ProgID="PBrush" ShapeID="_x0000_i1087" DrawAspect="Content" ObjectID="_1496639174" r:id="rId31"/>
        </w:object>
      </w:r>
    </w:p>
    <w:p w:rsidR="00E41AB7" w:rsidRPr="00E41AB7" w:rsidRDefault="00E41AB7" w:rsidP="00E41AB7">
      <w:pPr>
        <w:pStyle w:val="Caption"/>
        <w:rPr>
          <w:b w:val="0"/>
          <w:lang w:val="en-US"/>
        </w:rPr>
      </w:pPr>
      <w:r>
        <w:rPr>
          <w:b w:val="0"/>
        </w:rPr>
        <w:t>Gambar 2.3 Dongkrak hidrolik</w:t>
      </w:r>
    </w:p>
    <w:p w:rsidR="00524E49" w:rsidRDefault="00524E49" w:rsidP="007E4012">
      <w:pPr>
        <w:spacing w:before="240" w:line="480" w:lineRule="auto"/>
        <w:ind w:left="561" w:firstLine="561"/>
        <w:jc w:val="both"/>
      </w:pPr>
      <w:r>
        <w:t xml:space="preserve">Prinsip dasar hidrolika  diambil dari </w:t>
      </w:r>
      <w:r>
        <w:rPr>
          <w:i/>
        </w:rPr>
        <w:t>hukum pascal</w:t>
      </w:r>
      <w:r>
        <w:t xml:space="preserve">,  menerapkan prinsip tekanan merata fluida. </w:t>
      </w:r>
      <w:r>
        <w:rPr>
          <w:i/>
        </w:rPr>
        <w:t xml:space="preserve">Hukum pascal </w:t>
      </w:r>
      <w:r>
        <w:t xml:space="preserve">menerangkan  bahwa  jika tekanan  disembarang bagian dari fluida yang terbatas ( fluida cair  atau gas) diubah maka tekanan pada bagian lain dari fluida akan berubah dengan jumlah yang sama. Jika tekanan pada permukaan fluida cair adalah </w:t>
      </w:r>
      <w:r w:rsidR="0008403E" w:rsidRPr="00CB42B1">
        <w:rPr>
          <w:i/>
          <w:position w:val="-12"/>
        </w:rPr>
        <w:object w:dxaOrig="279" w:dyaOrig="360">
          <v:shape id="_x0000_i1089" type="#_x0000_t75" style="width:14.25pt;height:18pt" o:ole="">
            <v:imagedata r:id="rId32" o:title=""/>
          </v:shape>
          <o:OLEObject Type="Embed" ProgID="Equation.3" ShapeID="_x0000_i1089" DrawAspect="Content" ObjectID="_1496639175" r:id="rId33"/>
        </w:object>
      </w:r>
      <w:r>
        <w:t xml:space="preserve"> maka tekanan total pada kedalaman  </w:t>
      </w:r>
      <w:r>
        <w:rPr>
          <w:i/>
        </w:rPr>
        <w:t>h</w:t>
      </w:r>
      <w:r>
        <w:t xml:space="preserve"> ialah :</w:t>
      </w:r>
    </w:p>
    <w:p w:rsidR="00524E49" w:rsidRDefault="00524E49" w:rsidP="007E4012">
      <w:pPr>
        <w:tabs>
          <w:tab w:val="left" w:pos="1122"/>
        </w:tabs>
        <w:spacing w:before="240" w:line="480" w:lineRule="auto"/>
        <w:jc w:val="both"/>
        <w:rPr>
          <w:u w:val="single"/>
        </w:rPr>
      </w:pPr>
      <w:r>
        <w:rPr>
          <w:b/>
          <w:i/>
        </w:rPr>
        <w:tab/>
      </w:r>
      <w:r>
        <w:rPr>
          <w:b/>
          <w:i/>
        </w:rPr>
        <w:tab/>
      </w:r>
      <w:r>
        <w:rPr>
          <w:b/>
          <w:i/>
        </w:rPr>
        <w:tab/>
      </w:r>
      <w:r w:rsidR="00411661" w:rsidRPr="00CB42B1">
        <w:rPr>
          <w:i/>
          <w:position w:val="-12"/>
        </w:rPr>
        <w:object w:dxaOrig="279" w:dyaOrig="360">
          <v:shape id="_x0000_i1083" type="#_x0000_t75" style="width:14.25pt;height:18pt" o:ole="">
            <v:imagedata r:id="rId32" o:title=""/>
          </v:shape>
          <o:OLEObject Type="Embed" ProgID="Equation.3" ShapeID="_x0000_i1083" DrawAspect="Content" ObjectID="_1496639176" r:id="rId34"/>
        </w:object>
      </w:r>
      <w:r>
        <w:t xml:space="preserve"> = </w:t>
      </w:r>
      <w:r w:rsidR="00411661" w:rsidRPr="00411661">
        <w:rPr>
          <w:i/>
          <w:position w:val="-12"/>
        </w:rPr>
        <w:object w:dxaOrig="420" w:dyaOrig="360">
          <v:shape id="_x0000_i1084" type="#_x0000_t75" style="width:21pt;height:18pt" o:ole="">
            <v:imagedata r:id="rId35" o:title=""/>
          </v:shape>
          <o:OLEObject Type="Embed" ProgID="Equation.3" ShapeID="_x0000_i1084" DrawAspect="Content" ObjectID="_1496639177" r:id="rId36"/>
        </w:object>
      </w:r>
      <w:r>
        <w:rPr>
          <w:rFonts w:ascii="Lucida Sans Unicode" w:hAnsi="Lucida Sans Unicode"/>
          <w:sz w:val="20"/>
        </w:rPr>
        <w:t xml:space="preserve">  +  </w:t>
      </w:r>
      <w:r>
        <w:t xml:space="preserve">ρ . g . </w:t>
      </w:r>
      <w:r>
        <w:rPr>
          <w:i/>
        </w:rPr>
        <w:t xml:space="preserve">h </w:t>
      </w:r>
      <w:r w:rsidR="00E41AB7">
        <w:rPr>
          <w:i/>
        </w:rPr>
        <w:tab/>
      </w:r>
      <w:r w:rsidR="00E41AB7">
        <w:rPr>
          <w:i/>
        </w:rPr>
        <w:tab/>
      </w:r>
      <w:r>
        <w:t>..........</w:t>
      </w:r>
      <w:r w:rsidR="00411661">
        <w:t>.....</w:t>
      </w:r>
      <w:r>
        <w:t>............................(4)</w:t>
      </w:r>
      <w:r>
        <w:rPr>
          <w:b/>
          <w:i/>
        </w:rPr>
        <w:tab/>
      </w:r>
    </w:p>
    <w:p w:rsidR="00524E49" w:rsidRDefault="00524E49" w:rsidP="007E4012">
      <w:pPr>
        <w:tabs>
          <w:tab w:val="left" w:pos="1122"/>
        </w:tabs>
        <w:spacing w:before="240" w:line="480" w:lineRule="auto"/>
        <w:jc w:val="both"/>
      </w:pPr>
      <w:r>
        <w:tab/>
      </w:r>
      <w:r>
        <w:tab/>
        <w:t xml:space="preserve">dimana : </w:t>
      </w:r>
    </w:p>
    <w:p w:rsidR="00524E49" w:rsidRDefault="00524E49" w:rsidP="007E4012">
      <w:pPr>
        <w:tabs>
          <w:tab w:val="left" w:pos="1122"/>
        </w:tabs>
        <w:spacing w:before="240" w:line="480" w:lineRule="auto"/>
        <w:jc w:val="both"/>
      </w:pPr>
      <w:r>
        <w:lastRenderedPageBreak/>
        <w:tab/>
      </w:r>
      <w:r>
        <w:tab/>
        <w:t xml:space="preserve">            </w:t>
      </w:r>
      <w:r w:rsidR="00411661" w:rsidRPr="00CB42B1">
        <w:rPr>
          <w:i/>
          <w:position w:val="-12"/>
        </w:rPr>
        <w:object w:dxaOrig="279" w:dyaOrig="360">
          <v:shape id="_x0000_i1085" type="#_x0000_t75" style="width:14.25pt;height:18pt" o:ole="">
            <v:imagedata r:id="rId32" o:title=""/>
          </v:shape>
          <o:OLEObject Type="Embed" ProgID="Equation.3" ShapeID="_x0000_i1085" DrawAspect="Content" ObjectID="_1496639178" r:id="rId37"/>
        </w:object>
      </w:r>
      <w:r>
        <w:t xml:space="preserve"> = </w:t>
      </w:r>
      <w:r>
        <w:tab/>
        <w:t>Tekanan</w:t>
      </w:r>
      <w:r w:rsidR="00411661">
        <w:t xml:space="preserve"> permukaan</w:t>
      </w:r>
      <w:r>
        <w:t xml:space="preserve">   </w:t>
      </w:r>
    </w:p>
    <w:p w:rsidR="00524E49" w:rsidRDefault="00524E49" w:rsidP="007E4012">
      <w:pPr>
        <w:tabs>
          <w:tab w:val="left" w:pos="1122"/>
        </w:tabs>
        <w:spacing w:before="240" w:line="480" w:lineRule="auto"/>
        <w:ind w:left="540"/>
        <w:jc w:val="both"/>
      </w:pPr>
      <w:r>
        <w:tab/>
      </w:r>
      <w:r>
        <w:tab/>
        <w:t xml:space="preserve">        </w:t>
      </w:r>
      <w:r>
        <w:rPr>
          <w:i/>
        </w:rPr>
        <w:t xml:space="preserve">  </w:t>
      </w:r>
      <w:r>
        <w:t xml:space="preserve"> </w:t>
      </w:r>
      <w:r w:rsidR="00411661" w:rsidRPr="00411661">
        <w:rPr>
          <w:i/>
          <w:position w:val="-12"/>
        </w:rPr>
        <w:object w:dxaOrig="420" w:dyaOrig="360">
          <v:shape id="_x0000_i1086" type="#_x0000_t75" style="width:21pt;height:18pt" o:ole="">
            <v:imagedata r:id="rId35" o:title=""/>
          </v:shape>
          <o:OLEObject Type="Embed" ProgID="Equation.3" ShapeID="_x0000_i1086" DrawAspect="Content" ObjectID="_1496639179" r:id="rId38"/>
        </w:object>
      </w:r>
      <w:r w:rsidR="00411661">
        <w:t xml:space="preserve"> =   Tekanan atmosphir</w:t>
      </w:r>
    </w:p>
    <w:p w:rsidR="00524E49" w:rsidRDefault="00524E49" w:rsidP="007E4012">
      <w:pPr>
        <w:tabs>
          <w:tab w:val="left" w:pos="1122"/>
        </w:tabs>
        <w:spacing w:before="240" w:line="480" w:lineRule="auto"/>
        <w:ind w:left="540"/>
        <w:jc w:val="both"/>
      </w:pPr>
      <w:r>
        <w:rPr>
          <w:i/>
        </w:rPr>
        <w:tab/>
      </w:r>
      <w:r>
        <w:rPr>
          <w:i/>
        </w:rPr>
        <w:tab/>
      </w:r>
      <w:r>
        <w:rPr>
          <w:i/>
        </w:rPr>
        <w:tab/>
        <w:t xml:space="preserve"> </w:t>
      </w:r>
      <w:r>
        <w:rPr>
          <w:i/>
        </w:rPr>
        <w:sym w:font="Symbol" w:char="F072"/>
      </w:r>
      <w:r>
        <w:rPr>
          <w:i/>
        </w:rPr>
        <w:t xml:space="preserve"> </w:t>
      </w:r>
      <w:r>
        <w:t xml:space="preserve">  =</w:t>
      </w:r>
      <w:r>
        <w:tab/>
        <w:t>Massa jenis fluida</w:t>
      </w:r>
    </w:p>
    <w:p w:rsidR="00524E49" w:rsidRDefault="00524E49" w:rsidP="007E4012">
      <w:pPr>
        <w:tabs>
          <w:tab w:val="left" w:pos="1122"/>
        </w:tabs>
        <w:spacing w:before="240" w:line="480" w:lineRule="auto"/>
        <w:ind w:left="540"/>
        <w:jc w:val="both"/>
      </w:pPr>
      <w:r>
        <w:rPr>
          <w:i/>
        </w:rPr>
        <w:tab/>
      </w:r>
      <w:r>
        <w:rPr>
          <w:i/>
        </w:rPr>
        <w:tab/>
      </w:r>
      <w:r>
        <w:rPr>
          <w:i/>
        </w:rPr>
        <w:tab/>
        <w:t>g</w:t>
      </w:r>
      <w:r>
        <w:t xml:space="preserve">    =</w:t>
      </w:r>
      <w:r>
        <w:tab/>
        <w:t>Percepatan gravitasi bumi</w:t>
      </w:r>
    </w:p>
    <w:p w:rsidR="00524E49" w:rsidRDefault="00524E49" w:rsidP="007E4012">
      <w:pPr>
        <w:tabs>
          <w:tab w:val="left" w:pos="1122"/>
        </w:tabs>
        <w:spacing w:before="240" w:line="480" w:lineRule="auto"/>
        <w:ind w:left="540"/>
        <w:jc w:val="both"/>
        <w:rPr>
          <w:b/>
          <w:vertAlign w:val="subscript"/>
        </w:rPr>
      </w:pPr>
      <w:r>
        <w:rPr>
          <w:i/>
        </w:rPr>
        <w:tab/>
      </w:r>
      <w:r>
        <w:rPr>
          <w:i/>
        </w:rPr>
        <w:tab/>
      </w:r>
      <w:r>
        <w:rPr>
          <w:i/>
        </w:rPr>
        <w:tab/>
        <w:t xml:space="preserve">h    </w:t>
      </w:r>
      <w:r>
        <w:t>=</w:t>
      </w:r>
      <w:r>
        <w:tab/>
        <w:t xml:space="preserve">Tinggi permukaan fluida </w:t>
      </w:r>
    </w:p>
    <w:p w:rsidR="00524E49" w:rsidRDefault="00524E49" w:rsidP="007E4012">
      <w:pPr>
        <w:spacing w:line="480" w:lineRule="auto"/>
        <w:ind w:left="561" w:firstLine="561"/>
        <w:jc w:val="both"/>
      </w:pPr>
      <w:r>
        <w:t xml:space="preserve">Prinsip dari pompa hidrolik  ialah sebuah piston  kecil  dengan luas penampang Maka tekanan  </w:t>
      </w:r>
      <w:r>
        <w:rPr>
          <w:i/>
        </w:rPr>
        <w:t>P</w:t>
      </w:r>
      <w:r>
        <w:rPr>
          <w:i/>
          <w:vertAlign w:val="subscript"/>
        </w:rPr>
        <w:t>1</w:t>
      </w:r>
      <w:r>
        <w:rPr>
          <w:vertAlign w:val="subscript"/>
        </w:rPr>
        <w:t xml:space="preserve"> </w:t>
      </w:r>
      <w:r>
        <w:t xml:space="preserve"> dapat ditentukan dengan persamaan  sebagai berikut:</w:t>
      </w:r>
      <w:r>
        <w:rPr>
          <w:i/>
        </w:rPr>
        <w:t xml:space="preserve"> </w:t>
      </w:r>
    </w:p>
    <w:p w:rsidR="00524E49" w:rsidRDefault="00524E49" w:rsidP="007E4012">
      <w:pPr>
        <w:spacing w:line="480" w:lineRule="auto"/>
        <w:ind w:left="1440" w:firstLine="720"/>
        <w:jc w:val="both"/>
      </w:pPr>
      <w:r w:rsidRPr="00515B8A">
        <w:rPr>
          <w:position w:val="-30"/>
        </w:rPr>
        <w:object w:dxaOrig="760" w:dyaOrig="680">
          <v:shape id="_x0000_i1029" type="#_x0000_t75" style="width:38.25pt;height:33.75pt" o:ole="">
            <v:imagedata r:id="rId39" o:title=""/>
          </v:shape>
          <o:OLEObject Type="Embed" ProgID="Equation.3" ShapeID="_x0000_i1029" DrawAspect="Content" ObjectID="_1496639180" r:id="rId40"/>
        </w:object>
      </w:r>
      <w:r>
        <w:tab/>
      </w:r>
      <w:r>
        <w:tab/>
      </w:r>
      <w:r>
        <w:tab/>
      </w:r>
      <w:r w:rsidR="00411661">
        <w:t>..</w:t>
      </w:r>
      <w:r w:rsidR="00E41AB7">
        <w:t>.............</w:t>
      </w:r>
      <w:r>
        <w:t>............................(5)</w:t>
      </w:r>
    </w:p>
    <w:p w:rsidR="00524E49" w:rsidRDefault="00524E49" w:rsidP="007E4012">
      <w:pPr>
        <w:spacing w:line="480" w:lineRule="auto"/>
        <w:ind w:left="720" w:firstLine="720"/>
        <w:jc w:val="both"/>
      </w:pPr>
      <w:r>
        <w:t>dimana :</w:t>
      </w:r>
    </w:p>
    <w:p w:rsidR="00524E49" w:rsidRDefault="00524E49" w:rsidP="007E4012">
      <w:pPr>
        <w:spacing w:line="480" w:lineRule="auto"/>
        <w:ind w:left="2160"/>
        <w:jc w:val="both"/>
      </w:pPr>
      <w:r>
        <w:rPr>
          <w:i/>
        </w:rPr>
        <w:t>P</w:t>
      </w:r>
      <w:r>
        <w:rPr>
          <w:i/>
          <w:vertAlign w:val="subscript"/>
        </w:rPr>
        <w:t>1</w:t>
      </w:r>
      <w:r>
        <w:rPr>
          <w:vertAlign w:val="subscript"/>
        </w:rPr>
        <w:t xml:space="preserve"> </w:t>
      </w:r>
      <w:r>
        <w:t xml:space="preserve"> =</w:t>
      </w:r>
      <w:r>
        <w:tab/>
        <w:t>Tekanan pada pada pompa silinder 1</w:t>
      </w:r>
    </w:p>
    <w:p w:rsidR="00524E49" w:rsidRDefault="00524E49" w:rsidP="007E4012">
      <w:pPr>
        <w:spacing w:line="480" w:lineRule="auto"/>
        <w:ind w:left="540"/>
        <w:jc w:val="both"/>
      </w:pPr>
      <w:r>
        <w:tab/>
      </w:r>
      <w:r>
        <w:tab/>
      </w:r>
      <w:r>
        <w:tab/>
      </w:r>
      <w:r>
        <w:rPr>
          <w:i/>
        </w:rPr>
        <w:t>F</w:t>
      </w:r>
      <w:r>
        <w:rPr>
          <w:i/>
          <w:vertAlign w:val="subscript"/>
        </w:rPr>
        <w:t>1</w:t>
      </w:r>
      <w:r>
        <w:t xml:space="preserve">  =</w:t>
      </w:r>
      <w:r>
        <w:tab/>
        <w:t xml:space="preserve">Gaya yang berkerja di silinder 1 </w:t>
      </w:r>
    </w:p>
    <w:p w:rsidR="00E41AB7" w:rsidRDefault="00524E49" w:rsidP="00E41AB7">
      <w:pPr>
        <w:spacing w:line="480" w:lineRule="auto"/>
        <w:ind w:left="540"/>
        <w:jc w:val="both"/>
      </w:pPr>
      <w:r>
        <w:tab/>
      </w:r>
      <w:r>
        <w:tab/>
      </w:r>
      <w:r>
        <w:tab/>
      </w:r>
      <w:r>
        <w:rPr>
          <w:i/>
        </w:rPr>
        <w:t>A</w:t>
      </w:r>
      <w:r>
        <w:rPr>
          <w:i/>
          <w:vertAlign w:val="subscript"/>
        </w:rPr>
        <w:t>1</w:t>
      </w:r>
      <w:r>
        <w:rPr>
          <w:vertAlign w:val="subscript"/>
        </w:rPr>
        <w:t xml:space="preserve"> </w:t>
      </w:r>
      <w:r>
        <w:t xml:space="preserve"> =</w:t>
      </w:r>
      <w:r>
        <w:tab/>
        <w:t>Luas penampang silinder 1</w:t>
      </w:r>
    </w:p>
    <w:p w:rsidR="00524E49" w:rsidRDefault="00524E49" w:rsidP="007E4012">
      <w:pPr>
        <w:spacing w:before="240" w:line="480" w:lineRule="auto"/>
        <w:ind w:left="561" w:firstLine="561"/>
        <w:jc w:val="both"/>
      </w:pPr>
      <w:r>
        <w:t>Fluida  dipindahkan  melalui hubungan pipa dari silinder 1 ke silinder 2 yang mempunyai sebuah piston  dengan luas A</w:t>
      </w:r>
      <w:r>
        <w:rPr>
          <w:vertAlign w:val="subscript"/>
        </w:rPr>
        <w:t>2</w:t>
      </w:r>
      <w:r>
        <w:t>, karena tekanan sama pada ke dua sisi maka:</w:t>
      </w:r>
    </w:p>
    <w:p w:rsidR="00524E49" w:rsidRDefault="00524E49" w:rsidP="007E4012">
      <w:pPr>
        <w:spacing w:before="240" w:line="480" w:lineRule="auto"/>
        <w:ind w:left="1440" w:firstLine="720"/>
        <w:jc w:val="both"/>
      </w:pPr>
      <w:r w:rsidRPr="00515B8A">
        <w:rPr>
          <w:position w:val="-30"/>
        </w:rPr>
        <w:object w:dxaOrig="760" w:dyaOrig="680">
          <v:shape id="_x0000_i1030" type="#_x0000_t75" style="width:38.25pt;height:33.75pt" o:ole="">
            <v:imagedata r:id="rId39" o:title=""/>
          </v:shape>
          <o:OLEObject Type="Embed" ProgID="Equation.3" ShapeID="_x0000_i1030" DrawAspect="Content" ObjectID="_1496639181" r:id="rId41"/>
        </w:object>
      </w:r>
      <w:r>
        <w:t xml:space="preserve"> = </w:t>
      </w:r>
      <w:r w:rsidRPr="00515B8A">
        <w:rPr>
          <w:position w:val="-30"/>
        </w:rPr>
        <w:object w:dxaOrig="360" w:dyaOrig="680">
          <v:shape id="_x0000_i1031" type="#_x0000_t75" style="width:18pt;height:33.75pt" o:ole="">
            <v:imagedata r:id="rId42" o:title=""/>
          </v:shape>
          <o:OLEObject Type="Embed" ProgID="Equation.3" ShapeID="_x0000_i1031" DrawAspect="Content" ObjectID="_1496639182" r:id="rId43"/>
        </w:object>
      </w:r>
      <w:r>
        <w:tab/>
      </w:r>
      <w:r>
        <w:tab/>
      </w:r>
      <w:r>
        <w:tab/>
        <w:t>..............</w:t>
      </w:r>
      <w:r w:rsidR="00E41AB7">
        <w:t>.....</w:t>
      </w:r>
      <w:r>
        <w:t>........................(6)</w:t>
      </w:r>
    </w:p>
    <w:p w:rsidR="00524E49" w:rsidRDefault="00524E49" w:rsidP="007E4012">
      <w:pPr>
        <w:spacing w:line="480" w:lineRule="auto"/>
        <w:ind w:left="540"/>
        <w:jc w:val="both"/>
      </w:pPr>
    </w:p>
    <w:p w:rsidR="00524E49" w:rsidRDefault="00524E49" w:rsidP="007E4012">
      <w:pPr>
        <w:spacing w:line="480" w:lineRule="auto"/>
        <w:ind w:left="540"/>
        <w:jc w:val="both"/>
      </w:pPr>
    </w:p>
    <w:p w:rsidR="00524E49" w:rsidRDefault="00524E49" w:rsidP="007E4012">
      <w:pPr>
        <w:spacing w:line="480" w:lineRule="auto"/>
        <w:ind w:left="540"/>
        <w:jc w:val="both"/>
      </w:pPr>
      <w:r>
        <w:lastRenderedPageBreak/>
        <w:t>atau</w:t>
      </w:r>
    </w:p>
    <w:p w:rsidR="00524E49" w:rsidRDefault="00524E49" w:rsidP="007E4012">
      <w:pPr>
        <w:tabs>
          <w:tab w:val="left" w:pos="2244"/>
          <w:tab w:val="center" w:pos="5103"/>
          <w:tab w:val="left" w:leader="dot" w:pos="7371"/>
        </w:tabs>
        <w:spacing w:line="480" w:lineRule="auto"/>
        <w:ind w:left="540"/>
        <w:jc w:val="both"/>
      </w:pPr>
      <w:r>
        <w:tab/>
      </w:r>
      <w:r w:rsidRPr="00515B8A">
        <w:rPr>
          <w:position w:val="-30"/>
        </w:rPr>
        <w:object w:dxaOrig="1080" w:dyaOrig="680">
          <v:shape id="_x0000_i1032" type="#_x0000_t75" style="width:54pt;height:33.75pt" o:ole="">
            <v:imagedata r:id="rId44" o:title=""/>
          </v:shape>
          <o:OLEObject Type="Embed" ProgID="Equation.3" ShapeID="_x0000_i1032" DrawAspect="Content" ObjectID="_1496639183" r:id="rId45"/>
        </w:object>
      </w:r>
      <w:r>
        <w:tab/>
      </w:r>
      <w:r>
        <w:tab/>
        <w:t>(7)</w:t>
      </w:r>
      <w:r>
        <w:tab/>
      </w:r>
    </w:p>
    <w:p w:rsidR="00524E49" w:rsidRDefault="00524E49" w:rsidP="007E4012">
      <w:pPr>
        <w:spacing w:line="480" w:lineRule="auto"/>
        <w:ind w:left="561" w:hanging="21"/>
        <w:jc w:val="both"/>
      </w:pPr>
    </w:p>
    <w:p w:rsidR="00524E49" w:rsidRDefault="00524E49" w:rsidP="007E4012">
      <w:pPr>
        <w:spacing w:line="480" w:lineRule="auto"/>
        <w:ind w:left="561" w:hanging="21"/>
        <w:jc w:val="both"/>
      </w:pPr>
      <w:r>
        <w:t xml:space="preserve">kapasitas angkat </w:t>
      </w:r>
      <w:r>
        <w:rPr>
          <w:i/>
        </w:rPr>
        <w:t>Q</w:t>
      </w:r>
      <w:r>
        <w:t xml:space="preserve"> ( Kg ) dapat ditentukan berdasarkan luas piston beban dan tekanan fluida persamaannya sebagai berikut :</w:t>
      </w:r>
    </w:p>
    <w:p w:rsidR="00524E49" w:rsidRDefault="00524E49" w:rsidP="007E4012">
      <w:pPr>
        <w:spacing w:line="480" w:lineRule="auto"/>
        <w:ind w:firstLine="540"/>
        <w:jc w:val="both"/>
      </w:pPr>
    </w:p>
    <w:p w:rsidR="00524E49" w:rsidRDefault="00524E49" w:rsidP="007E4012">
      <w:pPr>
        <w:tabs>
          <w:tab w:val="left" w:pos="2244"/>
          <w:tab w:val="center" w:pos="5103"/>
          <w:tab w:val="left" w:leader="dot" w:pos="7371"/>
        </w:tabs>
        <w:spacing w:line="480" w:lineRule="auto"/>
        <w:jc w:val="both"/>
      </w:pPr>
      <w:r>
        <w:rPr>
          <w:i/>
        </w:rPr>
        <w:tab/>
        <w:t xml:space="preserve">Q </w:t>
      </w:r>
      <w:r>
        <w:t xml:space="preserve">  = </w:t>
      </w:r>
      <w:r>
        <w:rPr>
          <w:i/>
        </w:rPr>
        <w:t>A  x  P</w:t>
      </w:r>
      <w:r>
        <w:t xml:space="preserve">  </w:t>
      </w:r>
      <w:r>
        <w:tab/>
      </w:r>
      <w:r>
        <w:tab/>
        <w:t>(8)</w:t>
      </w:r>
    </w:p>
    <w:p w:rsidR="00524E49" w:rsidRDefault="00524E49" w:rsidP="007E4012">
      <w:pPr>
        <w:spacing w:line="480" w:lineRule="auto"/>
        <w:ind w:left="720" w:firstLine="720"/>
        <w:jc w:val="both"/>
      </w:pPr>
      <w:r>
        <w:t>dimana :</w:t>
      </w:r>
    </w:p>
    <w:p w:rsidR="00524E49" w:rsidRDefault="00524E49" w:rsidP="007E4012">
      <w:pPr>
        <w:spacing w:line="480" w:lineRule="auto"/>
        <w:ind w:left="540"/>
        <w:jc w:val="both"/>
      </w:pPr>
      <w:r>
        <w:tab/>
      </w:r>
      <w:r>
        <w:tab/>
      </w:r>
      <w:r>
        <w:tab/>
      </w:r>
      <w:r>
        <w:rPr>
          <w:i/>
        </w:rPr>
        <w:t>A</w:t>
      </w:r>
      <w:r>
        <w:t xml:space="preserve">   =</w:t>
      </w:r>
      <w:r>
        <w:tab/>
        <w:t>Luas penampang melintang torak beban ( cm</w:t>
      </w:r>
      <w:r>
        <w:rPr>
          <w:vertAlign w:val="superscript"/>
        </w:rPr>
        <w:t xml:space="preserve">2 </w:t>
      </w:r>
      <w:r>
        <w:t>)</w:t>
      </w:r>
    </w:p>
    <w:p w:rsidR="00524E49" w:rsidRDefault="00524E49" w:rsidP="007E4012">
      <w:pPr>
        <w:spacing w:line="480" w:lineRule="auto"/>
        <w:ind w:left="540"/>
        <w:jc w:val="both"/>
      </w:pPr>
      <w:r>
        <w:tab/>
      </w:r>
      <w:r>
        <w:tab/>
      </w:r>
      <w:r>
        <w:tab/>
      </w:r>
      <w:r>
        <w:rPr>
          <w:i/>
        </w:rPr>
        <w:t xml:space="preserve">P   </w:t>
      </w:r>
      <w:r>
        <w:t>=</w:t>
      </w:r>
      <w:r>
        <w:tab/>
        <w:t>Tekanan dalam fluida ( kg/cm</w:t>
      </w:r>
      <w:r>
        <w:rPr>
          <w:vertAlign w:val="superscript"/>
        </w:rPr>
        <w:t>2</w:t>
      </w:r>
      <w:r>
        <w:t xml:space="preserve"> )</w:t>
      </w:r>
    </w:p>
    <w:p w:rsidR="00524E49" w:rsidRDefault="00524E49" w:rsidP="007E4012">
      <w:pPr>
        <w:spacing w:line="480" w:lineRule="auto"/>
        <w:ind w:left="540" w:firstLine="582"/>
        <w:jc w:val="both"/>
      </w:pPr>
      <w:r>
        <w:t>Untuk menentukan besarnya daya pada torak gaya yang harus diberikan untuk menaikkan beban pada torak, beban dapat diberikan dengan menggunakan persamaan berikut :</w:t>
      </w:r>
    </w:p>
    <w:p w:rsidR="00524E49" w:rsidRDefault="00524E49" w:rsidP="007E4012">
      <w:pPr>
        <w:spacing w:line="480" w:lineRule="auto"/>
        <w:ind w:left="540" w:firstLine="582"/>
        <w:jc w:val="both"/>
      </w:pPr>
    </w:p>
    <w:p w:rsidR="00524E49" w:rsidRDefault="00524E49" w:rsidP="007E4012">
      <w:pPr>
        <w:tabs>
          <w:tab w:val="center" w:pos="5103"/>
          <w:tab w:val="left" w:leader="dot" w:pos="7371"/>
        </w:tabs>
        <w:spacing w:line="480" w:lineRule="auto"/>
        <w:ind w:left="1440" w:firstLine="720"/>
        <w:jc w:val="both"/>
      </w:pPr>
      <w:r w:rsidRPr="00515B8A">
        <w:rPr>
          <w:position w:val="-28"/>
        </w:rPr>
        <w:object w:dxaOrig="1500" w:dyaOrig="740">
          <v:shape id="_x0000_i1033" type="#_x0000_t75" style="width:75pt;height:36.75pt" o:ole="" fillcolor="window">
            <v:imagedata r:id="rId46" o:title=""/>
          </v:shape>
          <o:OLEObject Type="Embed" ProgID="Equation.3" ShapeID="_x0000_i1033" DrawAspect="Content" ObjectID="_1496639184" r:id="rId47"/>
        </w:object>
      </w:r>
      <w:r>
        <w:tab/>
      </w:r>
      <w:r>
        <w:tab/>
        <w:t>(9)</w:t>
      </w:r>
      <w:r>
        <w:tab/>
      </w:r>
    </w:p>
    <w:p w:rsidR="00524E49" w:rsidRDefault="00524E49" w:rsidP="007E4012">
      <w:pPr>
        <w:spacing w:line="480" w:lineRule="auto"/>
        <w:ind w:left="1080" w:firstLine="360"/>
        <w:jc w:val="both"/>
      </w:pPr>
      <w:r>
        <w:t>dimana :</w:t>
      </w:r>
      <w:r>
        <w:tab/>
      </w:r>
    </w:p>
    <w:p w:rsidR="00524E49" w:rsidRDefault="00524E49" w:rsidP="007E4012">
      <w:pPr>
        <w:spacing w:line="480" w:lineRule="auto"/>
        <w:ind w:left="1980" w:firstLine="180"/>
        <w:jc w:val="both"/>
      </w:pPr>
      <w:r>
        <w:t>Z</w:t>
      </w:r>
      <w:r>
        <w:rPr>
          <w:vertAlign w:val="subscript"/>
        </w:rPr>
        <w:t xml:space="preserve">o  </w:t>
      </w:r>
      <w:r>
        <w:t>=</w:t>
      </w:r>
      <w:r>
        <w:tab/>
        <w:t>Daya pada torak gaya ( kg )</w:t>
      </w:r>
    </w:p>
    <w:p w:rsidR="00524E49" w:rsidRDefault="00524E49" w:rsidP="007E4012">
      <w:pPr>
        <w:spacing w:line="480" w:lineRule="auto"/>
        <w:ind w:left="540"/>
        <w:jc w:val="both"/>
      </w:pPr>
      <w:r>
        <w:tab/>
      </w:r>
      <w:r>
        <w:tab/>
      </w:r>
      <w:r>
        <w:tab/>
        <w:t>Q  =</w:t>
      </w:r>
      <w:r>
        <w:tab/>
        <w:t>Kapasitas angkat ( kg )</w:t>
      </w:r>
    </w:p>
    <w:p w:rsidR="00524E49" w:rsidRDefault="00524E49" w:rsidP="007E4012">
      <w:pPr>
        <w:spacing w:line="480" w:lineRule="auto"/>
        <w:ind w:left="540"/>
        <w:jc w:val="both"/>
      </w:pPr>
      <w:r>
        <w:tab/>
      </w:r>
      <w:r>
        <w:tab/>
      </w:r>
      <w:r>
        <w:tab/>
      </w:r>
      <w:r>
        <w:rPr>
          <w:i/>
        </w:rPr>
        <w:t xml:space="preserve">d  </w:t>
      </w:r>
      <w:r>
        <w:t xml:space="preserve"> =</w:t>
      </w:r>
      <w:r>
        <w:tab/>
        <w:t>Diameter torak gaya ( cm )</w:t>
      </w:r>
    </w:p>
    <w:p w:rsidR="00524E49" w:rsidRDefault="00524E49" w:rsidP="007E4012">
      <w:pPr>
        <w:spacing w:line="480" w:lineRule="auto"/>
        <w:ind w:left="540"/>
        <w:jc w:val="both"/>
      </w:pPr>
      <w:r>
        <w:rPr>
          <w:i/>
        </w:rPr>
        <w:tab/>
      </w:r>
      <w:r>
        <w:rPr>
          <w:i/>
        </w:rPr>
        <w:tab/>
      </w:r>
      <w:r>
        <w:rPr>
          <w:i/>
        </w:rPr>
        <w:tab/>
      </w:r>
      <w:r>
        <w:t>D  =</w:t>
      </w:r>
      <w:r>
        <w:tab/>
        <w:t xml:space="preserve"> Diameter torak beban ( cm )</w:t>
      </w:r>
    </w:p>
    <w:p w:rsidR="00524E49" w:rsidRDefault="00524E49" w:rsidP="007E4012">
      <w:pPr>
        <w:spacing w:line="480" w:lineRule="auto"/>
        <w:ind w:left="540"/>
        <w:jc w:val="both"/>
      </w:pPr>
      <w:r>
        <w:tab/>
      </w:r>
      <w:r>
        <w:tab/>
      </w:r>
      <w:r>
        <w:tab/>
      </w:r>
      <w:r>
        <w:rPr>
          <w:i/>
        </w:rPr>
        <w:t>I</w:t>
      </w:r>
      <w:r>
        <w:t xml:space="preserve">   =</w:t>
      </w:r>
      <w:r>
        <w:tab/>
        <w:t>Panjang engkol gaya ( cm )</w:t>
      </w:r>
    </w:p>
    <w:p w:rsidR="00524E49" w:rsidRDefault="00524E49" w:rsidP="007E4012">
      <w:pPr>
        <w:spacing w:line="480" w:lineRule="auto"/>
        <w:ind w:left="540"/>
        <w:jc w:val="both"/>
      </w:pPr>
      <w:r>
        <w:rPr>
          <w:i/>
        </w:rPr>
        <w:tab/>
      </w:r>
      <w:r>
        <w:rPr>
          <w:i/>
        </w:rPr>
        <w:tab/>
      </w:r>
      <w:r>
        <w:rPr>
          <w:i/>
        </w:rPr>
        <w:tab/>
        <w:t xml:space="preserve">L </w:t>
      </w:r>
      <w:r>
        <w:t xml:space="preserve"> =</w:t>
      </w:r>
      <w:r>
        <w:tab/>
        <w:t>Panjang lengan gaya ( cm )</w:t>
      </w:r>
    </w:p>
    <w:p w:rsidR="00524E49" w:rsidRDefault="00524E49" w:rsidP="007E4012">
      <w:pPr>
        <w:spacing w:line="480" w:lineRule="auto"/>
        <w:ind w:left="561"/>
        <w:jc w:val="both"/>
      </w:pPr>
      <w:r>
        <w:lastRenderedPageBreak/>
        <w:t>Maka tekanan fluida dapat ditentukan dengan menggunakan persamaan :</w:t>
      </w:r>
    </w:p>
    <w:p w:rsidR="00524E49" w:rsidRDefault="00524E49" w:rsidP="007E4012">
      <w:pPr>
        <w:spacing w:line="480" w:lineRule="auto"/>
        <w:ind w:left="561"/>
        <w:jc w:val="both"/>
      </w:pPr>
    </w:p>
    <w:p w:rsidR="00524E49" w:rsidRDefault="00524E49" w:rsidP="007E4012">
      <w:pPr>
        <w:tabs>
          <w:tab w:val="left" w:pos="2244"/>
          <w:tab w:val="center" w:pos="5103"/>
          <w:tab w:val="left" w:leader="dot" w:pos="7371"/>
        </w:tabs>
        <w:spacing w:line="480" w:lineRule="auto"/>
        <w:jc w:val="both"/>
      </w:pPr>
      <w:r>
        <w:tab/>
      </w:r>
      <w:r>
        <w:rPr>
          <w:i/>
        </w:rPr>
        <w:t>p</w:t>
      </w:r>
      <w:r>
        <w:t xml:space="preserve">  =  </w:t>
      </w:r>
      <w:r w:rsidR="0008403E" w:rsidRPr="00CE28F1">
        <w:rPr>
          <w:position w:val="-24"/>
        </w:rPr>
        <w:object w:dxaOrig="900" w:dyaOrig="620">
          <v:shape id="_x0000_i1090" type="#_x0000_t75" style="width:44.25pt;height:30.75pt" o:ole="">
            <v:imagedata r:id="rId48" o:title=""/>
          </v:shape>
          <o:OLEObject Type="Embed" ProgID="Equation.3" ShapeID="_x0000_i1090" DrawAspect="Content" ObjectID="_1496639185" r:id="rId49"/>
        </w:object>
      </w:r>
      <w:r>
        <w:t xml:space="preserve"> {kg/cm</w:t>
      </w:r>
      <w:r>
        <w:rPr>
          <w:vertAlign w:val="superscript"/>
        </w:rPr>
        <w:t>2</w:t>
      </w:r>
      <w:r>
        <w:t>}</w:t>
      </w:r>
      <w:r>
        <w:tab/>
      </w:r>
      <w:r>
        <w:tab/>
        <w:t>(10)</w:t>
      </w:r>
    </w:p>
    <w:p w:rsidR="00524E49" w:rsidRDefault="00524E49" w:rsidP="007E4012">
      <w:pPr>
        <w:spacing w:line="480" w:lineRule="auto"/>
        <w:ind w:left="1440"/>
        <w:jc w:val="both"/>
      </w:pPr>
      <w:r>
        <w:t>dimana:</w:t>
      </w:r>
    </w:p>
    <w:p w:rsidR="00524E49" w:rsidRDefault="00524E49" w:rsidP="007E4012">
      <w:pPr>
        <w:spacing w:line="480" w:lineRule="auto"/>
        <w:jc w:val="both"/>
      </w:pPr>
      <w:r>
        <w:tab/>
      </w:r>
      <w:r>
        <w:tab/>
      </w:r>
      <w:r>
        <w:tab/>
      </w:r>
      <w:r>
        <w:rPr>
          <w:i/>
        </w:rPr>
        <w:t xml:space="preserve">p </w:t>
      </w:r>
      <w:r>
        <w:t xml:space="preserve"> =</w:t>
      </w:r>
      <w:r>
        <w:tab/>
        <w:t>Tekanan ( kg/cm</w:t>
      </w:r>
      <w:r>
        <w:rPr>
          <w:vertAlign w:val="superscript"/>
        </w:rPr>
        <w:t xml:space="preserve">2 </w:t>
      </w:r>
      <w:r>
        <w:t>)</w:t>
      </w:r>
    </w:p>
    <w:p w:rsidR="00524E49" w:rsidRDefault="00524E49" w:rsidP="007E4012">
      <w:pPr>
        <w:spacing w:line="480" w:lineRule="auto"/>
        <w:jc w:val="both"/>
      </w:pPr>
      <w:r>
        <w:tab/>
      </w:r>
      <w:r>
        <w:tab/>
      </w:r>
      <w:r>
        <w:tab/>
        <w:t>Z</w:t>
      </w:r>
      <w:r>
        <w:rPr>
          <w:vertAlign w:val="subscript"/>
        </w:rPr>
        <w:t>o</w:t>
      </w:r>
      <w:r>
        <w:t xml:space="preserve"> =</w:t>
      </w:r>
      <w:r>
        <w:tab/>
        <w:t>Daya pada torak gaya ( kg )</w:t>
      </w:r>
    </w:p>
    <w:p w:rsidR="00524E49" w:rsidRDefault="00524E49" w:rsidP="007E4012">
      <w:pPr>
        <w:spacing w:line="480" w:lineRule="auto"/>
        <w:jc w:val="both"/>
      </w:pPr>
      <w:r>
        <w:tab/>
      </w:r>
      <w:r>
        <w:tab/>
      </w:r>
      <w:r>
        <w:tab/>
      </w:r>
      <w:r>
        <w:sym w:font="Symbol" w:char="F068"/>
      </w:r>
      <w:r>
        <w:t xml:space="preserve">   =</w:t>
      </w:r>
      <w:r>
        <w:tab/>
        <w:t>Efisiensi</w:t>
      </w:r>
    </w:p>
    <w:p w:rsidR="00524E49" w:rsidRDefault="00524E49" w:rsidP="007E4012">
      <w:pPr>
        <w:spacing w:line="480" w:lineRule="auto"/>
        <w:jc w:val="both"/>
      </w:pPr>
      <w:r>
        <w:tab/>
      </w:r>
      <w:r>
        <w:tab/>
      </w:r>
      <w:r>
        <w:tab/>
      </w:r>
      <w:r>
        <w:rPr>
          <w:i/>
        </w:rPr>
        <w:t>I</w:t>
      </w:r>
      <w:r>
        <w:t xml:space="preserve">    =</w:t>
      </w:r>
      <w:r>
        <w:tab/>
        <w:t>Panjang engkol gaya ( cm )</w:t>
      </w:r>
    </w:p>
    <w:p w:rsidR="00524E49" w:rsidRDefault="00524E49" w:rsidP="007E4012">
      <w:pPr>
        <w:spacing w:line="480" w:lineRule="auto"/>
        <w:jc w:val="both"/>
      </w:pPr>
      <w:r>
        <w:tab/>
      </w:r>
      <w:r>
        <w:tab/>
      </w:r>
      <w:r>
        <w:tab/>
      </w:r>
      <w:r>
        <w:rPr>
          <w:i/>
        </w:rPr>
        <w:t>L</w:t>
      </w:r>
      <w:r>
        <w:t xml:space="preserve">   =</w:t>
      </w:r>
      <w:r>
        <w:tab/>
        <w:t>Panjang lengan gaya ( cm )</w:t>
      </w:r>
    </w:p>
    <w:p w:rsidR="00524E49" w:rsidRDefault="00524E49" w:rsidP="007E4012">
      <w:pPr>
        <w:spacing w:line="480" w:lineRule="auto"/>
        <w:jc w:val="both"/>
      </w:pPr>
      <w:r>
        <w:tab/>
      </w:r>
      <w:r>
        <w:tab/>
      </w:r>
      <w:r>
        <w:tab/>
      </w:r>
      <w:r>
        <w:rPr>
          <w:i/>
        </w:rPr>
        <w:t>A</w:t>
      </w:r>
      <w:r>
        <w:t xml:space="preserve">   =</w:t>
      </w:r>
      <w:r>
        <w:tab/>
        <w:t>Luas permukaan melintang torak beban ( cm )</w:t>
      </w:r>
    </w:p>
    <w:p w:rsidR="00524E49" w:rsidRDefault="00524E49" w:rsidP="007E4012">
      <w:pPr>
        <w:spacing w:line="480" w:lineRule="auto"/>
        <w:ind w:left="1309" w:hanging="2618"/>
        <w:jc w:val="both"/>
      </w:pPr>
      <w:r>
        <w:tab/>
      </w:r>
      <w:r>
        <w:tab/>
        <w:t xml:space="preserve">     </w:t>
      </w:r>
      <w:r>
        <w:tab/>
        <w:t xml:space="preserve">     =     </w:t>
      </w:r>
      <w:r>
        <w:sym w:font="Symbol" w:char="F070"/>
      </w:r>
      <w:r>
        <w:t>/4  .  D</w:t>
      </w:r>
      <w:r>
        <w:rPr>
          <w:vertAlign w:val="superscript"/>
        </w:rPr>
        <w:t>2</w:t>
      </w:r>
      <w:r>
        <w:t xml:space="preserve">     ( cm</w:t>
      </w:r>
      <w:r>
        <w:rPr>
          <w:vertAlign w:val="superscript"/>
        </w:rPr>
        <w:t xml:space="preserve">2 </w:t>
      </w:r>
      <w:r>
        <w:t>)</w:t>
      </w:r>
    </w:p>
    <w:p w:rsidR="00524E49" w:rsidRDefault="00524E49" w:rsidP="007E4012">
      <w:pPr>
        <w:spacing w:line="480" w:lineRule="auto"/>
        <w:ind w:left="1309" w:hanging="2618"/>
        <w:jc w:val="both"/>
      </w:pPr>
    </w:p>
    <w:p w:rsidR="00524E49" w:rsidRDefault="00524E49" w:rsidP="007E4012">
      <w:pPr>
        <w:spacing w:line="480" w:lineRule="auto"/>
        <w:ind w:left="561" w:firstLine="561"/>
        <w:jc w:val="both"/>
      </w:pPr>
      <w:r>
        <w:t xml:space="preserve">Tekanan </w:t>
      </w:r>
      <w:r>
        <w:rPr>
          <w:i/>
        </w:rPr>
        <w:t>p</w:t>
      </w:r>
      <w:r>
        <w:t xml:space="preserve"> besarnya tergantung pada gaya manual, panjang lengan gaya, panjang engkol gaya dan luas penampang melintang torak atau plunyer gaya.</w:t>
      </w:r>
    </w:p>
    <w:p w:rsidR="00524E49" w:rsidRDefault="00524E49" w:rsidP="007E4012">
      <w:pPr>
        <w:spacing w:line="480" w:lineRule="auto"/>
        <w:ind w:left="561" w:firstLine="561"/>
        <w:jc w:val="both"/>
      </w:pPr>
      <w:r>
        <w:t xml:space="preserve">Dengan mensubsitusikan persamaan diatas  kedalam kapasitas angkat dongkrak hidrolik dari Muin (1995, hal : 205), maka diperoleh persamaan </w:t>
      </w:r>
      <w:r>
        <w:rPr>
          <w:i/>
        </w:rPr>
        <w:t>Q</w:t>
      </w:r>
      <w:r>
        <w:t xml:space="preserve"> sebagai berikut :</w:t>
      </w:r>
    </w:p>
    <w:p w:rsidR="00524E49" w:rsidRDefault="00524E49" w:rsidP="007E4012">
      <w:pPr>
        <w:spacing w:line="480" w:lineRule="auto"/>
        <w:ind w:left="561" w:firstLine="561"/>
        <w:jc w:val="both"/>
      </w:pPr>
    </w:p>
    <w:p w:rsidR="00524E49" w:rsidRDefault="00524E49" w:rsidP="007E4012">
      <w:pPr>
        <w:tabs>
          <w:tab w:val="center" w:pos="5103"/>
          <w:tab w:val="left" w:leader="dot" w:pos="7371"/>
        </w:tabs>
        <w:spacing w:line="480" w:lineRule="auto"/>
        <w:ind w:left="1440" w:firstLine="720"/>
        <w:jc w:val="both"/>
      </w:pPr>
      <w:r w:rsidRPr="00515B8A">
        <w:rPr>
          <w:position w:val="-10"/>
        </w:rPr>
        <w:object w:dxaOrig="180" w:dyaOrig="340">
          <v:shape id="_x0000_i1034" type="#_x0000_t75" style="width:9pt;height:17.25pt" o:ole="">
            <v:imagedata r:id="rId50" o:title=""/>
          </v:shape>
          <o:OLEObject Type="Embed" ProgID="Equation.3" ShapeID="_x0000_i1034" DrawAspect="Content" ObjectID="_1496639186" r:id="rId51"/>
        </w:object>
      </w:r>
      <w:r>
        <w:rPr>
          <w:i/>
        </w:rPr>
        <w:t>Q</w:t>
      </w:r>
      <w:r>
        <w:t xml:space="preserve"> = </w:t>
      </w:r>
      <w:r w:rsidRPr="00515B8A">
        <w:rPr>
          <w:position w:val="-24"/>
        </w:rPr>
        <w:object w:dxaOrig="999" w:dyaOrig="660">
          <v:shape id="_x0000_i1035" type="#_x0000_t75" style="width:50.25pt;height:33pt" o:ole="">
            <v:imagedata r:id="rId52" o:title=""/>
          </v:shape>
          <o:OLEObject Type="Embed" ProgID="Equation.3" ShapeID="_x0000_i1035" DrawAspect="Content" ObjectID="_1496639187" r:id="rId53"/>
        </w:object>
      </w:r>
      <w:r>
        <w:t xml:space="preserve">  </w:t>
      </w:r>
      <w:r w:rsidRPr="00515B8A">
        <w:rPr>
          <w:position w:val="-10"/>
        </w:rPr>
        <w:object w:dxaOrig="180" w:dyaOrig="340">
          <v:shape id="_x0000_i1036" type="#_x0000_t75" style="width:9pt;height:17.25pt" o:ole="">
            <v:imagedata r:id="rId50" o:title=""/>
          </v:shape>
          <o:OLEObject Type="Embed" ProgID="Equation.3" ShapeID="_x0000_i1036" DrawAspect="Content" ObjectID="_1496639188" r:id="rId54"/>
        </w:object>
      </w:r>
      <w:r>
        <w:tab/>
      </w:r>
      <w:r>
        <w:tab/>
        <w:t>(11)</w:t>
      </w:r>
    </w:p>
    <w:p w:rsidR="00524E49" w:rsidRDefault="00524E49" w:rsidP="007E4012">
      <w:pPr>
        <w:spacing w:line="480" w:lineRule="auto"/>
        <w:ind w:left="1440" w:firstLine="720"/>
        <w:jc w:val="both"/>
      </w:pPr>
    </w:p>
    <w:p w:rsidR="00524E49" w:rsidRDefault="00524E49" w:rsidP="007E4012">
      <w:pPr>
        <w:spacing w:line="480" w:lineRule="auto"/>
        <w:ind w:left="1440" w:firstLine="720"/>
        <w:jc w:val="both"/>
      </w:pPr>
    </w:p>
    <w:p w:rsidR="00524E49" w:rsidRDefault="0008403E" w:rsidP="007E4012">
      <w:pPr>
        <w:numPr>
          <w:ilvl w:val="1"/>
          <w:numId w:val="40"/>
        </w:numPr>
        <w:spacing w:line="480" w:lineRule="auto"/>
        <w:jc w:val="both"/>
        <w:rPr>
          <w:b/>
        </w:rPr>
      </w:pPr>
      <w:r>
        <w:rPr>
          <w:b/>
        </w:rPr>
        <w:lastRenderedPageBreak/>
        <w:t xml:space="preserve"> Ulir dan M</w:t>
      </w:r>
      <w:r w:rsidR="00524E49">
        <w:rPr>
          <w:b/>
        </w:rPr>
        <w:t>ur</w:t>
      </w:r>
    </w:p>
    <w:p w:rsidR="00524E49" w:rsidRDefault="00524E49" w:rsidP="007E4012">
      <w:pPr>
        <w:spacing w:line="480" w:lineRule="auto"/>
        <w:ind w:left="561" w:firstLine="561"/>
        <w:jc w:val="both"/>
      </w:pPr>
      <w:r>
        <w:t xml:space="preserve">Mur merupakan alat pengikat yang sangat penting, untuk mencegah kecelakaan atau kerusakan pada mesin. Dalam hal mur jika tinggi profil yang bekerja menahan gaya adalah </w:t>
      </w:r>
      <w:r>
        <w:rPr>
          <w:i/>
        </w:rPr>
        <w:t>h</w:t>
      </w:r>
      <w:r>
        <w:t xml:space="preserve"> (mm) jumlah lilitan ulir adalah </w:t>
      </w:r>
      <w:r>
        <w:rPr>
          <w:i/>
        </w:rPr>
        <w:t>z,</w:t>
      </w:r>
      <w:r>
        <w:t xml:space="preserve"> diameter ulir luar </w:t>
      </w:r>
      <w:r>
        <w:rPr>
          <w:i/>
        </w:rPr>
        <w:t>d</w:t>
      </w:r>
      <w:r>
        <w:rPr>
          <w:i/>
          <w:vertAlign w:val="subscript"/>
        </w:rPr>
        <w:t>2</w:t>
      </w:r>
      <w:r>
        <w:t xml:space="preserve">, dan gaya tarik pada baut </w:t>
      </w:r>
      <w:r>
        <w:rPr>
          <w:i/>
        </w:rPr>
        <w:t>W</w:t>
      </w:r>
      <w:r>
        <w:t xml:space="preserve"> (kg). Dari Sularso ( 1995, hal : 297 ) didapat besarnya kontak pada permukaan ulir adalah :</w:t>
      </w:r>
    </w:p>
    <w:p w:rsidR="00524E49" w:rsidRDefault="00524E49" w:rsidP="007E4012">
      <w:pPr>
        <w:spacing w:line="480" w:lineRule="auto"/>
        <w:ind w:left="561" w:firstLine="561"/>
        <w:jc w:val="both"/>
      </w:pPr>
    </w:p>
    <w:p w:rsidR="00524E49" w:rsidRDefault="00524E49" w:rsidP="007E4012">
      <w:pPr>
        <w:tabs>
          <w:tab w:val="left" w:pos="2244"/>
          <w:tab w:val="center" w:pos="5103"/>
          <w:tab w:val="left" w:leader="dot" w:pos="7371"/>
        </w:tabs>
        <w:spacing w:line="480" w:lineRule="auto"/>
        <w:jc w:val="both"/>
      </w:pPr>
      <w:r>
        <w:tab/>
      </w:r>
      <w:r w:rsidR="0008403E" w:rsidRPr="00515B8A">
        <w:rPr>
          <w:position w:val="-40"/>
        </w:rPr>
        <w:object w:dxaOrig="1740" w:dyaOrig="780">
          <v:shape id="_x0000_i1091" type="#_x0000_t75" style="width:87pt;height:39pt" o:ole="" fillcolor="window">
            <v:imagedata r:id="rId55" o:title=""/>
          </v:shape>
          <o:OLEObject Type="Embed" ProgID="Equation.3" ShapeID="_x0000_i1091" DrawAspect="Content" ObjectID="_1496639189" r:id="rId56"/>
        </w:object>
      </w:r>
      <w:r>
        <w:t xml:space="preserve">  </w:t>
      </w:r>
      <w:r>
        <w:tab/>
      </w:r>
      <w:r>
        <w:tab/>
        <w:t>(12)</w:t>
      </w:r>
      <w:r>
        <w:tab/>
      </w:r>
    </w:p>
    <w:p w:rsidR="00524E49" w:rsidRDefault="00524E49" w:rsidP="007E4012">
      <w:pPr>
        <w:spacing w:line="480" w:lineRule="auto"/>
        <w:ind w:left="720" w:firstLine="720"/>
        <w:jc w:val="both"/>
      </w:pPr>
      <w:r>
        <w:t>dimana :</w:t>
      </w:r>
    </w:p>
    <w:p w:rsidR="0008403E" w:rsidRDefault="0008403E" w:rsidP="007E4012">
      <w:pPr>
        <w:spacing w:line="480" w:lineRule="auto"/>
        <w:ind w:left="720" w:firstLine="720"/>
        <w:jc w:val="both"/>
      </w:pPr>
      <w:r>
        <w:tab/>
        <w:t xml:space="preserve"> </w:t>
      </w:r>
      <w:r w:rsidRPr="00060DA3">
        <w:rPr>
          <w:position w:val="-10"/>
        </w:rPr>
        <w:object w:dxaOrig="200" w:dyaOrig="260">
          <v:shape id="_x0000_i1092" type="#_x0000_t75" style="width:9.75pt;height:12.75pt" o:ole="">
            <v:imagedata r:id="rId57" o:title=""/>
          </v:shape>
          <o:OLEObject Type="Embed" ProgID="Equation.3" ShapeID="_x0000_i1092" DrawAspect="Content" ObjectID="_1496639190" r:id="rId58"/>
        </w:object>
      </w:r>
      <w:r>
        <w:t xml:space="preserve">  = Besar kontak pada permukan ulir</w:t>
      </w:r>
    </w:p>
    <w:p w:rsidR="00524E49" w:rsidRDefault="0008403E" w:rsidP="007E4012">
      <w:pPr>
        <w:spacing w:line="480" w:lineRule="auto"/>
        <w:jc w:val="both"/>
      </w:pPr>
      <w:r>
        <w:tab/>
      </w:r>
      <w:r>
        <w:tab/>
      </w:r>
      <w:r>
        <w:tab/>
        <w:t xml:space="preserve">W   = </w:t>
      </w:r>
      <w:r w:rsidR="00524E49">
        <w:t>Gaya tarik pada baut (kg)</w:t>
      </w:r>
    </w:p>
    <w:p w:rsidR="00524E49" w:rsidRDefault="00524E49" w:rsidP="007E4012">
      <w:pPr>
        <w:spacing w:line="480" w:lineRule="auto"/>
        <w:jc w:val="both"/>
      </w:pPr>
      <w:r>
        <w:tab/>
      </w:r>
      <w:r>
        <w:tab/>
      </w:r>
      <w:r>
        <w:tab/>
        <w:t xml:space="preserve"> h    =</w:t>
      </w:r>
      <w:r>
        <w:tab/>
        <w:t>Tinggi profil yang bekerja menahan gaya tarik  (kg)</w:t>
      </w:r>
    </w:p>
    <w:p w:rsidR="00524E49" w:rsidRDefault="00524E49" w:rsidP="007E4012">
      <w:pPr>
        <w:spacing w:line="480" w:lineRule="auto"/>
        <w:jc w:val="both"/>
      </w:pPr>
      <w:r>
        <w:tab/>
      </w:r>
      <w:r>
        <w:tab/>
      </w:r>
      <w:r>
        <w:tab/>
        <w:t xml:space="preserve"> d</w:t>
      </w:r>
      <w:r>
        <w:rPr>
          <w:vertAlign w:val="subscript"/>
        </w:rPr>
        <w:t>2</w:t>
      </w:r>
      <w:r>
        <w:t xml:space="preserve">  =</w:t>
      </w:r>
      <w:r>
        <w:tab/>
        <w:t>Diameter ulir luar (mm)</w:t>
      </w:r>
    </w:p>
    <w:p w:rsidR="00524E49" w:rsidRDefault="00524E49" w:rsidP="007E4012">
      <w:pPr>
        <w:spacing w:line="480" w:lineRule="auto"/>
        <w:jc w:val="both"/>
      </w:pPr>
      <w:r>
        <w:tab/>
      </w:r>
      <w:r>
        <w:tab/>
      </w:r>
      <w:r>
        <w:tab/>
        <w:t xml:space="preserve">  z   =</w:t>
      </w:r>
      <w:r>
        <w:tab/>
        <w:t>Jumlah lilitan ulir</w:t>
      </w:r>
    </w:p>
    <w:p w:rsidR="00524E49" w:rsidRDefault="00524E49" w:rsidP="007E4012">
      <w:pPr>
        <w:spacing w:line="480" w:lineRule="auto"/>
        <w:jc w:val="both"/>
      </w:pPr>
    </w:p>
    <w:p w:rsidR="00524E49" w:rsidRDefault="00524E49" w:rsidP="007E4012">
      <w:pPr>
        <w:spacing w:line="480" w:lineRule="auto"/>
        <w:jc w:val="both"/>
      </w:pPr>
      <w:r>
        <w:rPr>
          <w:noProof/>
          <w:lang w:val="en-US" w:eastAsia="en-US"/>
        </w:rPr>
        <w:drawing>
          <wp:anchor distT="0" distB="0" distL="114300" distR="114300" simplePos="0" relativeHeight="251662336" behindDoc="1" locked="0" layoutInCell="0" allowOverlap="1">
            <wp:simplePos x="0" y="0"/>
            <wp:positionH relativeFrom="column">
              <wp:posOffset>1190396</wp:posOffset>
            </wp:positionH>
            <wp:positionV relativeFrom="paragraph">
              <wp:posOffset>-657453</wp:posOffset>
            </wp:positionV>
            <wp:extent cx="3565398" cy="2874873"/>
            <wp:effectExtent l="19050" t="0" r="0" b="0"/>
            <wp:wrapNone/>
            <wp:docPr id="13" name="Picture 13" descr="GM MASI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M MASIN 2"/>
                    <pic:cNvPicPr>
                      <a:picLocks noChangeAspect="1" noChangeArrowheads="1"/>
                    </pic:cNvPicPr>
                  </pic:nvPicPr>
                  <pic:blipFill>
                    <a:blip r:embed="rId59" cstate="print"/>
                    <a:srcRect/>
                    <a:stretch>
                      <a:fillRect/>
                    </a:stretch>
                  </pic:blipFill>
                  <pic:spPr bwMode="auto">
                    <a:xfrm>
                      <a:off x="0" y="0"/>
                      <a:ext cx="3565398" cy="2874873"/>
                    </a:xfrm>
                    <a:prstGeom prst="rect">
                      <a:avLst/>
                    </a:prstGeom>
                    <a:noFill/>
                    <a:ln w="9525">
                      <a:noFill/>
                      <a:miter lim="800000"/>
                      <a:headEnd/>
                      <a:tailEnd/>
                    </a:ln>
                  </pic:spPr>
                </pic:pic>
              </a:graphicData>
            </a:graphic>
          </wp:anchor>
        </w:drawing>
      </w:r>
    </w:p>
    <w:p w:rsidR="00524E49" w:rsidRDefault="00524E49" w:rsidP="007E4012">
      <w:pPr>
        <w:spacing w:line="480" w:lineRule="auto"/>
        <w:jc w:val="both"/>
      </w:pPr>
    </w:p>
    <w:p w:rsidR="00524E49" w:rsidRDefault="00524E49" w:rsidP="007E4012">
      <w:pPr>
        <w:spacing w:line="480" w:lineRule="auto"/>
        <w:jc w:val="both"/>
      </w:pPr>
    </w:p>
    <w:p w:rsidR="00524E49" w:rsidRDefault="00524E49" w:rsidP="007E4012">
      <w:pPr>
        <w:spacing w:line="480" w:lineRule="auto"/>
        <w:jc w:val="both"/>
      </w:pPr>
    </w:p>
    <w:p w:rsidR="00524E49" w:rsidRDefault="00524E49" w:rsidP="007E4012">
      <w:pPr>
        <w:spacing w:line="480" w:lineRule="auto"/>
        <w:jc w:val="both"/>
        <w:rPr>
          <w:b/>
        </w:rPr>
      </w:pPr>
    </w:p>
    <w:p w:rsidR="00524E49" w:rsidRDefault="00524E49" w:rsidP="007E4012">
      <w:pPr>
        <w:spacing w:line="480" w:lineRule="auto"/>
        <w:jc w:val="both"/>
        <w:rPr>
          <w:b/>
        </w:rPr>
      </w:pPr>
    </w:p>
    <w:p w:rsidR="00524E49" w:rsidRDefault="00524E49" w:rsidP="007E4012">
      <w:pPr>
        <w:spacing w:line="480" w:lineRule="auto"/>
        <w:jc w:val="center"/>
        <w:rPr>
          <w:i/>
        </w:rPr>
      </w:pPr>
      <w:r>
        <w:rPr>
          <w:i/>
        </w:rPr>
        <w:t>Gambar 2.4. Tekanan pada ulir</w:t>
      </w:r>
    </w:p>
    <w:p w:rsidR="00524E49" w:rsidRDefault="00524E49" w:rsidP="007E4012">
      <w:pPr>
        <w:spacing w:line="480" w:lineRule="auto"/>
        <w:jc w:val="both"/>
      </w:pPr>
      <w:r>
        <w:lastRenderedPageBreak/>
        <w:tab/>
      </w:r>
      <w:r>
        <w:tab/>
        <w:t>keterangan : (1) ulir dalam</w:t>
      </w:r>
    </w:p>
    <w:p w:rsidR="00524E49" w:rsidRDefault="00524E49" w:rsidP="007E4012">
      <w:pPr>
        <w:spacing w:line="480" w:lineRule="auto"/>
        <w:jc w:val="both"/>
      </w:pPr>
      <w:r>
        <w:tab/>
      </w:r>
      <w:r>
        <w:tab/>
      </w:r>
      <w:r>
        <w:tab/>
        <w:t xml:space="preserve">        (2) ulir luar</w:t>
      </w:r>
    </w:p>
    <w:p w:rsidR="00524E49" w:rsidRDefault="00524E49" w:rsidP="007E4012">
      <w:pPr>
        <w:spacing w:line="480" w:lineRule="auto"/>
        <w:ind w:left="561" w:firstLine="561"/>
        <w:jc w:val="both"/>
      </w:pPr>
      <w:r>
        <w:t xml:space="preserve">Gambar diatas dimana </w:t>
      </w:r>
      <w:r>
        <w:rPr>
          <w:i/>
        </w:rPr>
        <w:t>Qa</w:t>
      </w:r>
      <w:r>
        <w:t xml:space="preserve"> adalah tekanan kontak yang diizinkan,dan besarnya tergantung pada kelas ketelitian dan kekerasan permukaan ulir. Ulir yang baik mempunyai harga </w:t>
      </w:r>
      <w:r>
        <w:rPr>
          <w:i/>
        </w:rPr>
        <w:t>h</w:t>
      </w:r>
      <w:r>
        <w:t xml:space="preserve"> paling sedikit 75 % dari kedalaman ulir penuh, ulir yang biasa mempunyai </w:t>
      </w:r>
      <w:r>
        <w:rPr>
          <w:i/>
        </w:rPr>
        <w:t>h</w:t>
      </w:r>
      <w:r>
        <w:t xml:space="preserve"> sekitar 50 % dari kedalaman penuhnya.Untuk ulir metris dapat diambil </w:t>
      </w:r>
      <w:r>
        <w:rPr>
          <w:i/>
        </w:rPr>
        <w:t>k</w:t>
      </w:r>
      <w:r>
        <w:t xml:space="preserve"> = 0,84 dan </w:t>
      </w:r>
      <w:r>
        <w:rPr>
          <w:i/>
        </w:rPr>
        <w:t>j</w:t>
      </w:r>
      <w:r>
        <w:t xml:space="preserve"> = 0,7 untuk pembebanan pada seluruh yang dianggap merata, </w:t>
      </w:r>
      <w:r w:rsidRPr="00515B8A">
        <w:rPr>
          <w:position w:val="-12"/>
        </w:rPr>
        <w:object w:dxaOrig="320" w:dyaOrig="360">
          <v:shape id="_x0000_i1037" type="#_x0000_t75" style="width:15.75pt;height:18pt" o:ole="" fillcolor="window">
            <v:imagedata r:id="rId60" o:title=""/>
          </v:shape>
          <o:OLEObject Type="Embed" ProgID="Equation.3" ShapeID="_x0000_i1037" DrawAspect="Content" ObjectID="_1496639191" r:id="rId61"/>
        </w:object>
      </w:r>
      <w:r>
        <w:t xml:space="preserve"> dan </w:t>
      </w:r>
      <w:r w:rsidRPr="00515B8A">
        <w:rPr>
          <w:position w:val="-12"/>
        </w:rPr>
        <w:object w:dxaOrig="320" w:dyaOrig="360">
          <v:shape id="_x0000_i1038" type="#_x0000_t75" style="width:15.75pt;height:18pt" o:ole="" fillcolor="window">
            <v:imagedata r:id="rId62" o:title=""/>
          </v:shape>
          <o:OLEObject Type="Embed" ProgID="Equation.3" ShapeID="_x0000_i1038" DrawAspect="Content" ObjectID="_1496639192" r:id="rId63"/>
        </w:object>
      </w:r>
      <w:r>
        <w:t xml:space="preserve"> harus lebih kecil dari pada harga yang diizinkan  </w:t>
      </w:r>
      <w:r w:rsidRPr="00515B8A">
        <w:rPr>
          <w:position w:val="-12"/>
        </w:rPr>
        <w:object w:dxaOrig="320" w:dyaOrig="360">
          <v:shape id="_x0000_i1039" type="#_x0000_t75" style="width:15.75pt;height:18pt" o:ole="" fillcolor="window">
            <v:imagedata r:id="rId62" o:title=""/>
          </v:shape>
          <o:OLEObject Type="Embed" ProgID="Equation.3" ShapeID="_x0000_i1039" DrawAspect="Content" ObjectID="_1496639193" r:id="rId64"/>
        </w:object>
      </w:r>
      <w:r>
        <w:t>.</w:t>
      </w:r>
      <w:r>
        <w:tab/>
      </w:r>
    </w:p>
    <w:p w:rsidR="00524E49" w:rsidRDefault="00524E49" w:rsidP="007E4012">
      <w:pPr>
        <w:spacing w:line="480" w:lineRule="auto"/>
        <w:ind w:left="561" w:firstLine="561"/>
        <w:jc w:val="both"/>
      </w:pPr>
      <w:r>
        <w:t xml:space="preserve">Untuk perencanaan alat pembuka bantalan ini menggunakan batang luncur yang kepada kedua ujungnya mempunyai ulir yang diikat dengan mur, maka beban yang bekerja pada batang luncur sama beban yang bekerja pada sebuah baut. Bila beban yang bekerja pada batang luncur merupakan gabungan antara gaya tarik aksial dan momen puntir maka sangat perlu untuk menentukan cara menghitung pengaruh puntiran tersebut. Jika gaya aksial dinyatakan dengan </w:t>
      </w:r>
      <w:r>
        <w:rPr>
          <w:i/>
        </w:rPr>
        <w:t>W</w:t>
      </w:r>
      <w:r>
        <w:t xml:space="preserve"> (kg) maka harus ditambah </w:t>
      </w:r>
      <w:r>
        <w:rPr>
          <w:i/>
        </w:rPr>
        <w:t>W</w:t>
      </w:r>
      <w:r>
        <w:t>/3 pada gaya aksial tersebut sebagai pengaruh tambahan dan momen puntir. Dari Sularso ( 1995, hal : 297 ) maka untuk beban statis murni persamaan yang berlaku ialah :</w:t>
      </w:r>
    </w:p>
    <w:p w:rsidR="00524E49" w:rsidRDefault="00524E49" w:rsidP="007E4012">
      <w:pPr>
        <w:tabs>
          <w:tab w:val="left" w:pos="2244"/>
          <w:tab w:val="center" w:pos="5103"/>
          <w:tab w:val="left" w:leader="dot" w:pos="7371"/>
        </w:tabs>
        <w:spacing w:line="480" w:lineRule="auto"/>
        <w:jc w:val="both"/>
      </w:pPr>
      <w:r>
        <w:tab/>
      </w:r>
      <w:r w:rsidRPr="00515B8A">
        <w:rPr>
          <w:position w:val="-34"/>
        </w:rPr>
        <w:object w:dxaOrig="2240" w:dyaOrig="720">
          <v:shape id="_x0000_i1040" type="#_x0000_t75" style="width:111.75pt;height:36pt" o:ole="" fillcolor="window">
            <v:imagedata r:id="rId65" o:title=""/>
          </v:shape>
          <o:OLEObject Type="Embed" ProgID="Equation.3" ShapeID="_x0000_i1040" DrawAspect="Content" ObjectID="_1496639194" r:id="rId66"/>
        </w:object>
      </w:r>
      <w:r>
        <w:tab/>
      </w:r>
      <w:r>
        <w:tab/>
        <w:t>(13)</w:t>
      </w:r>
    </w:p>
    <w:p w:rsidR="00524E49" w:rsidRDefault="00524E49" w:rsidP="007E4012">
      <w:pPr>
        <w:spacing w:line="480" w:lineRule="auto"/>
        <w:ind w:left="720" w:firstLine="720"/>
        <w:jc w:val="both"/>
      </w:pPr>
    </w:p>
    <w:p w:rsidR="00524E49" w:rsidRDefault="00524E49" w:rsidP="007E4012">
      <w:pPr>
        <w:spacing w:line="480" w:lineRule="auto"/>
        <w:ind w:left="720" w:firstLine="720"/>
        <w:jc w:val="both"/>
      </w:pPr>
      <w:r>
        <w:t>dimana :</w:t>
      </w:r>
    </w:p>
    <w:p w:rsidR="00524E49" w:rsidRDefault="00524E49" w:rsidP="007E4012">
      <w:pPr>
        <w:spacing w:line="480" w:lineRule="auto"/>
        <w:jc w:val="both"/>
      </w:pPr>
      <w:r>
        <w:tab/>
      </w:r>
      <w:r>
        <w:tab/>
      </w:r>
      <w:r>
        <w:tab/>
        <w:t xml:space="preserve"> </w:t>
      </w:r>
      <w:r>
        <w:rPr>
          <w:i/>
        </w:rPr>
        <w:t>W</w:t>
      </w:r>
      <w:r>
        <w:t xml:space="preserve"> =</w:t>
      </w:r>
      <w:r>
        <w:tab/>
        <w:t>Beban tarik aksial pada bagian ulir (kg)</w:t>
      </w:r>
    </w:p>
    <w:p w:rsidR="00524E49" w:rsidRDefault="00524E49" w:rsidP="007E4012">
      <w:pPr>
        <w:spacing w:line="480" w:lineRule="auto"/>
        <w:jc w:val="both"/>
      </w:pPr>
      <w:r>
        <w:lastRenderedPageBreak/>
        <w:tab/>
      </w:r>
      <w:r>
        <w:tab/>
      </w:r>
      <w:r>
        <w:tab/>
      </w:r>
      <w:r w:rsidRPr="00515B8A">
        <w:rPr>
          <w:position w:val="-12"/>
        </w:rPr>
        <w:object w:dxaOrig="279" w:dyaOrig="360">
          <v:shape id="_x0000_i1041" type="#_x0000_t75" style="width:14.25pt;height:18pt" o:ole="" fillcolor="window">
            <v:imagedata r:id="rId67" o:title=""/>
          </v:shape>
          <o:OLEObject Type="Embed" ProgID="Equation.3" ShapeID="_x0000_i1041" DrawAspect="Content" ObjectID="_1496639195" r:id="rId68"/>
        </w:object>
      </w:r>
      <w:r>
        <w:t>=</w:t>
      </w:r>
      <w:r>
        <w:tab/>
        <w:t>Tegangan tarik yang terjadi pada bagian ulir</w:t>
      </w:r>
    </w:p>
    <w:p w:rsidR="00524E49" w:rsidRDefault="00524E49" w:rsidP="007E4012">
      <w:pPr>
        <w:spacing w:line="480" w:lineRule="auto"/>
        <w:jc w:val="both"/>
      </w:pPr>
      <w:r>
        <w:tab/>
      </w:r>
      <w:r>
        <w:tab/>
      </w:r>
      <w:r>
        <w:tab/>
      </w:r>
      <w:r w:rsidRPr="00515B8A">
        <w:rPr>
          <w:position w:val="-12"/>
        </w:rPr>
        <w:object w:dxaOrig="320" w:dyaOrig="360">
          <v:shape id="_x0000_i1042" type="#_x0000_t75" style="width:15.75pt;height:18pt" o:ole="" fillcolor="window">
            <v:imagedata r:id="rId69" o:title=""/>
          </v:shape>
          <o:OLEObject Type="Embed" ProgID="Equation.3" ShapeID="_x0000_i1042" DrawAspect="Content" ObjectID="_1496639196" r:id="rId70"/>
        </w:object>
      </w:r>
      <w:r>
        <w:t>=</w:t>
      </w:r>
      <w:r>
        <w:tab/>
        <w:t>Tegangan yang diizinkan (kg/mm</w:t>
      </w:r>
      <w:r>
        <w:rPr>
          <w:vertAlign w:val="superscript"/>
        </w:rPr>
        <w:t>2</w:t>
      </w:r>
      <w:r>
        <w:t>)</w:t>
      </w:r>
    </w:p>
    <w:p w:rsidR="00524E49" w:rsidRDefault="00524E49" w:rsidP="007E4012">
      <w:pPr>
        <w:spacing w:line="480" w:lineRule="auto"/>
        <w:jc w:val="both"/>
      </w:pPr>
      <w:r>
        <w:tab/>
      </w:r>
      <w:r>
        <w:tab/>
      </w:r>
      <w:r>
        <w:tab/>
        <w:t>d</w:t>
      </w:r>
      <w:r>
        <w:rPr>
          <w:vertAlign w:val="subscript"/>
        </w:rPr>
        <w:t>1</w:t>
      </w:r>
      <w:r>
        <w:t xml:space="preserve">  =</w:t>
      </w:r>
      <w:r>
        <w:tab/>
        <w:t>Diameter inti (mm)</w:t>
      </w:r>
    </w:p>
    <w:p w:rsidR="00524E49" w:rsidRDefault="00524E49" w:rsidP="007E4012">
      <w:pPr>
        <w:spacing w:line="480" w:lineRule="auto"/>
        <w:jc w:val="both"/>
      </w:pPr>
      <w:r>
        <w:tab/>
      </w:r>
      <w:r>
        <w:tab/>
      </w:r>
      <w:r>
        <w:tab/>
      </w:r>
      <w:r>
        <w:tab/>
        <w:t>: 0,8 dan (d</w:t>
      </w:r>
      <w:r>
        <w:rPr>
          <w:vertAlign w:val="subscript"/>
        </w:rPr>
        <w:t>1</w:t>
      </w:r>
      <w:r>
        <w:t>/d)</w:t>
      </w:r>
      <w:r>
        <w:rPr>
          <w:vertAlign w:val="superscript"/>
        </w:rPr>
        <w:t xml:space="preserve">2 </w:t>
      </w:r>
      <w:r>
        <w:t>= 0,64</w:t>
      </w:r>
    </w:p>
    <w:p w:rsidR="00524E49" w:rsidRDefault="00524E49" w:rsidP="007E4012">
      <w:pPr>
        <w:spacing w:line="480" w:lineRule="auto"/>
        <w:jc w:val="both"/>
      </w:pPr>
      <w:r>
        <w:tab/>
        <w:t>maka :</w:t>
      </w:r>
    </w:p>
    <w:p w:rsidR="00524E49" w:rsidRDefault="00524E49" w:rsidP="007E4012">
      <w:pPr>
        <w:tabs>
          <w:tab w:val="left" w:pos="2244"/>
          <w:tab w:val="center" w:pos="5670"/>
          <w:tab w:val="left" w:leader="dot" w:pos="7371"/>
        </w:tabs>
        <w:spacing w:line="480" w:lineRule="auto"/>
        <w:jc w:val="both"/>
      </w:pPr>
      <w:r>
        <w:t xml:space="preserve"> </w:t>
      </w:r>
      <w:r>
        <w:tab/>
      </w:r>
      <w:r w:rsidRPr="00515B8A">
        <w:rPr>
          <w:position w:val="-34"/>
        </w:rPr>
        <w:object w:dxaOrig="2340" w:dyaOrig="720">
          <v:shape id="_x0000_i1043" type="#_x0000_t75" style="width:117pt;height:36pt" o:ole="" fillcolor="window">
            <v:imagedata r:id="rId71" o:title=""/>
          </v:shape>
          <o:OLEObject Type="Embed" ProgID="Equation.3" ShapeID="_x0000_i1043" DrawAspect="Content" ObjectID="_1496639197" r:id="rId72"/>
        </w:object>
      </w:r>
      <w:r w:rsidRPr="00515B8A">
        <w:rPr>
          <w:position w:val="-10"/>
        </w:rPr>
        <w:object w:dxaOrig="180" w:dyaOrig="340">
          <v:shape id="_x0000_i1044" type="#_x0000_t75" style="width:9pt;height:17.25pt" o:ole="" fillcolor="window">
            <v:imagedata r:id="rId11" o:title=""/>
          </v:shape>
          <o:OLEObject Type="Embed" ProgID="Equation.3" ShapeID="_x0000_i1044" DrawAspect="Content" ObjectID="_1496639198" r:id="rId73"/>
        </w:object>
      </w:r>
      <w:r>
        <w:sym w:font="Symbol" w:char="F0A3"/>
      </w:r>
      <w:r>
        <w:t xml:space="preserve"> </w:t>
      </w:r>
      <w:r>
        <w:tab/>
      </w:r>
      <w:r w:rsidRPr="00515B8A">
        <w:rPr>
          <w:position w:val="-12"/>
        </w:rPr>
        <w:object w:dxaOrig="320" w:dyaOrig="360">
          <v:shape id="_x0000_i1045" type="#_x0000_t75" style="width:15.75pt;height:18pt" o:ole="" fillcolor="window">
            <v:imagedata r:id="rId69" o:title=""/>
          </v:shape>
          <o:OLEObject Type="Embed" ProgID="Equation.3" ShapeID="_x0000_i1045" DrawAspect="Content" ObjectID="_1496639199" r:id="rId74"/>
        </w:object>
      </w:r>
      <w:r>
        <w:tab/>
        <w:t>(14)</w:t>
      </w:r>
    </w:p>
    <w:p w:rsidR="00524E49" w:rsidRDefault="00524E49" w:rsidP="007E4012">
      <w:pPr>
        <w:spacing w:line="480" w:lineRule="auto"/>
        <w:ind w:left="561"/>
        <w:jc w:val="both"/>
      </w:pPr>
      <w:r>
        <w:t>dari persamaan 10 dan persamaan 11 diperoleh :</w:t>
      </w:r>
    </w:p>
    <w:p w:rsidR="00524E49" w:rsidRDefault="00524E49" w:rsidP="007E4012">
      <w:pPr>
        <w:spacing w:line="480" w:lineRule="auto"/>
        <w:ind w:left="561"/>
        <w:jc w:val="both"/>
      </w:pPr>
    </w:p>
    <w:p w:rsidR="00524E49" w:rsidRDefault="00524E49" w:rsidP="007E4012">
      <w:pPr>
        <w:spacing w:line="480" w:lineRule="auto"/>
        <w:jc w:val="both"/>
      </w:pPr>
      <w:r>
        <w:tab/>
      </w:r>
      <w:r>
        <w:tab/>
      </w:r>
      <w:r>
        <w:tab/>
      </w:r>
      <w:r w:rsidRPr="00515B8A">
        <w:rPr>
          <w:position w:val="-6"/>
        </w:rPr>
        <w:object w:dxaOrig="220" w:dyaOrig="279">
          <v:shape id="_x0000_i1046" type="#_x0000_t75" style="width:11.25pt;height:14.25pt" o:ole="" fillcolor="window">
            <v:imagedata r:id="rId75" o:title=""/>
          </v:shape>
          <o:OLEObject Type="Embed" ProgID="Equation.3" ShapeID="_x0000_i1046" DrawAspect="Content" ObjectID="_1496639200" r:id="rId76"/>
        </w:object>
      </w:r>
      <w:r>
        <w:sym w:font="Symbol" w:char="F0A3"/>
      </w:r>
      <w:r>
        <w:t xml:space="preserve"> </w:t>
      </w:r>
      <w:r w:rsidRPr="00515B8A">
        <w:rPr>
          <w:position w:val="-32"/>
        </w:rPr>
        <w:object w:dxaOrig="1400" w:dyaOrig="760">
          <v:shape id="_x0000_i1047" type="#_x0000_t75" style="width:69.75pt;height:38.25pt" o:ole="" fillcolor="window">
            <v:imagedata r:id="rId77" o:title=""/>
          </v:shape>
          <o:OLEObject Type="Embed" ProgID="Equation.3" ShapeID="_x0000_i1047" DrawAspect="Content" ObjectID="_1496639201" r:id="rId78"/>
        </w:object>
      </w:r>
      <w:r>
        <w:tab/>
        <w:t>atau</w:t>
      </w:r>
      <w:r>
        <w:tab/>
      </w:r>
      <w:r w:rsidRPr="00515B8A">
        <w:rPr>
          <w:position w:val="-6"/>
        </w:rPr>
        <w:object w:dxaOrig="220" w:dyaOrig="279">
          <v:shape id="_x0000_i1048" type="#_x0000_t75" style="width:11.25pt;height:14.25pt" o:ole="" fillcolor="window">
            <v:imagedata r:id="rId75" o:title=""/>
          </v:shape>
          <o:OLEObject Type="Embed" ProgID="Equation.3" ShapeID="_x0000_i1048" DrawAspect="Content" ObjectID="_1496639202" r:id="rId79"/>
        </w:object>
      </w:r>
      <w:r>
        <w:sym w:font="Symbol" w:char="F0A3"/>
      </w:r>
      <w:r>
        <w:t xml:space="preserve"> </w:t>
      </w:r>
      <w:r w:rsidRPr="00515B8A">
        <w:rPr>
          <w:position w:val="-32"/>
        </w:rPr>
        <w:object w:dxaOrig="639" w:dyaOrig="760">
          <v:shape id="_x0000_i1049" type="#_x0000_t75" style="width:32.25pt;height:38.25pt" o:ole="" fillcolor="window">
            <v:imagedata r:id="rId80" o:title=""/>
          </v:shape>
          <o:OLEObject Type="Embed" ProgID="Equation.3" ShapeID="_x0000_i1049" DrawAspect="Content" ObjectID="_1496639203" r:id="rId81"/>
        </w:object>
      </w:r>
    </w:p>
    <w:p w:rsidR="00524E49" w:rsidRDefault="00524E49" w:rsidP="007E4012">
      <w:pPr>
        <w:spacing w:line="480" w:lineRule="auto"/>
        <w:ind w:left="561" w:firstLine="561"/>
        <w:jc w:val="both"/>
      </w:pPr>
      <w:r>
        <w:t xml:space="preserve">Untuk harga </w:t>
      </w:r>
      <w:r w:rsidRPr="00515B8A">
        <w:rPr>
          <w:position w:val="-12"/>
        </w:rPr>
        <w:object w:dxaOrig="320" w:dyaOrig="360">
          <v:shape id="_x0000_i1050" type="#_x0000_t75" style="width:15.75pt;height:18pt" o:ole="" fillcolor="window">
            <v:imagedata r:id="rId69" o:title=""/>
          </v:shape>
          <o:OLEObject Type="Embed" ProgID="Equation.3" ShapeID="_x0000_i1050" DrawAspect="Content" ObjectID="_1496639204" r:id="rId82"/>
        </w:object>
      </w:r>
      <w:r>
        <w:t xml:space="preserve">tergantung pada macam bahan yaitu SS, SC atau SF jika difinis tinggi faktor keamanan dapat diambil sebesar 6 – 8 dan jika difinis biasa 8 – 10. Untuk baja liat yang mempunyai kadar karbon  0,2 – 0,3 %, tegangan yang diizinkan  </w:t>
      </w:r>
      <w:r w:rsidRPr="00515B8A">
        <w:rPr>
          <w:position w:val="-12"/>
        </w:rPr>
        <w:object w:dxaOrig="320" w:dyaOrig="360">
          <v:shape id="_x0000_i1051" type="#_x0000_t75" style="width:15.75pt;height:18pt" o:ole="" fillcolor="window">
            <v:imagedata r:id="rId69" o:title=""/>
          </v:shape>
          <o:OLEObject Type="Embed" ProgID="Equation.3" ShapeID="_x0000_i1051" DrawAspect="Content" ObjectID="_1496639205" r:id="rId83"/>
        </w:object>
      </w:r>
      <w:r>
        <w:t xml:space="preserve"> umumnya adalah sebesar 6 (kg /mm</w:t>
      </w:r>
      <w:r>
        <w:rPr>
          <w:vertAlign w:val="superscript"/>
        </w:rPr>
        <w:t>2</w:t>
      </w:r>
      <w:r>
        <w:t>) jika difinis tinggi, dan 4,8 (kg/mm</w:t>
      </w:r>
      <w:r>
        <w:rPr>
          <w:vertAlign w:val="superscript"/>
        </w:rPr>
        <w:t>2</w:t>
      </w:r>
      <w:r>
        <w:t>) jika difinis biasa.</w:t>
      </w:r>
    </w:p>
    <w:p w:rsidR="00524E49" w:rsidRDefault="00524E49" w:rsidP="007E4012">
      <w:pPr>
        <w:spacing w:line="480" w:lineRule="auto"/>
        <w:ind w:left="561" w:firstLine="561"/>
        <w:jc w:val="both"/>
      </w:pPr>
      <w:r>
        <w:t>Pada Gambar dibawah ini diperlihatkan kegagalan ulir oleh geseran murni tegangan yang terjadi pada ulir ialah :</w:t>
      </w:r>
    </w:p>
    <w:p w:rsidR="00524E49" w:rsidRDefault="00524E49" w:rsidP="007E4012">
      <w:pPr>
        <w:spacing w:line="480" w:lineRule="auto"/>
        <w:ind w:left="561" w:firstLine="561"/>
        <w:jc w:val="both"/>
      </w:pPr>
    </w:p>
    <w:p w:rsidR="00524E49" w:rsidRDefault="00524E49" w:rsidP="007E4012">
      <w:pPr>
        <w:tabs>
          <w:tab w:val="left" w:pos="2244"/>
          <w:tab w:val="center" w:pos="5103"/>
          <w:tab w:val="left" w:leader="dot" w:pos="7371"/>
        </w:tabs>
        <w:spacing w:line="480" w:lineRule="auto"/>
        <w:jc w:val="both"/>
      </w:pPr>
      <w:r>
        <w:rPr>
          <w:caps/>
        </w:rPr>
        <w:tab/>
      </w:r>
      <w:r w:rsidRPr="00515B8A">
        <w:rPr>
          <w:caps/>
          <w:position w:val="-28"/>
        </w:rPr>
        <w:object w:dxaOrig="1900" w:dyaOrig="660">
          <v:shape id="_x0000_i1052" type="#_x0000_t75" style="width:95.25pt;height:33pt" o:ole="" fillcolor="window">
            <v:imagedata r:id="rId84" o:title=""/>
          </v:shape>
          <o:OLEObject Type="Embed" ProgID="Equation.3" ShapeID="_x0000_i1052" DrawAspect="Content" ObjectID="_1496639206" r:id="rId85"/>
        </w:object>
      </w:r>
      <w:r>
        <w:t xml:space="preserve"> </w:t>
      </w:r>
      <w:r>
        <w:tab/>
      </w:r>
      <w:r>
        <w:tab/>
        <w:t>(15)</w:t>
      </w:r>
      <w:r>
        <w:tab/>
      </w:r>
    </w:p>
    <w:p w:rsidR="00524E49" w:rsidRDefault="00524E49" w:rsidP="007E4012">
      <w:pPr>
        <w:spacing w:line="480" w:lineRule="auto"/>
        <w:ind w:left="720" w:firstLine="720"/>
        <w:jc w:val="both"/>
      </w:pPr>
      <w:r>
        <w:t>dimana :</w:t>
      </w:r>
    </w:p>
    <w:p w:rsidR="00524E49" w:rsidRDefault="00524E49" w:rsidP="007E4012">
      <w:pPr>
        <w:spacing w:line="480" w:lineRule="auto"/>
        <w:ind w:firstLine="720"/>
        <w:jc w:val="both"/>
      </w:pPr>
      <w:r>
        <w:tab/>
      </w:r>
      <w:r>
        <w:tab/>
        <w:t>D =</w:t>
      </w:r>
      <w:r>
        <w:tab/>
        <w:t>Diameter  luar ulir dalam (mm)</w:t>
      </w:r>
    </w:p>
    <w:p w:rsidR="00524E49" w:rsidRDefault="00524E49" w:rsidP="007E4012">
      <w:pPr>
        <w:spacing w:line="480" w:lineRule="auto"/>
        <w:ind w:left="1440"/>
        <w:jc w:val="both"/>
      </w:pPr>
      <w:r>
        <w:lastRenderedPageBreak/>
        <w:t xml:space="preserve">      </w:t>
      </w:r>
      <w:r w:rsidRPr="00515B8A">
        <w:rPr>
          <w:position w:val="-10"/>
        </w:rPr>
        <w:object w:dxaOrig="200" w:dyaOrig="300">
          <v:shape id="_x0000_i1053" type="#_x0000_t75" style="width:9.75pt;height:15pt" o:ole="" fillcolor="window">
            <v:imagedata r:id="rId86" o:title=""/>
          </v:shape>
          <o:OLEObject Type="Embed" ProgID="Equation.3" ShapeID="_x0000_i1053" DrawAspect="Content" ObjectID="_1496639207" r:id="rId87"/>
        </w:object>
      </w:r>
      <w:r>
        <w:t>x</w:t>
      </w:r>
      <w:r w:rsidRPr="00515B8A">
        <w:rPr>
          <w:position w:val="-10"/>
        </w:rPr>
        <w:object w:dxaOrig="240" w:dyaOrig="260">
          <v:shape id="_x0000_i1054" type="#_x0000_t75" style="width:12pt;height:12.75pt" o:ole="" fillcolor="window">
            <v:imagedata r:id="rId88" o:title=""/>
          </v:shape>
          <o:OLEObject Type="Embed" ProgID="Equation.3" ShapeID="_x0000_i1054" DrawAspect="Content" ObjectID="_1496639208" r:id="rId89"/>
        </w:object>
      </w:r>
      <w:r>
        <w:t xml:space="preserve">= </w:t>
      </w:r>
      <w:r>
        <w:tab/>
        <w:t>Tebal akar ulir pada mur</w:t>
      </w:r>
    </w:p>
    <w:p w:rsidR="00524E49" w:rsidRDefault="00524E49" w:rsidP="007E4012">
      <w:pPr>
        <w:spacing w:line="480" w:lineRule="auto"/>
        <w:ind w:left="1440" w:firstLine="720"/>
        <w:jc w:val="both"/>
      </w:pPr>
      <w:r>
        <w:t>z  =</w:t>
      </w:r>
      <w:r>
        <w:tab/>
        <w:t>jumlah lilitan ulir</w:t>
      </w:r>
    </w:p>
    <w:p w:rsidR="00524E49" w:rsidRDefault="00524E49" w:rsidP="007E4012">
      <w:pPr>
        <w:spacing w:line="480" w:lineRule="auto"/>
        <w:ind w:left="720" w:firstLine="720"/>
        <w:jc w:val="both"/>
      </w:pPr>
    </w:p>
    <w:p w:rsidR="00524E49" w:rsidRDefault="00524E49" w:rsidP="007E4012">
      <w:pPr>
        <w:spacing w:line="480" w:lineRule="auto"/>
        <w:ind w:left="720" w:firstLine="720"/>
        <w:jc w:val="both"/>
      </w:pPr>
    </w:p>
    <w:p w:rsidR="00524E49" w:rsidRDefault="00524E49" w:rsidP="007E4012">
      <w:pPr>
        <w:spacing w:line="480" w:lineRule="auto"/>
        <w:jc w:val="both"/>
      </w:pPr>
    </w:p>
    <w:p w:rsidR="00524E49" w:rsidRDefault="00524E49" w:rsidP="007E4012">
      <w:pPr>
        <w:spacing w:line="480" w:lineRule="auto"/>
        <w:ind w:left="720" w:firstLine="720"/>
        <w:jc w:val="both"/>
      </w:pPr>
      <w:r>
        <w:rPr>
          <w:noProof/>
          <w:lang w:val="en-US" w:eastAsia="en-US"/>
        </w:rPr>
        <w:drawing>
          <wp:anchor distT="0" distB="0" distL="114300" distR="114300" simplePos="0" relativeHeight="251661312" behindDoc="1" locked="0" layoutInCell="0" allowOverlap="1">
            <wp:simplePos x="0" y="0"/>
            <wp:positionH relativeFrom="column">
              <wp:posOffset>1336700</wp:posOffset>
            </wp:positionH>
            <wp:positionV relativeFrom="paragraph">
              <wp:posOffset>-613562</wp:posOffset>
            </wp:positionV>
            <wp:extent cx="3565398" cy="2055571"/>
            <wp:effectExtent l="19050" t="0" r="0" b="0"/>
            <wp:wrapNone/>
            <wp:docPr id="6" name="Picture 12" descr="GM ME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M MESIN"/>
                    <pic:cNvPicPr>
                      <a:picLocks noChangeAspect="1" noChangeArrowheads="1"/>
                    </pic:cNvPicPr>
                  </pic:nvPicPr>
                  <pic:blipFill>
                    <a:blip r:embed="rId90" cstate="print"/>
                    <a:srcRect/>
                    <a:stretch>
                      <a:fillRect/>
                    </a:stretch>
                  </pic:blipFill>
                  <pic:spPr bwMode="auto">
                    <a:xfrm>
                      <a:off x="0" y="0"/>
                      <a:ext cx="3565398" cy="2055571"/>
                    </a:xfrm>
                    <a:prstGeom prst="rect">
                      <a:avLst/>
                    </a:prstGeom>
                    <a:noFill/>
                    <a:ln w="9525">
                      <a:noFill/>
                      <a:miter lim="800000"/>
                      <a:headEnd/>
                      <a:tailEnd/>
                    </a:ln>
                  </pic:spPr>
                </pic:pic>
              </a:graphicData>
            </a:graphic>
          </wp:anchor>
        </w:drawing>
      </w:r>
    </w:p>
    <w:p w:rsidR="00524E49" w:rsidRDefault="00524E49" w:rsidP="007E4012">
      <w:pPr>
        <w:spacing w:line="480" w:lineRule="auto"/>
        <w:ind w:left="720" w:firstLine="720"/>
        <w:jc w:val="both"/>
      </w:pPr>
    </w:p>
    <w:p w:rsidR="00524E49" w:rsidRDefault="00524E49" w:rsidP="007E4012">
      <w:pPr>
        <w:spacing w:line="480" w:lineRule="auto"/>
        <w:jc w:val="center"/>
        <w:rPr>
          <w:i/>
        </w:rPr>
      </w:pPr>
    </w:p>
    <w:p w:rsidR="00524E49" w:rsidRDefault="00524E49" w:rsidP="007E4012">
      <w:pPr>
        <w:spacing w:line="480" w:lineRule="auto"/>
        <w:rPr>
          <w:i/>
        </w:rPr>
      </w:pPr>
    </w:p>
    <w:p w:rsidR="00524E49" w:rsidRDefault="00524E49" w:rsidP="007E4012">
      <w:pPr>
        <w:spacing w:line="480" w:lineRule="auto"/>
        <w:jc w:val="center"/>
      </w:pPr>
      <w:r>
        <w:rPr>
          <w:i/>
        </w:rPr>
        <w:t>Gambar 2.5. Geseran pada ulir</w:t>
      </w:r>
    </w:p>
    <w:p w:rsidR="00524E49" w:rsidRDefault="00524E49" w:rsidP="007E4012">
      <w:pPr>
        <w:spacing w:line="480" w:lineRule="auto"/>
        <w:ind w:left="1440" w:firstLine="720"/>
        <w:jc w:val="both"/>
      </w:pPr>
      <w:r>
        <w:t>keterangan : (1) ulir luar</w:t>
      </w:r>
    </w:p>
    <w:p w:rsidR="00524E49" w:rsidRDefault="00524E49" w:rsidP="007E4012">
      <w:pPr>
        <w:spacing w:line="480" w:lineRule="auto"/>
        <w:ind w:left="1440" w:firstLine="720"/>
        <w:jc w:val="both"/>
        <w:rPr>
          <w:i/>
        </w:rPr>
      </w:pPr>
      <w:r>
        <w:tab/>
        <w:t xml:space="preserve">        (2) ulir dalam</w:t>
      </w:r>
      <w:r>
        <w:rPr>
          <w:b/>
          <w:i/>
        </w:rPr>
        <w:tab/>
      </w:r>
      <w:r>
        <w:rPr>
          <w:b/>
          <w:i/>
        </w:rPr>
        <w:tab/>
        <w:t xml:space="preserve"> </w:t>
      </w:r>
    </w:p>
    <w:p w:rsidR="00524E49" w:rsidRPr="00361A99" w:rsidRDefault="00361A99" w:rsidP="007E4012">
      <w:pPr>
        <w:pStyle w:val="ListParagraph"/>
        <w:spacing w:line="480" w:lineRule="auto"/>
        <w:ind w:left="360"/>
        <w:jc w:val="both"/>
        <w:rPr>
          <w:b/>
        </w:rPr>
      </w:pPr>
      <w:r>
        <w:rPr>
          <w:b/>
        </w:rPr>
        <w:t xml:space="preserve">2.4. </w:t>
      </w:r>
      <w:r w:rsidR="00524E49" w:rsidRPr="00361A99">
        <w:rPr>
          <w:b/>
        </w:rPr>
        <w:t>Rangka</w:t>
      </w:r>
    </w:p>
    <w:p w:rsidR="00524E49" w:rsidRDefault="00524E49" w:rsidP="007E4012">
      <w:pPr>
        <w:spacing w:line="480" w:lineRule="auto"/>
        <w:ind w:left="561" w:firstLine="561"/>
        <w:jc w:val="both"/>
      </w:pPr>
      <w:r>
        <w:t>Rangka berfungsi sebagai kedudukan tempat landasan bawah, landasan dongkrak dan landasan atas yang dihubungkan dengan batang luncur. Untuk menghitung keamanan rangka dari alat pengepresan bantalan ini dapat digunakan persamaan dibawah ini :</w:t>
      </w:r>
    </w:p>
    <w:p w:rsidR="00524E49" w:rsidRDefault="00524E49" w:rsidP="007E4012">
      <w:pPr>
        <w:spacing w:before="240" w:line="480" w:lineRule="auto"/>
        <w:ind w:left="1440" w:firstLine="720"/>
        <w:rPr>
          <w:vertAlign w:val="subscript"/>
        </w:rPr>
      </w:pPr>
      <w:r w:rsidRPr="00515B8A">
        <w:rPr>
          <w:position w:val="-12"/>
          <w:vertAlign w:val="subscript"/>
        </w:rPr>
        <w:object w:dxaOrig="279" w:dyaOrig="360">
          <v:shape id="_x0000_i1055" type="#_x0000_t75" style="width:14.25pt;height:18pt" o:ole="" fillcolor="window">
            <v:imagedata r:id="rId91" o:title=""/>
          </v:shape>
          <o:OLEObject Type="Embed" ProgID="Equation.3" ShapeID="_x0000_i1055" DrawAspect="Content" ObjectID="_1496639209" r:id="rId92"/>
        </w:object>
      </w:r>
      <w:r>
        <w:rPr>
          <w:vertAlign w:val="subscript"/>
        </w:rPr>
        <w:t>=</w:t>
      </w:r>
      <w:r w:rsidRPr="00515B8A">
        <w:rPr>
          <w:position w:val="-24"/>
          <w:vertAlign w:val="subscript"/>
        </w:rPr>
        <w:object w:dxaOrig="320" w:dyaOrig="620">
          <v:shape id="_x0000_i1056" type="#_x0000_t75" style="width:15.75pt;height:30.75pt" o:ole="" fillcolor="window">
            <v:imagedata r:id="rId93" o:title=""/>
          </v:shape>
          <o:OLEObject Type="Embed" ProgID="Equation.3" ShapeID="_x0000_i1056" DrawAspect="Content" ObjectID="_1496639210" r:id="rId94"/>
        </w:object>
      </w:r>
      <w:r>
        <w:rPr>
          <w:vertAlign w:val="subscript"/>
        </w:rPr>
        <w:tab/>
        <w:t xml:space="preserve"> </w:t>
      </w:r>
      <w:r>
        <w:rPr>
          <w:vertAlign w:val="subscript"/>
        </w:rPr>
        <w:tab/>
      </w:r>
      <w:r>
        <w:rPr>
          <w:vertAlign w:val="subscript"/>
        </w:rPr>
        <w:tab/>
      </w:r>
      <w:r>
        <w:rPr>
          <w:vertAlign w:val="subscript"/>
        </w:rPr>
        <w:tab/>
        <w:t xml:space="preserve">      </w:t>
      </w:r>
      <w:r>
        <w:t>.....</w:t>
      </w:r>
      <w:r w:rsidR="00361A99">
        <w:t>.............................(16</w:t>
      </w:r>
      <w:r>
        <w:t>)</w:t>
      </w:r>
      <w:r>
        <w:rPr>
          <w:vertAlign w:val="subscript"/>
        </w:rPr>
        <w:t xml:space="preserve">          </w:t>
      </w:r>
    </w:p>
    <w:p w:rsidR="00524E49" w:rsidRDefault="00524E49" w:rsidP="007E4012">
      <w:pPr>
        <w:pStyle w:val="Header"/>
        <w:spacing w:before="240" w:line="480" w:lineRule="auto"/>
        <w:ind w:left="561"/>
      </w:pPr>
      <w:r>
        <w:t>Tegangan tarik bahan dapat dihitung dengan menggunakan rumus :</w:t>
      </w:r>
    </w:p>
    <w:p w:rsidR="00524E49" w:rsidRDefault="00524E49" w:rsidP="007E4012">
      <w:pPr>
        <w:pStyle w:val="Header"/>
        <w:tabs>
          <w:tab w:val="center" w:pos="5103"/>
          <w:tab w:val="left" w:leader="dot" w:pos="7371"/>
        </w:tabs>
        <w:spacing w:before="240" w:line="480" w:lineRule="auto"/>
        <w:ind w:left="1440" w:firstLine="720"/>
      </w:pPr>
      <w:r w:rsidRPr="00515B8A">
        <w:rPr>
          <w:position w:val="-12"/>
          <w:vertAlign w:val="subscript"/>
        </w:rPr>
        <w:object w:dxaOrig="240" w:dyaOrig="360">
          <v:shape id="_x0000_i1057" type="#_x0000_t75" style="width:12pt;height:18pt" o:ole="" fillcolor="window">
            <v:imagedata r:id="rId95" o:title=""/>
          </v:shape>
          <o:OLEObject Type="Embed" ProgID="Equation.3" ShapeID="_x0000_i1057" DrawAspect="Content" ObjectID="_1496639211" r:id="rId96"/>
        </w:object>
      </w:r>
      <w:r>
        <w:rPr>
          <w:vertAlign w:val="subscript"/>
        </w:rPr>
        <w:t>=</w:t>
      </w:r>
      <w:r w:rsidRPr="00515B8A">
        <w:rPr>
          <w:position w:val="-24"/>
          <w:vertAlign w:val="subscript"/>
        </w:rPr>
        <w:object w:dxaOrig="320" w:dyaOrig="620">
          <v:shape id="_x0000_i1058" type="#_x0000_t75" style="width:15.75pt;height:30.75pt" o:ole="" fillcolor="window">
            <v:imagedata r:id="rId93" o:title=""/>
          </v:shape>
          <o:OLEObject Type="Embed" ProgID="Equation.3" ShapeID="_x0000_i1058" DrawAspect="Content" ObjectID="_1496639212" r:id="rId97"/>
        </w:object>
      </w:r>
      <w:r>
        <w:rPr>
          <w:vertAlign w:val="subscript"/>
        </w:rPr>
        <w:tab/>
      </w:r>
      <w:r w:rsidR="004B351C">
        <w:tab/>
        <w:t>...............................................(17</w:t>
      </w:r>
      <w:r>
        <w:t>)</w:t>
      </w:r>
    </w:p>
    <w:p w:rsidR="00524E49" w:rsidRDefault="00524E49" w:rsidP="007E4012">
      <w:pPr>
        <w:pStyle w:val="Header"/>
        <w:spacing w:before="240" w:line="480" w:lineRule="auto"/>
        <w:ind w:firstLine="561"/>
      </w:pPr>
      <w:r>
        <w:lastRenderedPageBreak/>
        <w:t>jadi tegangan  yang terjadi adalah :</w:t>
      </w:r>
    </w:p>
    <w:p w:rsidR="00524E49" w:rsidRDefault="00524E49" w:rsidP="007E4012">
      <w:pPr>
        <w:pStyle w:val="Header"/>
        <w:spacing w:before="240" w:line="480" w:lineRule="auto"/>
        <w:ind w:left="561"/>
      </w:pPr>
      <w:r>
        <w:t>karena ada  4  rangka  yang mengalami tegangan maka persamaan yang digunakan adalah :</w:t>
      </w:r>
    </w:p>
    <w:p w:rsidR="00524E49" w:rsidRDefault="00524E49" w:rsidP="007E4012">
      <w:pPr>
        <w:pStyle w:val="Header"/>
        <w:tabs>
          <w:tab w:val="center" w:pos="5103"/>
          <w:tab w:val="left" w:leader="dot" w:pos="7371"/>
        </w:tabs>
        <w:spacing w:before="240" w:line="480" w:lineRule="auto"/>
        <w:ind w:left="1440" w:firstLine="720"/>
      </w:pPr>
      <w:r w:rsidRPr="00515B8A">
        <w:rPr>
          <w:position w:val="-12"/>
          <w:vertAlign w:val="subscript"/>
        </w:rPr>
        <w:object w:dxaOrig="279" w:dyaOrig="360">
          <v:shape id="_x0000_i1059" type="#_x0000_t75" style="width:14.25pt;height:18pt" o:ole="" fillcolor="window">
            <v:imagedata r:id="rId91" o:title=""/>
          </v:shape>
          <o:OLEObject Type="Embed" ProgID="Equation.3" ShapeID="_x0000_i1059" DrawAspect="Content" ObjectID="_1496639213" r:id="rId98"/>
        </w:object>
      </w:r>
      <w:r>
        <w:rPr>
          <w:vertAlign w:val="subscript"/>
        </w:rPr>
        <w:t>=</w:t>
      </w:r>
      <w:r w:rsidRPr="00515B8A">
        <w:rPr>
          <w:position w:val="-24"/>
          <w:vertAlign w:val="subscript"/>
        </w:rPr>
        <w:object w:dxaOrig="400" w:dyaOrig="620">
          <v:shape id="_x0000_i1060" type="#_x0000_t75" style="width:20.25pt;height:30.75pt" o:ole="" fillcolor="window">
            <v:imagedata r:id="rId99" o:title=""/>
          </v:shape>
          <o:OLEObject Type="Embed" ProgID="Equation.3" ShapeID="_x0000_i1060" DrawAspect="Content" ObjectID="_1496639214" r:id="rId100"/>
        </w:object>
      </w:r>
      <w:r>
        <w:rPr>
          <w:vertAlign w:val="subscript"/>
        </w:rPr>
        <w:tab/>
      </w:r>
      <w:r>
        <w:tab/>
      </w:r>
      <w:r w:rsidR="004B351C">
        <w:t>.........................................</w:t>
      </w:r>
      <w:r w:rsidR="0008403E">
        <w:t>...</w:t>
      </w:r>
      <w:r w:rsidR="004B351C">
        <w:t>......(18</w:t>
      </w:r>
      <w:r>
        <w:t>)</w:t>
      </w:r>
    </w:p>
    <w:p w:rsidR="00524E49" w:rsidRDefault="00524E49" w:rsidP="007E4012">
      <w:pPr>
        <w:pStyle w:val="Header"/>
        <w:spacing w:before="240" w:line="480" w:lineRule="auto"/>
        <w:ind w:left="561"/>
      </w:pPr>
      <w:r>
        <w:t>sedangkan tegangan tekan yang diizinkan ialah :</w:t>
      </w:r>
    </w:p>
    <w:p w:rsidR="00524E49" w:rsidRDefault="00524E49" w:rsidP="007E4012">
      <w:pPr>
        <w:pStyle w:val="Header"/>
        <w:tabs>
          <w:tab w:val="center" w:pos="5103"/>
          <w:tab w:val="left" w:leader="dot" w:pos="7371"/>
        </w:tabs>
        <w:spacing w:before="240" w:line="480" w:lineRule="auto"/>
        <w:ind w:left="1440" w:firstLine="720"/>
      </w:pPr>
      <w:r w:rsidRPr="00515B8A">
        <w:rPr>
          <w:position w:val="-12"/>
        </w:rPr>
        <w:object w:dxaOrig="300" w:dyaOrig="360">
          <v:shape id="_x0000_i1061" type="#_x0000_t75" style="width:15pt;height:18pt" o:ole="" fillcolor="window">
            <v:imagedata r:id="rId101" o:title=""/>
          </v:shape>
          <o:OLEObject Type="Embed" ProgID="Equation.3" ShapeID="_x0000_i1061" DrawAspect="Content" ObjectID="_1496639215" r:id="rId102"/>
        </w:object>
      </w:r>
      <w:r>
        <w:t xml:space="preserve">= </w:t>
      </w:r>
      <w:r w:rsidRPr="00515B8A">
        <w:rPr>
          <w:position w:val="-12"/>
        </w:rPr>
        <w:object w:dxaOrig="240" w:dyaOrig="360">
          <v:shape id="_x0000_i1062" type="#_x0000_t75" style="width:12pt;height:18pt" o:ole="" fillcolor="window">
            <v:imagedata r:id="rId103" o:title=""/>
          </v:shape>
          <o:OLEObject Type="Embed" ProgID="Equation.3" ShapeID="_x0000_i1062" DrawAspect="Content" ObjectID="_1496639216" r:id="rId104"/>
        </w:object>
      </w:r>
      <w:r w:rsidR="004B351C">
        <w:tab/>
        <w:t xml:space="preserve"> </w:t>
      </w:r>
      <w:r w:rsidR="004B351C">
        <w:tab/>
        <w:t>....................................</w:t>
      </w:r>
      <w:r w:rsidR="0008403E">
        <w:t>.......</w:t>
      </w:r>
      <w:r w:rsidR="004B351C">
        <w:t>......(19)</w:t>
      </w:r>
    </w:p>
    <w:p w:rsidR="00524E49" w:rsidRDefault="00524E49" w:rsidP="007E4012">
      <w:pPr>
        <w:pStyle w:val="Header"/>
        <w:spacing w:before="240" w:line="480" w:lineRule="auto"/>
        <w:ind w:left="561"/>
      </w:pPr>
      <w:r>
        <w:t>Karena beban yang terjadi beban dinamis dengan bahan maka diperoleh rumus :</w:t>
      </w:r>
    </w:p>
    <w:p w:rsidR="00524E49" w:rsidRDefault="00524E49" w:rsidP="007E4012">
      <w:pPr>
        <w:pStyle w:val="Header"/>
        <w:tabs>
          <w:tab w:val="left" w:pos="2244"/>
          <w:tab w:val="center" w:pos="5103"/>
          <w:tab w:val="left" w:leader="dot" w:pos="7371"/>
        </w:tabs>
        <w:spacing w:before="240" w:line="480" w:lineRule="auto"/>
      </w:pPr>
      <w:r>
        <w:rPr>
          <w:vertAlign w:val="subscript"/>
        </w:rPr>
        <w:tab/>
      </w:r>
      <w:r w:rsidRPr="00515B8A">
        <w:rPr>
          <w:position w:val="-12"/>
          <w:vertAlign w:val="subscript"/>
        </w:rPr>
        <w:object w:dxaOrig="279" w:dyaOrig="360">
          <v:shape id="_x0000_i1063" type="#_x0000_t75" style="width:14.25pt;height:18pt" o:ole="" fillcolor="window">
            <v:imagedata r:id="rId105" o:title=""/>
          </v:shape>
          <o:OLEObject Type="Embed" ProgID="Equation.3" ShapeID="_x0000_i1063" DrawAspect="Content" ObjectID="_1496639217" r:id="rId106"/>
        </w:object>
      </w:r>
      <w:r>
        <w:rPr>
          <w:vertAlign w:val="subscript"/>
        </w:rPr>
        <w:t>=</w:t>
      </w:r>
      <w:r w:rsidRPr="00515B8A">
        <w:rPr>
          <w:position w:val="-24"/>
          <w:vertAlign w:val="subscript"/>
        </w:rPr>
        <w:object w:dxaOrig="300" w:dyaOrig="639">
          <v:shape id="_x0000_i1064" type="#_x0000_t75" style="width:15pt;height:32.25pt" o:ole="" fillcolor="window">
            <v:imagedata r:id="rId107" o:title=""/>
          </v:shape>
          <o:OLEObject Type="Embed" ProgID="Equation.3" ShapeID="_x0000_i1064" DrawAspect="Content" ObjectID="_1496639218" r:id="rId108"/>
        </w:object>
      </w:r>
      <w:r>
        <w:rPr>
          <w:vertAlign w:val="subscript"/>
        </w:rPr>
        <w:tab/>
      </w:r>
      <w:r w:rsidR="004B351C">
        <w:tab/>
        <w:t>...........................</w:t>
      </w:r>
      <w:r w:rsidR="0008403E">
        <w:t>..................</w:t>
      </w:r>
      <w:r w:rsidR="004B351C">
        <w:t>.....(20</w:t>
      </w:r>
      <w:r>
        <w:t>)</w:t>
      </w:r>
    </w:p>
    <w:p w:rsidR="00524E49" w:rsidRDefault="00524E49" w:rsidP="007E4012">
      <w:pPr>
        <w:pStyle w:val="Header"/>
        <w:spacing w:before="240" w:line="480" w:lineRule="auto"/>
        <w:ind w:left="720" w:firstLine="720"/>
      </w:pPr>
      <w:r>
        <w:t>dimana :</w:t>
      </w:r>
      <w:r>
        <w:tab/>
      </w:r>
      <w:r>
        <w:tab/>
      </w:r>
      <w:r>
        <w:tab/>
      </w:r>
      <w:r>
        <w:tab/>
      </w:r>
      <w:r>
        <w:tab/>
      </w:r>
      <w:r>
        <w:tab/>
      </w:r>
      <w:r>
        <w:tab/>
      </w:r>
      <w:r>
        <w:tab/>
      </w:r>
      <w:r>
        <w:tab/>
      </w:r>
      <w:r>
        <w:tab/>
        <w:t>W =</w:t>
      </w:r>
      <w:r>
        <w:tab/>
        <w:t>Beban</w:t>
      </w:r>
    </w:p>
    <w:p w:rsidR="00524E49" w:rsidRDefault="0008403E" w:rsidP="007E4012">
      <w:pPr>
        <w:pStyle w:val="Header"/>
        <w:spacing w:before="240" w:line="480" w:lineRule="auto"/>
        <w:ind w:left="1440" w:firstLine="720"/>
      </w:pPr>
      <w:r>
        <w:t xml:space="preserve">A = </w:t>
      </w:r>
      <w:r w:rsidR="00524E49">
        <w:t xml:space="preserve">Luas penampang </w:t>
      </w:r>
    </w:p>
    <w:p w:rsidR="00524E49" w:rsidRDefault="0008403E" w:rsidP="007E4012">
      <w:pPr>
        <w:pStyle w:val="Header"/>
        <w:spacing w:before="240" w:line="480" w:lineRule="auto"/>
        <w:ind w:left="1440" w:firstLine="720"/>
      </w:pPr>
      <w:r>
        <w:t xml:space="preserve">V = </w:t>
      </w:r>
      <w:r w:rsidR="00524E49">
        <w:t xml:space="preserve">Faktor keamanan  </w:t>
      </w:r>
    </w:p>
    <w:p w:rsidR="00524E49" w:rsidRDefault="00524E49" w:rsidP="007E4012">
      <w:pPr>
        <w:pStyle w:val="Header"/>
        <w:spacing w:before="240" w:line="480" w:lineRule="auto"/>
      </w:pPr>
    </w:p>
    <w:p w:rsidR="00524E49" w:rsidRDefault="00524E49" w:rsidP="007E4012">
      <w:pPr>
        <w:numPr>
          <w:ilvl w:val="1"/>
          <w:numId w:val="41"/>
        </w:numPr>
        <w:tabs>
          <w:tab w:val="num" w:pos="1122"/>
        </w:tabs>
        <w:spacing w:line="480" w:lineRule="auto"/>
        <w:jc w:val="both"/>
        <w:rPr>
          <w:b/>
        </w:rPr>
      </w:pPr>
      <w:r>
        <w:rPr>
          <w:b/>
        </w:rPr>
        <w:t xml:space="preserve"> Teori dasar pemilihan bahan dan profil rangka yang akan digunakan</w:t>
      </w:r>
    </w:p>
    <w:p w:rsidR="00524E49" w:rsidRDefault="00524E49" w:rsidP="007E4012">
      <w:pPr>
        <w:spacing w:line="480" w:lineRule="auto"/>
        <w:ind w:left="561" w:firstLine="561"/>
        <w:jc w:val="both"/>
      </w:pPr>
      <w:r>
        <w:t xml:space="preserve">Dalam pembuatan suatu mesin atau peralatan, pemilihan bahan merupakan hal yang penting. Bahan yang digunakan untuk membuat alat bantu harus dipergunakan dalam pembuatan komponen–komponen yang </w:t>
      </w:r>
      <w:r>
        <w:lastRenderedPageBreak/>
        <w:t>direncanakan dan dapat  digunakan  serta berfungsi sesuai dengan bentuk dari bagian – bagian tersebut.</w:t>
      </w:r>
    </w:p>
    <w:p w:rsidR="00524E49" w:rsidRDefault="00524E49" w:rsidP="007E4012">
      <w:pPr>
        <w:spacing w:line="480" w:lineRule="auto"/>
        <w:ind w:left="561" w:firstLine="561"/>
        <w:jc w:val="both"/>
      </w:pPr>
      <w:r>
        <w:t>Ada beberapa hal yang diperlukan sebagai faktor pertimbangan  dalam pemilihan bahan yaitu:</w:t>
      </w:r>
    </w:p>
    <w:p w:rsidR="00524E49" w:rsidRDefault="00524E49" w:rsidP="007E4012">
      <w:pPr>
        <w:numPr>
          <w:ilvl w:val="0"/>
          <w:numId w:val="39"/>
        </w:numPr>
        <w:tabs>
          <w:tab w:val="clear" w:pos="1863"/>
        </w:tabs>
        <w:spacing w:line="480" w:lineRule="auto"/>
        <w:ind w:left="935"/>
        <w:jc w:val="both"/>
      </w:pPr>
      <w:r>
        <w:t xml:space="preserve">Harga, maksudnya dalam pembuatan komponen mesin perlu diperhatikan harga yang ditentukan cocok dengan konstruksi yang dibuat. </w:t>
      </w:r>
    </w:p>
    <w:p w:rsidR="00524E49" w:rsidRDefault="00524E49" w:rsidP="007E4012">
      <w:pPr>
        <w:numPr>
          <w:ilvl w:val="0"/>
          <w:numId w:val="39"/>
        </w:numPr>
        <w:tabs>
          <w:tab w:val="clear" w:pos="1863"/>
        </w:tabs>
        <w:spacing w:line="480" w:lineRule="auto"/>
        <w:ind w:left="935"/>
        <w:jc w:val="both"/>
        <w:rPr>
          <w:i/>
        </w:rPr>
      </w:pPr>
      <w:r>
        <w:t>Harus sesuai dengan fungsinya, maksudnya adalah kegunaan dari setiap komponen yang direncanakan sesuai dengan kriteria  pembebanan  dan fungsi dari bagian yang dibuat.</w:t>
      </w:r>
    </w:p>
    <w:p w:rsidR="00524E49" w:rsidRDefault="00524E49" w:rsidP="007E4012">
      <w:pPr>
        <w:numPr>
          <w:ilvl w:val="0"/>
          <w:numId w:val="39"/>
        </w:numPr>
        <w:tabs>
          <w:tab w:val="clear" w:pos="1863"/>
        </w:tabs>
        <w:spacing w:line="480" w:lineRule="auto"/>
        <w:ind w:left="935"/>
        <w:jc w:val="both"/>
        <w:rPr>
          <w:i/>
        </w:rPr>
      </w:pPr>
      <w:r>
        <w:t>Cara pengerjaan agar bahan yang digunakan dalam proses pembuatan tidak berubah sifat struktur kimianya, maka perlu diperhatikan proses pengerjaan apa yang cocok dilakukan terhadap  bahan tersebut.</w:t>
      </w:r>
    </w:p>
    <w:p w:rsidR="00524E49" w:rsidRDefault="00524E49" w:rsidP="007E4012">
      <w:pPr>
        <w:spacing w:line="480" w:lineRule="auto"/>
        <w:ind w:left="561" w:firstLine="561"/>
        <w:jc w:val="both"/>
      </w:pPr>
      <w:r>
        <w:t>Dalam pembuatan suatu mesin atau alat untuk konstruksi bagian luar biasanya digunakan bahan ST- 37 ( baja lunak), bahan ini penulis rasa cukup memenuhi syarat sebagai bahan konstruksi karena bahan ini banyak dipasaran, mampu las, mampu mesin, dan mampu bentuk, bila dibandingkan logam lainnya bahan ini termasuk bahan yang murah.</w:t>
      </w:r>
    </w:p>
    <w:p w:rsidR="00524E49" w:rsidRDefault="00524E49" w:rsidP="007E4012">
      <w:pPr>
        <w:spacing w:line="480" w:lineRule="auto"/>
        <w:ind w:left="561" w:firstLine="561"/>
        <w:jc w:val="both"/>
      </w:pPr>
      <w:r>
        <w:t xml:space="preserve">Pada alat ini bantalan diletakan pada sebuah landasan yang dapat digeser dan kemudian diberi tekanan dengan batang penekan yang dihubungkan langsung dengan alas penekanan dongkrak hidrolik. Besarnya gaya tekan yang dibutuhkan untuk membuka bantalan tergantung pada </w:t>
      </w:r>
      <w:r>
        <w:lastRenderedPageBreak/>
        <w:t xml:space="preserve">besarnya bantalan, jenis suaian yang digunakan serta bidang gesek yang terjadi antara bantalan dan poros tersebut. </w:t>
      </w:r>
    </w:p>
    <w:p w:rsidR="00524E49" w:rsidRDefault="00524E49" w:rsidP="007E4012">
      <w:pPr>
        <w:spacing w:line="480" w:lineRule="auto"/>
        <w:jc w:val="both"/>
      </w:pPr>
    </w:p>
    <w:p w:rsidR="00524E49" w:rsidRDefault="00361A99" w:rsidP="007E4012">
      <w:pPr>
        <w:spacing w:line="480" w:lineRule="auto"/>
        <w:jc w:val="both"/>
        <w:rPr>
          <w:b/>
        </w:rPr>
      </w:pPr>
      <w:r>
        <w:rPr>
          <w:b/>
        </w:rPr>
        <w:t>2.6</w:t>
      </w:r>
      <w:r w:rsidR="00524E49">
        <w:rPr>
          <w:b/>
        </w:rPr>
        <w:t xml:space="preserve">. Sambungan Pengelasan pada Rangka </w:t>
      </w:r>
    </w:p>
    <w:p w:rsidR="00524E49" w:rsidRDefault="00524E49" w:rsidP="007E4012">
      <w:pPr>
        <w:spacing w:line="480" w:lineRule="auto"/>
        <w:ind w:left="561" w:firstLine="561"/>
        <w:jc w:val="both"/>
      </w:pPr>
      <w:r>
        <w:t xml:space="preserve">Pengelasan adalah proses penyambungan dua buah logam atau lebih dengan menggunakan energi panas. Energi panas diperlukan untuk memanaskan bahan dasar yang akan disambung, dan kawat las sebagai bahan pengisi baik dengan penekanan maupun tidak. Atau dapat pula dikatakan sebagai ikatan metallurgi yang ditimbulkan oleh gaya tarik menarik  antara atom yang menyatu akibat pemanasan. </w:t>
      </w:r>
    </w:p>
    <w:p w:rsidR="00524E49" w:rsidRDefault="00524E49" w:rsidP="007E4012">
      <w:pPr>
        <w:spacing w:line="480" w:lineRule="auto"/>
        <w:ind w:left="561" w:firstLine="561"/>
        <w:jc w:val="both"/>
      </w:pPr>
      <w:r>
        <w:t xml:space="preserve">Mengelas ada dua jenis yang paling dikenal yaitu las listrik  dan las karbit. Biasanya las listrik untuk konstruksi berat dan kuat  serta memerlukan kecepatan dan efisiensi kerjanya yang baik. Sedangkan las karbit ( </w:t>
      </w:r>
      <w:r>
        <w:rPr>
          <w:i/>
        </w:rPr>
        <w:t xml:space="preserve">Asetilen </w:t>
      </w:r>
      <w:r>
        <w:t>)  untuk sambungan – sambungan yang tidak  memerlukan  gaya tekan  berat dan pada pelat  yang kurang  tebal.</w:t>
      </w:r>
    </w:p>
    <w:p w:rsidR="00524E49" w:rsidRDefault="00524E49" w:rsidP="007E4012">
      <w:pPr>
        <w:spacing w:line="480" w:lineRule="auto"/>
        <w:ind w:left="561" w:firstLine="561"/>
        <w:jc w:val="both"/>
      </w:pPr>
      <w:r>
        <w:t xml:space="preserve">Pada perencanaan dan pembuatan alat pengepresan bantalan ini menggunakan las listrik, karena komponen – komponen yang digunakan terbuat dari profil dan pelat yang ukuran tebal. Disamping alasan tersebut jenis pengelasan ini juga memiliki kekuatan tarik dan tegangan kerja yang lebih besar bila dibandingkan dengan jenis las asetelin. </w:t>
      </w:r>
    </w:p>
    <w:p w:rsidR="00524E49" w:rsidRDefault="00524E49" w:rsidP="007E4012">
      <w:pPr>
        <w:pStyle w:val="BodyTextIndent"/>
        <w:spacing w:line="480" w:lineRule="auto"/>
        <w:ind w:left="561" w:firstLine="561"/>
      </w:pPr>
      <w:r>
        <w:t>Kekuatan pengelasan yang terdapat pada sambungan pengelasan sangat tergantung pada bentuk kampuh yang digunakan dan jenis elektroda yang dipakai untuk penyambungan logam tersebut.</w:t>
      </w:r>
    </w:p>
    <w:p w:rsidR="00524E49" w:rsidRDefault="00524E49" w:rsidP="007E4012">
      <w:pPr>
        <w:pStyle w:val="BodyTextIndent2"/>
        <w:ind w:left="561"/>
      </w:pPr>
      <w:r>
        <w:lastRenderedPageBreak/>
        <w:t>Berdasarkan kekuatan tarik, posisi pengelasan, dan jenis fluks yang digunakan  elektroda dapat di lambangkan sebagai berikut :</w:t>
      </w:r>
    </w:p>
    <w:p w:rsidR="00524E49" w:rsidRDefault="00524E49" w:rsidP="007E4012">
      <w:pPr>
        <w:spacing w:line="480" w:lineRule="auto"/>
        <w:ind w:firstLine="561"/>
      </w:pPr>
      <w:r>
        <w:t>E.xxxx</w:t>
      </w:r>
    </w:p>
    <w:p w:rsidR="00524E49" w:rsidRDefault="00524E49" w:rsidP="007E4012">
      <w:pPr>
        <w:spacing w:line="480" w:lineRule="auto"/>
        <w:jc w:val="center"/>
        <w:rPr>
          <w:i/>
        </w:rPr>
      </w:pPr>
      <w:r>
        <w:rPr>
          <w:i/>
        </w:rPr>
        <w:t>Tabel 2.1. Lambang kode  elektroda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150"/>
        <w:gridCol w:w="2250"/>
      </w:tblGrid>
      <w:tr w:rsidR="00524E49" w:rsidTr="004515D8">
        <w:trPr>
          <w:trHeight w:val="274"/>
        </w:trPr>
        <w:tc>
          <w:tcPr>
            <w:tcW w:w="2160" w:type="dxa"/>
          </w:tcPr>
          <w:p w:rsidR="00524E49" w:rsidRDefault="00524E49" w:rsidP="007E4012">
            <w:pPr>
              <w:spacing w:line="480" w:lineRule="auto"/>
              <w:jc w:val="center"/>
              <w:rPr>
                <w:b/>
                <w:sz w:val="20"/>
              </w:rPr>
            </w:pPr>
          </w:p>
          <w:p w:rsidR="00524E49" w:rsidRDefault="00524E49" w:rsidP="007E4012">
            <w:pPr>
              <w:spacing w:line="480" w:lineRule="auto"/>
              <w:jc w:val="center"/>
              <w:rPr>
                <w:b/>
                <w:sz w:val="20"/>
              </w:rPr>
            </w:pPr>
            <w:r>
              <w:rPr>
                <w:b/>
                <w:sz w:val="20"/>
              </w:rPr>
              <w:t>Angka</w:t>
            </w:r>
          </w:p>
        </w:tc>
        <w:tc>
          <w:tcPr>
            <w:tcW w:w="3150" w:type="dxa"/>
          </w:tcPr>
          <w:p w:rsidR="00524E49" w:rsidRDefault="00524E49" w:rsidP="007E4012">
            <w:pPr>
              <w:spacing w:line="480" w:lineRule="auto"/>
              <w:jc w:val="center"/>
              <w:rPr>
                <w:b/>
                <w:sz w:val="20"/>
              </w:rPr>
            </w:pPr>
            <w:r>
              <w:rPr>
                <w:b/>
                <w:sz w:val="20"/>
              </w:rPr>
              <w:t>Arti</w:t>
            </w:r>
          </w:p>
        </w:tc>
        <w:tc>
          <w:tcPr>
            <w:tcW w:w="2250" w:type="dxa"/>
          </w:tcPr>
          <w:p w:rsidR="00524E49" w:rsidRDefault="00524E49" w:rsidP="007E4012">
            <w:pPr>
              <w:spacing w:line="480" w:lineRule="auto"/>
              <w:jc w:val="center"/>
              <w:rPr>
                <w:b/>
                <w:sz w:val="20"/>
              </w:rPr>
            </w:pPr>
            <w:r>
              <w:rPr>
                <w:b/>
                <w:sz w:val="20"/>
              </w:rPr>
              <w:t>Contoh</w:t>
            </w:r>
          </w:p>
        </w:tc>
      </w:tr>
      <w:tr w:rsidR="00524E49" w:rsidTr="004515D8">
        <w:trPr>
          <w:trHeight w:val="879"/>
        </w:trPr>
        <w:tc>
          <w:tcPr>
            <w:tcW w:w="2160" w:type="dxa"/>
          </w:tcPr>
          <w:p w:rsidR="00524E49" w:rsidRDefault="00524E49" w:rsidP="007E4012">
            <w:pPr>
              <w:spacing w:line="480" w:lineRule="auto"/>
              <w:rPr>
                <w:sz w:val="20"/>
              </w:rPr>
            </w:pPr>
            <w:r>
              <w:rPr>
                <w:sz w:val="20"/>
              </w:rPr>
              <w:t>Dua atau tiga angka pertama.</w:t>
            </w:r>
          </w:p>
        </w:tc>
        <w:tc>
          <w:tcPr>
            <w:tcW w:w="3150" w:type="dxa"/>
          </w:tcPr>
          <w:p w:rsidR="00524E49" w:rsidRDefault="00524E49" w:rsidP="007E4012">
            <w:pPr>
              <w:spacing w:line="480" w:lineRule="auto"/>
              <w:rPr>
                <w:sz w:val="20"/>
              </w:rPr>
            </w:pPr>
            <w:r>
              <w:rPr>
                <w:sz w:val="20"/>
              </w:rPr>
              <w:t>Minimum kekuatan tarik (tensile strength) dalam ribuan Psi / ketahanan terhadap tekanan.</w:t>
            </w:r>
          </w:p>
        </w:tc>
        <w:tc>
          <w:tcPr>
            <w:tcW w:w="2250" w:type="dxa"/>
          </w:tcPr>
          <w:p w:rsidR="00524E49" w:rsidRDefault="00524E49" w:rsidP="007E4012">
            <w:pPr>
              <w:spacing w:line="480" w:lineRule="auto"/>
              <w:jc w:val="both"/>
              <w:rPr>
                <w:sz w:val="20"/>
              </w:rPr>
            </w:pPr>
            <w:r>
              <w:rPr>
                <w:sz w:val="20"/>
              </w:rPr>
              <w:t>E. 60 XX</w:t>
            </w:r>
          </w:p>
          <w:p w:rsidR="00524E49" w:rsidRDefault="00524E49" w:rsidP="007E4012">
            <w:pPr>
              <w:spacing w:line="480" w:lineRule="auto"/>
              <w:jc w:val="both"/>
              <w:rPr>
                <w:sz w:val="20"/>
              </w:rPr>
            </w:pPr>
            <w:r>
              <w:rPr>
                <w:sz w:val="20"/>
              </w:rPr>
              <w:t>60.000 Psi</w:t>
            </w:r>
          </w:p>
        </w:tc>
      </w:tr>
      <w:tr w:rsidR="00524E49" w:rsidTr="004515D8">
        <w:trPr>
          <w:trHeight w:val="922"/>
        </w:trPr>
        <w:tc>
          <w:tcPr>
            <w:tcW w:w="2160" w:type="dxa"/>
          </w:tcPr>
          <w:p w:rsidR="00524E49" w:rsidRDefault="00524E49" w:rsidP="007E4012">
            <w:pPr>
              <w:spacing w:line="480" w:lineRule="auto"/>
              <w:jc w:val="both"/>
              <w:rPr>
                <w:sz w:val="20"/>
              </w:rPr>
            </w:pPr>
            <w:r>
              <w:rPr>
                <w:sz w:val="20"/>
              </w:rPr>
              <w:t>Angka pertama dari dua angka terakhir.</w:t>
            </w:r>
          </w:p>
        </w:tc>
        <w:tc>
          <w:tcPr>
            <w:tcW w:w="3150" w:type="dxa"/>
          </w:tcPr>
          <w:p w:rsidR="00524E49" w:rsidRDefault="00524E49" w:rsidP="007E4012">
            <w:pPr>
              <w:spacing w:line="480" w:lineRule="auto"/>
              <w:jc w:val="both"/>
              <w:rPr>
                <w:sz w:val="20"/>
              </w:rPr>
            </w:pPr>
            <w:r>
              <w:rPr>
                <w:sz w:val="20"/>
              </w:rPr>
              <w:t>Posisi las yang diperbolehkan (Welding position).</w:t>
            </w:r>
          </w:p>
        </w:tc>
        <w:tc>
          <w:tcPr>
            <w:tcW w:w="2250" w:type="dxa"/>
          </w:tcPr>
          <w:p w:rsidR="00524E49" w:rsidRDefault="00524E49" w:rsidP="007E4012">
            <w:pPr>
              <w:spacing w:line="480" w:lineRule="auto"/>
              <w:jc w:val="both"/>
              <w:rPr>
                <w:sz w:val="20"/>
              </w:rPr>
            </w:pPr>
            <w:r>
              <w:rPr>
                <w:sz w:val="20"/>
              </w:rPr>
              <w:t>E. XX1X, semua posisi.</w:t>
            </w:r>
          </w:p>
          <w:p w:rsidR="00524E49" w:rsidRDefault="00524E49" w:rsidP="007E4012">
            <w:pPr>
              <w:spacing w:line="480" w:lineRule="auto"/>
              <w:jc w:val="both"/>
              <w:rPr>
                <w:sz w:val="20"/>
              </w:rPr>
            </w:pPr>
            <w:r>
              <w:rPr>
                <w:sz w:val="20"/>
              </w:rPr>
              <w:t>E. XX2X, horizontal dan datar.</w:t>
            </w:r>
          </w:p>
          <w:p w:rsidR="00524E49" w:rsidRDefault="00524E49" w:rsidP="007E4012">
            <w:pPr>
              <w:spacing w:line="480" w:lineRule="auto"/>
              <w:jc w:val="both"/>
              <w:rPr>
                <w:sz w:val="20"/>
              </w:rPr>
            </w:pPr>
            <w:r>
              <w:rPr>
                <w:sz w:val="20"/>
              </w:rPr>
              <w:t>E. XX3X, mendatar.</w:t>
            </w:r>
          </w:p>
        </w:tc>
      </w:tr>
      <w:tr w:rsidR="00524E49" w:rsidTr="004515D8">
        <w:trPr>
          <w:trHeight w:val="90"/>
        </w:trPr>
        <w:tc>
          <w:tcPr>
            <w:tcW w:w="2160" w:type="dxa"/>
          </w:tcPr>
          <w:p w:rsidR="00524E49" w:rsidRDefault="00524E49" w:rsidP="007E4012">
            <w:pPr>
              <w:spacing w:line="480" w:lineRule="auto"/>
              <w:jc w:val="both"/>
              <w:rPr>
                <w:sz w:val="20"/>
              </w:rPr>
            </w:pPr>
            <w:r>
              <w:rPr>
                <w:sz w:val="20"/>
              </w:rPr>
              <w:t>Angka kedua dari dua angka terakhir.</w:t>
            </w:r>
          </w:p>
        </w:tc>
        <w:tc>
          <w:tcPr>
            <w:tcW w:w="3150" w:type="dxa"/>
          </w:tcPr>
          <w:p w:rsidR="00524E49" w:rsidRDefault="00524E49" w:rsidP="007E4012">
            <w:pPr>
              <w:spacing w:line="480" w:lineRule="auto"/>
              <w:jc w:val="both"/>
              <w:rPr>
                <w:sz w:val="20"/>
              </w:rPr>
            </w:pPr>
            <w:r>
              <w:rPr>
                <w:sz w:val="20"/>
              </w:rPr>
              <w:t xml:space="preserve">Jenis arus las, jenis fluks, busur, dalamnya penembusan busur </w:t>
            </w:r>
          </w:p>
        </w:tc>
        <w:tc>
          <w:tcPr>
            <w:tcW w:w="2250" w:type="dxa"/>
          </w:tcPr>
          <w:p w:rsidR="00524E49" w:rsidRDefault="00524E49" w:rsidP="007E4012">
            <w:pPr>
              <w:spacing w:line="480" w:lineRule="auto"/>
              <w:jc w:val="both"/>
              <w:rPr>
                <w:sz w:val="20"/>
              </w:rPr>
            </w:pPr>
            <w:r>
              <w:rPr>
                <w:sz w:val="20"/>
              </w:rPr>
              <w:t>AC, DC, AC- DC.</w:t>
            </w:r>
          </w:p>
        </w:tc>
      </w:tr>
    </w:tbl>
    <w:p w:rsidR="00524E49" w:rsidRDefault="00524E49" w:rsidP="007E4012">
      <w:pPr>
        <w:spacing w:line="480" w:lineRule="auto"/>
        <w:ind w:left="561" w:firstLine="720"/>
        <w:jc w:val="both"/>
      </w:pPr>
      <w:r>
        <w:t>Pada tabel 2.1, diatas menjelaskan masing-masing lambang dan artinya pada setiap kode elektroda yang digunakan. Untuk lebih jelasnya akan diberikan contoh lambang elektroda dan artinya.</w:t>
      </w:r>
    </w:p>
    <w:p w:rsidR="00524E49" w:rsidRDefault="00524E49" w:rsidP="007E4012">
      <w:pPr>
        <w:spacing w:line="480" w:lineRule="auto"/>
        <w:ind w:firstLine="561"/>
        <w:jc w:val="both"/>
      </w:pPr>
      <w:r>
        <w:t>Contoh:</w:t>
      </w:r>
    </w:p>
    <w:p w:rsidR="00524E49" w:rsidRDefault="00524E49" w:rsidP="007E4012">
      <w:pPr>
        <w:spacing w:line="480" w:lineRule="auto"/>
        <w:ind w:left="720" w:firstLine="720"/>
        <w:jc w:val="both"/>
      </w:pPr>
      <w:r>
        <w:t>Elektroda dengan kode. E. 8012</w:t>
      </w:r>
    </w:p>
    <w:p w:rsidR="00524E49" w:rsidRDefault="00524E49" w:rsidP="007E4012">
      <w:pPr>
        <w:spacing w:line="480" w:lineRule="auto"/>
        <w:ind w:firstLine="561"/>
        <w:jc w:val="both"/>
      </w:pPr>
      <w:r>
        <w:t>Artinya:</w:t>
      </w:r>
    </w:p>
    <w:p w:rsidR="00524E49" w:rsidRDefault="00524E49" w:rsidP="007E4012">
      <w:pPr>
        <w:spacing w:line="480" w:lineRule="auto"/>
        <w:ind w:left="1496"/>
        <w:jc w:val="both"/>
      </w:pPr>
      <w:r>
        <w:t>Elektrtoda dengan kekuatan tariknya 80.000 psi, yang mana pengelasan dilakukan pada semua posisi dengan jenis fluks yang digunakan terbuat dari rutile - selulosa dan jenis arus yang digunakan ialah arus AC/DC.</w:t>
      </w:r>
    </w:p>
    <w:p w:rsidR="00524E49" w:rsidRDefault="00524E49" w:rsidP="007E4012">
      <w:pPr>
        <w:spacing w:line="480" w:lineRule="auto"/>
        <w:ind w:left="561" w:firstLine="561"/>
        <w:jc w:val="both"/>
      </w:pPr>
      <w:r>
        <w:lastRenderedPageBreak/>
        <w:t xml:space="preserve">Untuk memeriksa kekuatan pengelasan pada rangka harus ditentukan terlebih dahulu jenis kampuh yang digunakan. Untuk memeriksa kekuatan pengelasan pada kampuh sudut sambungan las ini dapat digunakan  persamaan:  </w:t>
      </w:r>
    </w:p>
    <w:p w:rsidR="00524E49" w:rsidRDefault="00524E49" w:rsidP="007E4012">
      <w:pPr>
        <w:spacing w:line="480" w:lineRule="auto"/>
        <w:jc w:val="both"/>
      </w:pPr>
      <w:r>
        <w:t xml:space="preserve"> </w:t>
      </w:r>
      <w:r>
        <w:tab/>
      </w:r>
      <w:r>
        <w:tab/>
        <w:t xml:space="preserve">         </w:t>
      </w:r>
      <w:r w:rsidRPr="00515B8A">
        <w:rPr>
          <w:position w:val="-30"/>
        </w:rPr>
        <w:object w:dxaOrig="1560" w:dyaOrig="680">
          <v:shape id="_x0000_i1065" type="#_x0000_t75" style="width:78pt;height:33.75pt" o:ole="" fillcolor="window">
            <v:imagedata r:id="rId109" o:title=""/>
          </v:shape>
          <o:OLEObject Type="Embed" ProgID="Equation.3" ShapeID="_x0000_i1065" DrawAspect="Content" ObjectID="_1496639219" r:id="rId110"/>
        </w:object>
      </w:r>
      <w:r>
        <w:tab/>
      </w:r>
      <w:r>
        <w:tab/>
      </w:r>
      <w:r>
        <w:tab/>
        <w:t xml:space="preserve">   ......</w:t>
      </w:r>
      <w:r w:rsidR="004B351C">
        <w:t>.............................(21</w:t>
      </w:r>
      <w:r>
        <w:t>)</w:t>
      </w:r>
    </w:p>
    <w:p w:rsidR="00524E49" w:rsidRDefault="00524E49" w:rsidP="007E4012">
      <w:pPr>
        <w:spacing w:line="480" w:lineRule="auto"/>
        <w:ind w:left="561"/>
        <w:jc w:val="both"/>
      </w:pPr>
      <w:r>
        <w:t>Sedangkan  bentuk kampuh  U ini biasanya dipakai pada posisi pengelasan yang tidak dapat dijangkau oleh elektroda las atau pada posisi yang rumit. Untuk memeriksa tegangan jenis sambungan las ini dapat digunakan persamaan dari Shigley ( 1991, hal : 431 ).</w:t>
      </w:r>
    </w:p>
    <w:p w:rsidR="00524E49" w:rsidRDefault="00524E49" w:rsidP="007E4012">
      <w:pPr>
        <w:spacing w:line="480" w:lineRule="auto"/>
        <w:jc w:val="both"/>
      </w:pPr>
      <w:r>
        <w:tab/>
      </w:r>
      <w:r>
        <w:tab/>
      </w:r>
      <w:r>
        <w:tab/>
      </w:r>
      <w:r w:rsidRPr="00515B8A">
        <w:rPr>
          <w:position w:val="-24"/>
        </w:rPr>
        <w:object w:dxaOrig="859" w:dyaOrig="620">
          <v:shape id="_x0000_i1066" type="#_x0000_t75" style="width:42.75pt;height:30.75pt" o:ole="" fillcolor="window">
            <v:imagedata r:id="rId111" o:title=""/>
          </v:shape>
          <o:OLEObject Type="Embed" ProgID="Equation.3" ShapeID="_x0000_i1066" DrawAspect="Content" ObjectID="_1496639220" r:id="rId112"/>
        </w:object>
      </w:r>
      <w:r>
        <w:tab/>
      </w:r>
      <w:r>
        <w:tab/>
      </w:r>
      <w:r>
        <w:tab/>
        <w:t xml:space="preserve">   ......</w:t>
      </w:r>
      <w:r w:rsidR="004B351C">
        <w:t>.............................(22</w:t>
      </w:r>
      <w:r>
        <w:t>)</w:t>
      </w:r>
    </w:p>
    <w:p w:rsidR="00524E49" w:rsidRDefault="00524E49" w:rsidP="007E4012">
      <w:pPr>
        <w:spacing w:line="480" w:lineRule="auto"/>
        <w:jc w:val="both"/>
      </w:pPr>
    </w:p>
    <w:p w:rsidR="00524E49" w:rsidRDefault="00524E49" w:rsidP="007E4012">
      <w:pPr>
        <w:spacing w:line="480" w:lineRule="auto"/>
        <w:ind w:firstLine="720"/>
        <w:jc w:val="both"/>
      </w:pPr>
      <w:r>
        <w:t>Luas leher  A ialah :</w:t>
      </w:r>
    </w:p>
    <w:p w:rsidR="00524E49" w:rsidRDefault="00524E49" w:rsidP="007E4012">
      <w:pPr>
        <w:spacing w:line="480" w:lineRule="auto"/>
        <w:ind w:left="42" w:firstLine="678"/>
        <w:jc w:val="both"/>
      </w:pPr>
    </w:p>
    <w:p w:rsidR="00524E49" w:rsidRDefault="00524E49" w:rsidP="007E4012">
      <w:pPr>
        <w:spacing w:line="480" w:lineRule="auto"/>
        <w:jc w:val="both"/>
      </w:pPr>
      <w:r>
        <w:tab/>
      </w:r>
      <w:r>
        <w:tab/>
      </w:r>
      <w:r>
        <w:tab/>
      </w:r>
      <w:r w:rsidRPr="00515B8A">
        <w:rPr>
          <w:position w:val="-24"/>
        </w:rPr>
        <w:object w:dxaOrig="2220" w:dyaOrig="620">
          <v:shape id="_x0000_i1067" type="#_x0000_t75" style="width:111pt;height:30.75pt" o:ole="" fillcolor="window">
            <v:imagedata r:id="rId113" o:title=""/>
          </v:shape>
          <o:OLEObject Type="Embed" ProgID="Equation.3" ShapeID="_x0000_i1067" DrawAspect="Content" ObjectID="_1496639221" r:id="rId114"/>
        </w:object>
      </w:r>
      <w:r>
        <w:t xml:space="preserve"> </w:t>
      </w:r>
      <w:r>
        <w:tab/>
        <w:t>.........</w:t>
      </w:r>
      <w:r w:rsidR="004B351C">
        <w:t>.............................(23</w:t>
      </w:r>
      <w:r>
        <w:t>)</w:t>
      </w:r>
    </w:p>
    <w:p w:rsidR="00524E49" w:rsidRDefault="00524E49" w:rsidP="007E4012">
      <w:pPr>
        <w:spacing w:line="480" w:lineRule="auto"/>
        <w:ind w:left="42" w:firstLine="519"/>
        <w:jc w:val="both"/>
      </w:pPr>
    </w:p>
    <w:p w:rsidR="00524E49" w:rsidRDefault="00524E49" w:rsidP="007E4012">
      <w:pPr>
        <w:spacing w:line="480" w:lineRule="auto"/>
        <w:ind w:left="42" w:firstLine="519"/>
        <w:jc w:val="both"/>
        <w:rPr>
          <w:i/>
        </w:rPr>
      </w:pPr>
      <w:r>
        <w:t xml:space="preserve">Tegangan </w:t>
      </w:r>
      <w:r w:rsidRPr="00515B8A">
        <w:rPr>
          <w:position w:val="-12"/>
        </w:rPr>
        <w:object w:dxaOrig="320" w:dyaOrig="360">
          <v:shape id="_x0000_i1068" type="#_x0000_t75" style="width:15.75pt;height:18pt" o:ole="" fillcolor="window">
            <v:imagedata r:id="rId115" o:title=""/>
          </v:shape>
          <o:OLEObject Type="Embed" ProgID="Equation.3" ShapeID="_x0000_i1068" DrawAspect="Content" ObjectID="_1496639222" r:id="rId116"/>
        </w:object>
      </w:r>
      <w:r>
        <w:t>searah dengan beban ‘</w:t>
      </w:r>
      <w:r>
        <w:rPr>
          <w:i/>
        </w:rPr>
        <w:t xml:space="preserve">F’ </w:t>
      </w:r>
      <w:r>
        <w:t>dapat ditunjukan oleh persamaan :</w:t>
      </w:r>
    </w:p>
    <w:p w:rsidR="00524E49" w:rsidRDefault="00524E49" w:rsidP="007E4012">
      <w:pPr>
        <w:spacing w:line="480" w:lineRule="auto"/>
        <w:ind w:left="1440" w:firstLine="720"/>
        <w:jc w:val="both"/>
      </w:pPr>
    </w:p>
    <w:p w:rsidR="00524E49" w:rsidRDefault="00524E49" w:rsidP="007E4012">
      <w:pPr>
        <w:spacing w:line="480" w:lineRule="auto"/>
        <w:ind w:left="1440" w:firstLine="720"/>
        <w:jc w:val="both"/>
      </w:pPr>
      <w:r w:rsidRPr="00515B8A">
        <w:rPr>
          <w:position w:val="-30"/>
        </w:rPr>
        <w:object w:dxaOrig="1939" w:dyaOrig="680">
          <v:shape id="_x0000_i1069" type="#_x0000_t75" style="width:96.75pt;height:33.75pt" o:ole="" fillcolor="window">
            <v:imagedata r:id="rId117" o:title=""/>
          </v:shape>
          <o:OLEObject Type="Embed" ProgID="Equation.3" ShapeID="_x0000_i1069" DrawAspect="Content" ObjectID="_1496639223" r:id="rId118"/>
        </w:object>
      </w:r>
      <w:r>
        <w:tab/>
      </w:r>
      <w:r>
        <w:tab/>
        <w:t>........</w:t>
      </w:r>
      <w:r w:rsidR="004B351C">
        <w:t>.............................(24</w:t>
      </w:r>
      <w:r>
        <w:t>)</w:t>
      </w:r>
    </w:p>
    <w:p w:rsidR="00524E49" w:rsidRDefault="00524E49" w:rsidP="007E4012">
      <w:pPr>
        <w:spacing w:line="480" w:lineRule="auto"/>
        <w:ind w:left="561" w:firstLine="561"/>
        <w:jc w:val="both"/>
      </w:pPr>
    </w:p>
    <w:p w:rsidR="00524E49" w:rsidRDefault="00524E49" w:rsidP="007E4012">
      <w:pPr>
        <w:spacing w:line="480" w:lineRule="auto"/>
        <w:ind w:left="561" w:firstLine="561"/>
        <w:jc w:val="both"/>
      </w:pPr>
      <w:r>
        <w:lastRenderedPageBreak/>
        <w:t xml:space="preserve">Pada prakteknya tegangan ini dapat dibagi menjadi dua komponen yaitu tegangan geser </w:t>
      </w:r>
      <w:r w:rsidRPr="00515B8A">
        <w:rPr>
          <w:position w:val="-6"/>
        </w:rPr>
        <w:object w:dxaOrig="200" w:dyaOrig="220">
          <v:shape id="_x0000_i1070" type="#_x0000_t75" style="width:9.75pt;height:11.25pt" o:ole="" fillcolor="window">
            <v:imagedata r:id="rId119" o:title=""/>
          </v:shape>
          <o:OLEObject Type="Embed" ProgID="Equation.3" ShapeID="_x0000_i1070" DrawAspect="Content" ObjectID="_1496639224" r:id="rId120"/>
        </w:object>
      </w:r>
      <w:r>
        <w:t xml:space="preserve"> dan tegangan normal </w:t>
      </w:r>
      <w:r w:rsidRPr="00515B8A">
        <w:rPr>
          <w:position w:val="-6"/>
        </w:rPr>
        <w:object w:dxaOrig="240" w:dyaOrig="220">
          <v:shape id="_x0000_i1071" type="#_x0000_t75" style="width:12pt;height:11.25pt" o:ole="" fillcolor="window">
            <v:imagedata r:id="rId121" o:title=""/>
          </v:shape>
          <o:OLEObject Type="Embed" ProgID="Equation.3" ShapeID="_x0000_i1071" DrawAspect="Content" ObjectID="_1496639225" r:id="rId122"/>
        </w:object>
      </w:r>
      <w:r>
        <w:t xml:space="preserve"> yang dapat diketahui dengan menggunakan persamaan: </w:t>
      </w:r>
    </w:p>
    <w:p w:rsidR="00524E49" w:rsidRDefault="00524E49" w:rsidP="007E4012">
      <w:pPr>
        <w:spacing w:line="480" w:lineRule="auto"/>
        <w:ind w:left="561"/>
        <w:jc w:val="both"/>
      </w:pPr>
      <w:r>
        <w:t>Tegangan geser</w:t>
      </w:r>
    </w:p>
    <w:p w:rsidR="00524E49" w:rsidRDefault="00524E49" w:rsidP="007E4012">
      <w:pPr>
        <w:spacing w:line="480" w:lineRule="auto"/>
        <w:ind w:left="561"/>
        <w:jc w:val="both"/>
      </w:pPr>
    </w:p>
    <w:p w:rsidR="00524E49" w:rsidRDefault="00524E49" w:rsidP="007E4012">
      <w:pPr>
        <w:spacing w:line="480" w:lineRule="auto"/>
        <w:ind w:left="720"/>
        <w:jc w:val="both"/>
      </w:pPr>
      <w:r>
        <w:t xml:space="preserve"> </w:t>
      </w:r>
      <w:r>
        <w:tab/>
      </w:r>
      <w:r>
        <w:tab/>
      </w:r>
      <w:r w:rsidRPr="00515B8A">
        <w:rPr>
          <w:position w:val="-24"/>
        </w:rPr>
        <w:object w:dxaOrig="2000" w:dyaOrig="620">
          <v:shape id="_x0000_i1072" type="#_x0000_t75" style="width:99.75pt;height:30.75pt" o:ole="" fillcolor="window">
            <v:imagedata r:id="rId123" o:title=""/>
          </v:shape>
          <o:OLEObject Type="Embed" ProgID="Equation.3" ShapeID="_x0000_i1072" DrawAspect="Content" ObjectID="_1496639226" r:id="rId124"/>
        </w:object>
      </w:r>
      <w:r>
        <w:tab/>
      </w:r>
      <w:r>
        <w:tab/>
        <w:t>..............................</w:t>
      </w:r>
      <w:r w:rsidR="004B351C">
        <w:t>.......(25</w:t>
      </w:r>
      <w:r>
        <w:t>)</w:t>
      </w:r>
      <w:r>
        <w:tab/>
      </w:r>
    </w:p>
    <w:p w:rsidR="00524E49" w:rsidRDefault="00524E49" w:rsidP="007E4012">
      <w:pPr>
        <w:spacing w:line="480" w:lineRule="auto"/>
        <w:ind w:left="720" w:hanging="159"/>
        <w:jc w:val="both"/>
      </w:pPr>
      <w:r>
        <w:t xml:space="preserve">Sedangkan tegangan normal </w:t>
      </w:r>
    </w:p>
    <w:p w:rsidR="00524E49" w:rsidRDefault="00524E49" w:rsidP="007E4012">
      <w:pPr>
        <w:spacing w:line="480" w:lineRule="auto"/>
        <w:ind w:left="318"/>
        <w:jc w:val="both"/>
      </w:pPr>
      <w:r>
        <w:tab/>
      </w:r>
      <w:r>
        <w:tab/>
      </w:r>
      <w:r>
        <w:tab/>
      </w:r>
      <w:r w:rsidRPr="00515B8A">
        <w:rPr>
          <w:position w:val="-24"/>
        </w:rPr>
        <w:object w:dxaOrig="2040" w:dyaOrig="620">
          <v:shape id="_x0000_i1073" type="#_x0000_t75" style="width:102pt;height:30.75pt" o:ole="" fillcolor="window">
            <v:imagedata r:id="rId125" o:title=""/>
          </v:shape>
          <o:OLEObject Type="Embed" ProgID="Equation.3" ShapeID="_x0000_i1073" DrawAspect="Content" ObjectID="_1496639227" r:id="rId126"/>
        </w:object>
      </w:r>
      <w:r>
        <w:tab/>
      </w:r>
      <w:r>
        <w:tab/>
        <w:t>........</w:t>
      </w:r>
      <w:r w:rsidR="004B351C">
        <w:t>.............................(26</w:t>
      </w:r>
      <w:r>
        <w:t>)</w:t>
      </w:r>
      <w:r>
        <w:tab/>
      </w:r>
    </w:p>
    <w:p w:rsidR="00524E49" w:rsidRDefault="00524E49" w:rsidP="007E4012">
      <w:pPr>
        <w:spacing w:line="480" w:lineRule="auto"/>
        <w:ind w:left="720" w:hanging="159"/>
        <w:jc w:val="both"/>
      </w:pPr>
      <w:r>
        <w:t xml:space="preserve">Tegangan utama terbesar ialah </w:t>
      </w:r>
    </w:p>
    <w:p w:rsidR="00524E49" w:rsidRDefault="00524E49" w:rsidP="007E4012">
      <w:pPr>
        <w:spacing w:line="480" w:lineRule="auto"/>
        <w:ind w:left="318"/>
        <w:jc w:val="both"/>
      </w:pPr>
      <w:r>
        <w:tab/>
      </w:r>
      <w:r>
        <w:tab/>
      </w:r>
      <w:r>
        <w:tab/>
      </w:r>
      <w:r w:rsidRPr="00515B8A">
        <w:rPr>
          <w:position w:val="-30"/>
        </w:rPr>
        <w:object w:dxaOrig="3960" w:dyaOrig="800">
          <v:shape id="_x0000_i1074" type="#_x0000_t75" style="width:198.75pt;height:39.75pt" o:ole="" fillcolor="window">
            <v:imagedata r:id="rId127" o:title=""/>
          </v:shape>
          <o:OLEObject Type="Embed" ProgID="Equation.3" ShapeID="_x0000_i1074" DrawAspect="Content" ObjectID="_1496639228" r:id="rId128"/>
        </w:object>
      </w:r>
      <w:r w:rsidR="004B351C">
        <w:t xml:space="preserve">     ..............(27</w:t>
      </w:r>
      <w:r>
        <w:t>)</w:t>
      </w:r>
      <w:r>
        <w:tab/>
      </w:r>
      <w:r>
        <w:tab/>
      </w:r>
    </w:p>
    <w:p w:rsidR="00524E49" w:rsidRDefault="00524E49" w:rsidP="007E4012">
      <w:pPr>
        <w:spacing w:line="480" w:lineRule="auto"/>
        <w:ind w:left="720" w:hanging="159"/>
        <w:jc w:val="both"/>
      </w:pPr>
      <w:r>
        <w:t>Tegangan geser maksimum</w:t>
      </w:r>
    </w:p>
    <w:p w:rsidR="00524E49" w:rsidRDefault="00524E49" w:rsidP="007E4012">
      <w:pPr>
        <w:spacing w:line="480" w:lineRule="auto"/>
        <w:ind w:left="374"/>
        <w:jc w:val="both"/>
      </w:pPr>
      <w:r>
        <w:tab/>
      </w:r>
    </w:p>
    <w:p w:rsidR="00524E49" w:rsidRDefault="00524E49" w:rsidP="007E4012">
      <w:pPr>
        <w:spacing w:line="480" w:lineRule="auto"/>
        <w:ind w:left="374"/>
        <w:jc w:val="both"/>
      </w:pPr>
      <w:r>
        <w:tab/>
      </w:r>
      <w:r>
        <w:tab/>
      </w:r>
      <w:r>
        <w:tab/>
      </w:r>
      <w:r w:rsidRPr="00515B8A">
        <w:rPr>
          <w:position w:val="-30"/>
        </w:rPr>
        <w:object w:dxaOrig="3600" w:dyaOrig="800">
          <v:shape id="_x0000_i1075" type="#_x0000_t75" style="width:180pt;height:39.75pt" o:ole="" fillcolor="window">
            <v:imagedata r:id="rId129" o:title=""/>
          </v:shape>
          <o:OLEObject Type="Embed" ProgID="Equation.3" ShapeID="_x0000_i1075" DrawAspect="Content" ObjectID="_1496639229" r:id="rId130"/>
        </w:object>
      </w:r>
      <w:r>
        <w:t xml:space="preserve">          </w:t>
      </w:r>
      <w:r w:rsidR="004B351C">
        <w:t>................(28</w:t>
      </w:r>
      <w:r>
        <w:t>)</w:t>
      </w:r>
    </w:p>
    <w:p w:rsidR="00524E49" w:rsidRDefault="00524E49" w:rsidP="007E4012">
      <w:pPr>
        <w:spacing w:line="480" w:lineRule="auto"/>
        <w:ind w:left="720" w:hanging="159"/>
        <w:jc w:val="both"/>
      </w:pPr>
    </w:p>
    <w:p w:rsidR="00524E49" w:rsidRDefault="00524E49" w:rsidP="007E4012">
      <w:pPr>
        <w:spacing w:line="480" w:lineRule="auto"/>
        <w:ind w:left="720" w:hanging="159"/>
        <w:jc w:val="both"/>
      </w:pPr>
      <w:r>
        <w:t xml:space="preserve">Tegangan rata – rata </w:t>
      </w:r>
    </w:p>
    <w:p w:rsidR="00524E49" w:rsidRDefault="00524E49" w:rsidP="007E4012">
      <w:pPr>
        <w:tabs>
          <w:tab w:val="left" w:pos="2244"/>
          <w:tab w:val="center" w:pos="5103"/>
          <w:tab w:val="left" w:leader="dot" w:pos="7371"/>
        </w:tabs>
        <w:spacing w:line="480" w:lineRule="auto"/>
        <w:jc w:val="both"/>
        <w:rPr>
          <w:i/>
        </w:rPr>
      </w:pPr>
      <w:r>
        <w:tab/>
      </w:r>
      <w:r w:rsidRPr="00515B8A">
        <w:rPr>
          <w:position w:val="-30"/>
        </w:rPr>
        <w:object w:dxaOrig="1300" w:dyaOrig="680">
          <v:shape id="_x0000_i1076" type="#_x0000_t75" style="width:65.25pt;height:33.75pt" o:ole="" fillcolor="window">
            <v:imagedata r:id="rId131" o:title=""/>
          </v:shape>
          <o:OLEObject Type="Embed" ProgID="Equation.3" ShapeID="_x0000_i1076" DrawAspect="Content" ObjectID="_1496639230" r:id="rId132"/>
        </w:object>
      </w:r>
      <w:r w:rsidR="004B351C">
        <w:tab/>
      </w:r>
      <w:r w:rsidR="004B351C">
        <w:tab/>
        <w:t>(29</w:t>
      </w:r>
      <w:r>
        <w:t>)</w:t>
      </w:r>
      <w:r>
        <w:tab/>
      </w:r>
    </w:p>
    <w:p w:rsidR="00524E49" w:rsidRDefault="00524E49" w:rsidP="007E4012">
      <w:pPr>
        <w:spacing w:line="480" w:lineRule="auto"/>
        <w:ind w:left="720" w:firstLine="720"/>
        <w:jc w:val="both"/>
      </w:pPr>
      <w:r>
        <w:t>dimana :</w:t>
      </w:r>
    </w:p>
    <w:p w:rsidR="00524E49" w:rsidRDefault="00524E49" w:rsidP="007E4012">
      <w:pPr>
        <w:tabs>
          <w:tab w:val="left" w:pos="1309"/>
          <w:tab w:val="left" w:pos="1870"/>
          <w:tab w:val="left" w:pos="2244"/>
          <w:tab w:val="left" w:pos="2618"/>
        </w:tabs>
        <w:spacing w:line="480" w:lineRule="auto"/>
        <w:ind w:left="720"/>
        <w:jc w:val="both"/>
      </w:pPr>
      <w:r>
        <w:tab/>
      </w:r>
      <w:r>
        <w:tab/>
        <w:t xml:space="preserve"> </w:t>
      </w:r>
      <w:r>
        <w:rPr>
          <w:i/>
        </w:rPr>
        <w:t>F</w:t>
      </w:r>
      <w:r>
        <w:rPr>
          <w:i/>
        </w:rPr>
        <w:tab/>
      </w:r>
      <w:r>
        <w:t>=</w:t>
      </w:r>
      <w:r>
        <w:tab/>
        <w:t>Gaya yang terjadi pada sambungan ( kg )</w:t>
      </w:r>
    </w:p>
    <w:p w:rsidR="00524E49" w:rsidRDefault="00524E49" w:rsidP="007E4012">
      <w:pPr>
        <w:tabs>
          <w:tab w:val="left" w:pos="1309"/>
          <w:tab w:val="left" w:pos="1870"/>
          <w:tab w:val="left" w:pos="2244"/>
          <w:tab w:val="left" w:pos="2618"/>
        </w:tabs>
        <w:spacing w:line="480" w:lineRule="auto"/>
        <w:ind w:left="720"/>
        <w:jc w:val="both"/>
      </w:pPr>
      <w:r>
        <w:lastRenderedPageBreak/>
        <w:tab/>
      </w:r>
      <w:r>
        <w:tab/>
      </w:r>
      <w:r w:rsidRPr="00515B8A">
        <w:rPr>
          <w:position w:val="-12"/>
        </w:rPr>
        <w:object w:dxaOrig="279" w:dyaOrig="360">
          <v:shape id="_x0000_i1077" type="#_x0000_t75" style="width:14.25pt;height:18pt" o:ole="" fillcolor="window">
            <v:imagedata r:id="rId133" o:title=""/>
          </v:shape>
          <o:OLEObject Type="Embed" ProgID="Equation.3" ShapeID="_x0000_i1077" DrawAspect="Content" ObjectID="_1496639231" r:id="rId134"/>
        </w:object>
      </w:r>
      <w:r>
        <w:tab/>
        <w:t>=</w:t>
      </w:r>
      <w:r>
        <w:tab/>
        <w:t>Tegangan tarik  ( kg/mm</w:t>
      </w:r>
      <w:r>
        <w:rPr>
          <w:vertAlign w:val="superscript"/>
        </w:rPr>
        <w:t xml:space="preserve">2 </w:t>
      </w:r>
      <w:r>
        <w:t>)</w:t>
      </w:r>
    </w:p>
    <w:p w:rsidR="00524E49" w:rsidRDefault="00524E49" w:rsidP="007E4012">
      <w:pPr>
        <w:tabs>
          <w:tab w:val="left" w:pos="1309"/>
          <w:tab w:val="left" w:pos="1870"/>
          <w:tab w:val="left" w:pos="2244"/>
          <w:tab w:val="left" w:pos="2618"/>
        </w:tabs>
        <w:spacing w:line="480" w:lineRule="auto"/>
        <w:ind w:left="720"/>
        <w:jc w:val="both"/>
      </w:pPr>
      <w:r>
        <w:rPr>
          <w:i/>
        </w:rPr>
        <w:tab/>
      </w:r>
      <w:r>
        <w:rPr>
          <w:i/>
        </w:rPr>
        <w:tab/>
        <w:t xml:space="preserve"> l </w:t>
      </w:r>
      <w:r>
        <w:rPr>
          <w:i/>
        </w:rPr>
        <w:tab/>
        <w:t>=</w:t>
      </w:r>
      <w:r>
        <w:rPr>
          <w:i/>
        </w:rPr>
        <w:tab/>
      </w:r>
      <w:r>
        <w:t>Panjang kampuh  pengelasan ( mm )</w:t>
      </w:r>
      <w:r>
        <w:tab/>
      </w:r>
    </w:p>
    <w:p w:rsidR="00524E49" w:rsidRDefault="00524E49" w:rsidP="007E4012">
      <w:pPr>
        <w:tabs>
          <w:tab w:val="left" w:pos="1309"/>
          <w:tab w:val="left" w:pos="1870"/>
          <w:tab w:val="left" w:pos="2244"/>
          <w:tab w:val="left" w:pos="2618"/>
        </w:tabs>
        <w:spacing w:line="480" w:lineRule="auto"/>
        <w:ind w:left="720"/>
        <w:jc w:val="both"/>
      </w:pPr>
      <w:r>
        <w:rPr>
          <w:i/>
        </w:rPr>
        <w:tab/>
      </w:r>
      <w:r>
        <w:rPr>
          <w:i/>
        </w:rPr>
        <w:tab/>
        <w:t>h</w:t>
      </w:r>
      <w:r>
        <w:rPr>
          <w:i/>
        </w:rPr>
        <w:tab/>
        <w:t>=</w:t>
      </w:r>
      <w:r>
        <w:rPr>
          <w:i/>
        </w:rPr>
        <w:tab/>
      </w:r>
      <w:r>
        <w:t xml:space="preserve"> Tinggi kampuh ( mm )</w:t>
      </w:r>
    </w:p>
    <w:p w:rsidR="00524E49" w:rsidRDefault="00524E49" w:rsidP="007E4012">
      <w:pPr>
        <w:tabs>
          <w:tab w:val="left" w:pos="1309"/>
          <w:tab w:val="left" w:pos="1870"/>
          <w:tab w:val="left" w:pos="2244"/>
        </w:tabs>
        <w:spacing w:line="480" w:lineRule="auto"/>
        <w:ind w:left="720"/>
        <w:jc w:val="both"/>
        <w:rPr>
          <w:i/>
        </w:rPr>
      </w:pPr>
    </w:p>
    <w:p w:rsidR="00524E49" w:rsidRDefault="00524E49" w:rsidP="007E4012">
      <w:pPr>
        <w:tabs>
          <w:tab w:val="left" w:pos="1309"/>
          <w:tab w:val="left" w:pos="1870"/>
          <w:tab w:val="left" w:pos="2244"/>
        </w:tabs>
        <w:spacing w:line="480" w:lineRule="auto"/>
        <w:ind w:left="720"/>
        <w:jc w:val="both"/>
      </w:pPr>
    </w:p>
    <w:p w:rsidR="00524E49" w:rsidRDefault="00524E49" w:rsidP="007E4012">
      <w:pPr>
        <w:spacing w:line="480" w:lineRule="auto"/>
        <w:ind w:firstLine="720"/>
        <w:jc w:val="both"/>
        <w:rPr>
          <w:b/>
        </w:rPr>
      </w:pPr>
    </w:p>
    <w:p w:rsidR="00524E49" w:rsidRDefault="00524E49" w:rsidP="007E4012">
      <w:pPr>
        <w:spacing w:line="480" w:lineRule="auto"/>
        <w:ind w:firstLine="720"/>
        <w:jc w:val="both"/>
        <w:rPr>
          <w:b/>
        </w:rPr>
      </w:pPr>
    </w:p>
    <w:p w:rsidR="00524E49" w:rsidRDefault="00524E49" w:rsidP="007E4012">
      <w:pPr>
        <w:spacing w:line="480" w:lineRule="auto"/>
        <w:ind w:firstLine="720"/>
        <w:jc w:val="both"/>
        <w:rPr>
          <w:b/>
        </w:rPr>
      </w:pPr>
    </w:p>
    <w:p w:rsidR="00524E49" w:rsidRDefault="00524E49" w:rsidP="007E4012">
      <w:pPr>
        <w:spacing w:line="480" w:lineRule="auto"/>
        <w:ind w:firstLine="720"/>
        <w:jc w:val="both"/>
        <w:rPr>
          <w:b/>
        </w:rPr>
      </w:pPr>
    </w:p>
    <w:p w:rsidR="00524E49" w:rsidRDefault="00524E49" w:rsidP="007E4012">
      <w:pPr>
        <w:spacing w:line="480" w:lineRule="auto"/>
        <w:ind w:left="360"/>
        <w:jc w:val="both"/>
      </w:pPr>
      <w:r>
        <w:t xml:space="preserve">   </w:t>
      </w:r>
    </w:p>
    <w:p w:rsidR="00282000" w:rsidRPr="00282000" w:rsidRDefault="00282000" w:rsidP="007E4012">
      <w:pPr>
        <w:autoSpaceDE w:val="0"/>
        <w:autoSpaceDN w:val="0"/>
        <w:adjustRightInd w:val="0"/>
        <w:spacing w:line="480" w:lineRule="auto"/>
        <w:jc w:val="both"/>
        <w:rPr>
          <w:rFonts w:eastAsiaTheme="minorHAnsi"/>
          <w:lang w:val="id-ID" w:eastAsia="en-US"/>
        </w:rPr>
      </w:pPr>
    </w:p>
    <w:sectPr w:rsidR="00282000" w:rsidRPr="00282000" w:rsidSect="007E4012">
      <w:footerReference w:type="default" r:id="rId135"/>
      <w:pgSz w:w="11906" w:h="16838" w:code="9"/>
      <w:pgMar w:top="2268" w:right="1701" w:bottom="1701" w:left="2268" w:header="709" w:footer="864"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FE1" w:rsidRDefault="008B6FE1" w:rsidP="00C208BA">
      <w:r>
        <w:separator/>
      </w:r>
    </w:p>
  </w:endnote>
  <w:endnote w:type="continuationSeparator" w:id="0">
    <w:p w:rsidR="008B6FE1" w:rsidRDefault="008B6FE1" w:rsidP="00C208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868"/>
      <w:docPartObj>
        <w:docPartGallery w:val="Page Numbers (Bottom of Page)"/>
        <w:docPartUnique/>
      </w:docPartObj>
    </w:sdtPr>
    <w:sdtContent>
      <w:p w:rsidR="004515D8" w:rsidRDefault="004515D8">
        <w:pPr>
          <w:pStyle w:val="Footer"/>
          <w:jc w:val="right"/>
        </w:pPr>
        <w:fldSimple w:instr=" PAGE   \* MERGEFORMAT ">
          <w:r w:rsidR="008C60BF">
            <w:rPr>
              <w:noProof/>
            </w:rPr>
            <w:t>18</w:t>
          </w:r>
        </w:fldSimple>
      </w:p>
    </w:sdtContent>
  </w:sdt>
  <w:p w:rsidR="004515D8" w:rsidRDefault="00451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FE1" w:rsidRDefault="008B6FE1" w:rsidP="00C208BA">
      <w:r>
        <w:separator/>
      </w:r>
    </w:p>
  </w:footnote>
  <w:footnote w:type="continuationSeparator" w:id="0">
    <w:p w:rsidR="008B6FE1" w:rsidRDefault="008B6FE1" w:rsidP="00C208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4F9"/>
    <w:multiLevelType w:val="hybridMultilevel"/>
    <w:tmpl w:val="06180E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607137"/>
    <w:multiLevelType w:val="hybridMultilevel"/>
    <w:tmpl w:val="403E14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7D1EB9"/>
    <w:multiLevelType w:val="hybridMultilevel"/>
    <w:tmpl w:val="D8C2147E"/>
    <w:lvl w:ilvl="0" w:tplc="723279F6">
      <w:start w:val="1"/>
      <w:numFmt w:val="decimal"/>
      <w:lvlText w:val="%1."/>
      <w:lvlJc w:val="left"/>
      <w:pPr>
        <w:ind w:left="720" w:hanging="360"/>
      </w:pPr>
      <w:rPr>
        <w:rFonts w:ascii="Times New Roman" w:eastAsia="Times New Roman"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685906"/>
    <w:multiLevelType w:val="hybridMultilevel"/>
    <w:tmpl w:val="CF14A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301E4"/>
    <w:multiLevelType w:val="hybridMultilevel"/>
    <w:tmpl w:val="0B4264C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101350D2"/>
    <w:multiLevelType w:val="hybridMultilevel"/>
    <w:tmpl w:val="6F06B352"/>
    <w:lvl w:ilvl="0" w:tplc="FFFFFFFF">
      <w:start w:val="1"/>
      <w:numFmt w:val="decimal"/>
      <w:lvlText w:val="%1."/>
      <w:lvlJc w:val="left"/>
      <w:pPr>
        <w:tabs>
          <w:tab w:val="num" w:pos="1863"/>
        </w:tabs>
        <w:ind w:left="1863" w:hanging="360"/>
      </w:pPr>
      <w:rPr>
        <w:rFonts w:hint="default"/>
        <w:i w:val="0"/>
      </w:rPr>
    </w:lvl>
    <w:lvl w:ilvl="1" w:tplc="FFFFFFFF">
      <w:start w:val="1"/>
      <w:numFmt w:val="lowerLetter"/>
      <w:lvlText w:val="%2."/>
      <w:lvlJc w:val="left"/>
      <w:pPr>
        <w:tabs>
          <w:tab w:val="num" w:pos="2583"/>
        </w:tabs>
        <w:ind w:left="2583" w:hanging="360"/>
      </w:pPr>
      <w:rPr>
        <w:rFonts w:hint="default"/>
      </w:rPr>
    </w:lvl>
    <w:lvl w:ilvl="2" w:tplc="FFFFFFFF" w:tentative="1">
      <w:start w:val="1"/>
      <w:numFmt w:val="lowerRoman"/>
      <w:lvlText w:val="%3."/>
      <w:lvlJc w:val="right"/>
      <w:pPr>
        <w:tabs>
          <w:tab w:val="num" w:pos="3303"/>
        </w:tabs>
        <w:ind w:left="3303" w:hanging="180"/>
      </w:pPr>
    </w:lvl>
    <w:lvl w:ilvl="3" w:tplc="FFFFFFFF" w:tentative="1">
      <w:start w:val="1"/>
      <w:numFmt w:val="decimal"/>
      <w:lvlText w:val="%4."/>
      <w:lvlJc w:val="left"/>
      <w:pPr>
        <w:tabs>
          <w:tab w:val="num" w:pos="4023"/>
        </w:tabs>
        <w:ind w:left="4023" w:hanging="360"/>
      </w:pPr>
    </w:lvl>
    <w:lvl w:ilvl="4" w:tplc="FFFFFFFF" w:tentative="1">
      <w:start w:val="1"/>
      <w:numFmt w:val="lowerLetter"/>
      <w:lvlText w:val="%5."/>
      <w:lvlJc w:val="left"/>
      <w:pPr>
        <w:tabs>
          <w:tab w:val="num" w:pos="4743"/>
        </w:tabs>
        <w:ind w:left="4743" w:hanging="360"/>
      </w:pPr>
    </w:lvl>
    <w:lvl w:ilvl="5" w:tplc="FFFFFFFF" w:tentative="1">
      <w:start w:val="1"/>
      <w:numFmt w:val="lowerRoman"/>
      <w:lvlText w:val="%6."/>
      <w:lvlJc w:val="right"/>
      <w:pPr>
        <w:tabs>
          <w:tab w:val="num" w:pos="5463"/>
        </w:tabs>
        <w:ind w:left="5463" w:hanging="180"/>
      </w:pPr>
    </w:lvl>
    <w:lvl w:ilvl="6" w:tplc="FFFFFFFF" w:tentative="1">
      <w:start w:val="1"/>
      <w:numFmt w:val="decimal"/>
      <w:lvlText w:val="%7."/>
      <w:lvlJc w:val="left"/>
      <w:pPr>
        <w:tabs>
          <w:tab w:val="num" w:pos="6183"/>
        </w:tabs>
        <w:ind w:left="6183" w:hanging="360"/>
      </w:pPr>
    </w:lvl>
    <w:lvl w:ilvl="7" w:tplc="FFFFFFFF" w:tentative="1">
      <w:start w:val="1"/>
      <w:numFmt w:val="lowerLetter"/>
      <w:lvlText w:val="%8."/>
      <w:lvlJc w:val="left"/>
      <w:pPr>
        <w:tabs>
          <w:tab w:val="num" w:pos="6903"/>
        </w:tabs>
        <w:ind w:left="6903" w:hanging="360"/>
      </w:pPr>
    </w:lvl>
    <w:lvl w:ilvl="8" w:tplc="FFFFFFFF" w:tentative="1">
      <w:start w:val="1"/>
      <w:numFmt w:val="lowerRoman"/>
      <w:lvlText w:val="%9."/>
      <w:lvlJc w:val="right"/>
      <w:pPr>
        <w:tabs>
          <w:tab w:val="num" w:pos="7623"/>
        </w:tabs>
        <w:ind w:left="7623" w:hanging="180"/>
      </w:pPr>
    </w:lvl>
  </w:abstractNum>
  <w:abstractNum w:abstractNumId="6">
    <w:nsid w:val="133C0EDF"/>
    <w:multiLevelType w:val="hybridMultilevel"/>
    <w:tmpl w:val="64F20BC0"/>
    <w:lvl w:ilvl="0" w:tplc="41E45060">
      <w:start w:val="1"/>
      <w:numFmt w:val="lowerLetter"/>
      <w:lvlText w:val="%1."/>
      <w:lvlJc w:val="left"/>
      <w:pPr>
        <w:tabs>
          <w:tab w:val="num" w:pos="720"/>
        </w:tabs>
        <w:ind w:left="720" w:hanging="360"/>
      </w:pPr>
      <w:rPr>
        <w:i w:val="0"/>
      </w:rPr>
    </w:lvl>
    <w:lvl w:ilvl="1" w:tplc="04090019">
      <w:start w:val="1"/>
      <w:numFmt w:val="lowerLetter"/>
      <w:lvlText w:val="%2."/>
      <w:lvlJc w:val="left"/>
      <w:pPr>
        <w:tabs>
          <w:tab w:val="num" w:pos="720"/>
        </w:tabs>
        <w:ind w:left="72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AC65A4A"/>
    <w:multiLevelType w:val="hybridMultilevel"/>
    <w:tmpl w:val="0A769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87F2F"/>
    <w:multiLevelType w:val="hybridMultilevel"/>
    <w:tmpl w:val="191C9A9A"/>
    <w:lvl w:ilvl="0" w:tplc="0409000F">
      <w:start w:val="1"/>
      <w:numFmt w:val="decimal"/>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9">
    <w:nsid w:val="1FEF530C"/>
    <w:multiLevelType w:val="hybridMultilevel"/>
    <w:tmpl w:val="68AE762A"/>
    <w:lvl w:ilvl="0" w:tplc="0409000F">
      <w:start w:val="1"/>
      <w:numFmt w:val="decimal"/>
      <w:lvlText w:val="%1."/>
      <w:lvlJc w:val="left"/>
      <w:pPr>
        <w:ind w:left="786" w:hanging="360"/>
      </w:pPr>
      <w:rPr>
        <w:rFonts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0">
    <w:nsid w:val="20824F5F"/>
    <w:multiLevelType w:val="hybridMultilevel"/>
    <w:tmpl w:val="4C5AB1D8"/>
    <w:lvl w:ilvl="0" w:tplc="60C0089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77DEC"/>
    <w:multiLevelType w:val="hybridMultilevel"/>
    <w:tmpl w:val="531E1C04"/>
    <w:lvl w:ilvl="0" w:tplc="0409000F">
      <w:start w:val="1"/>
      <w:numFmt w:val="decimal"/>
      <w:lvlText w:val="%1."/>
      <w:lvlJc w:val="left"/>
      <w:pPr>
        <w:ind w:left="2220" w:hanging="360"/>
      </w:pPr>
      <w:rPr>
        <w:rFonts w:hint="default"/>
      </w:rPr>
    </w:lvl>
    <w:lvl w:ilvl="1" w:tplc="04210003" w:tentative="1">
      <w:start w:val="1"/>
      <w:numFmt w:val="bullet"/>
      <w:lvlText w:val="o"/>
      <w:lvlJc w:val="left"/>
      <w:pPr>
        <w:ind w:left="2940" w:hanging="360"/>
      </w:pPr>
      <w:rPr>
        <w:rFonts w:ascii="Courier New" w:hAnsi="Courier New" w:cs="Courier New" w:hint="default"/>
      </w:rPr>
    </w:lvl>
    <w:lvl w:ilvl="2" w:tplc="04210005" w:tentative="1">
      <w:start w:val="1"/>
      <w:numFmt w:val="bullet"/>
      <w:lvlText w:val=""/>
      <w:lvlJc w:val="left"/>
      <w:pPr>
        <w:ind w:left="3660" w:hanging="360"/>
      </w:pPr>
      <w:rPr>
        <w:rFonts w:ascii="Wingdings" w:hAnsi="Wingdings" w:hint="default"/>
      </w:rPr>
    </w:lvl>
    <w:lvl w:ilvl="3" w:tplc="04210001" w:tentative="1">
      <w:start w:val="1"/>
      <w:numFmt w:val="bullet"/>
      <w:lvlText w:val=""/>
      <w:lvlJc w:val="left"/>
      <w:pPr>
        <w:ind w:left="4380" w:hanging="360"/>
      </w:pPr>
      <w:rPr>
        <w:rFonts w:ascii="Symbol" w:hAnsi="Symbol" w:hint="default"/>
      </w:rPr>
    </w:lvl>
    <w:lvl w:ilvl="4" w:tplc="04210003" w:tentative="1">
      <w:start w:val="1"/>
      <w:numFmt w:val="bullet"/>
      <w:lvlText w:val="o"/>
      <w:lvlJc w:val="left"/>
      <w:pPr>
        <w:ind w:left="5100" w:hanging="360"/>
      </w:pPr>
      <w:rPr>
        <w:rFonts w:ascii="Courier New" w:hAnsi="Courier New" w:cs="Courier New" w:hint="default"/>
      </w:rPr>
    </w:lvl>
    <w:lvl w:ilvl="5" w:tplc="04210005" w:tentative="1">
      <w:start w:val="1"/>
      <w:numFmt w:val="bullet"/>
      <w:lvlText w:val=""/>
      <w:lvlJc w:val="left"/>
      <w:pPr>
        <w:ind w:left="5820" w:hanging="360"/>
      </w:pPr>
      <w:rPr>
        <w:rFonts w:ascii="Wingdings" w:hAnsi="Wingdings" w:hint="default"/>
      </w:rPr>
    </w:lvl>
    <w:lvl w:ilvl="6" w:tplc="04210001" w:tentative="1">
      <w:start w:val="1"/>
      <w:numFmt w:val="bullet"/>
      <w:lvlText w:val=""/>
      <w:lvlJc w:val="left"/>
      <w:pPr>
        <w:ind w:left="6540" w:hanging="360"/>
      </w:pPr>
      <w:rPr>
        <w:rFonts w:ascii="Symbol" w:hAnsi="Symbol" w:hint="default"/>
      </w:rPr>
    </w:lvl>
    <w:lvl w:ilvl="7" w:tplc="04210003" w:tentative="1">
      <w:start w:val="1"/>
      <w:numFmt w:val="bullet"/>
      <w:lvlText w:val="o"/>
      <w:lvlJc w:val="left"/>
      <w:pPr>
        <w:ind w:left="7260" w:hanging="360"/>
      </w:pPr>
      <w:rPr>
        <w:rFonts w:ascii="Courier New" w:hAnsi="Courier New" w:cs="Courier New" w:hint="default"/>
      </w:rPr>
    </w:lvl>
    <w:lvl w:ilvl="8" w:tplc="04210005" w:tentative="1">
      <w:start w:val="1"/>
      <w:numFmt w:val="bullet"/>
      <w:lvlText w:val=""/>
      <w:lvlJc w:val="left"/>
      <w:pPr>
        <w:ind w:left="7980" w:hanging="360"/>
      </w:pPr>
      <w:rPr>
        <w:rFonts w:ascii="Wingdings" w:hAnsi="Wingdings" w:hint="default"/>
      </w:rPr>
    </w:lvl>
  </w:abstractNum>
  <w:abstractNum w:abstractNumId="12">
    <w:nsid w:val="2573781E"/>
    <w:multiLevelType w:val="hybridMultilevel"/>
    <w:tmpl w:val="B074D3D2"/>
    <w:lvl w:ilvl="0" w:tplc="7D4E7E3C">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6281125"/>
    <w:multiLevelType w:val="hybridMultilevel"/>
    <w:tmpl w:val="9CFC1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74B54"/>
    <w:multiLevelType w:val="multilevel"/>
    <w:tmpl w:val="3D1E366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4A0AF2"/>
    <w:multiLevelType w:val="hybridMultilevel"/>
    <w:tmpl w:val="39B40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E370C"/>
    <w:multiLevelType w:val="hybridMultilevel"/>
    <w:tmpl w:val="1E0E8108"/>
    <w:lvl w:ilvl="0" w:tplc="0409000F">
      <w:start w:val="1"/>
      <w:numFmt w:val="decimal"/>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7">
    <w:nsid w:val="3F696FE2"/>
    <w:multiLevelType w:val="hybridMultilevel"/>
    <w:tmpl w:val="F580C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2F4421"/>
    <w:multiLevelType w:val="hybridMultilevel"/>
    <w:tmpl w:val="D8329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580FE2"/>
    <w:multiLevelType w:val="hybridMultilevel"/>
    <w:tmpl w:val="0D860D70"/>
    <w:lvl w:ilvl="0" w:tplc="0409000F">
      <w:start w:val="1"/>
      <w:numFmt w:val="decimal"/>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0">
    <w:nsid w:val="46700364"/>
    <w:multiLevelType w:val="hybridMultilevel"/>
    <w:tmpl w:val="79F882FC"/>
    <w:lvl w:ilvl="0" w:tplc="04090011">
      <w:start w:val="1"/>
      <w:numFmt w:val="decimal"/>
      <w:lvlText w:val="%1)"/>
      <w:lvlJc w:val="left"/>
      <w:pPr>
        <w:ind w:left="720" w:hanging="360"/>
      </w:pPr>
    </w:lvl>
    <w:lvl w:ilvl="1" w:tplc="5C06A6A8">
      <w:start w:val="1"/>
      <w:numFmt w:val="decimal"/>
      <w:lvlText w:val="%2)"/>
      <w:lvlJc w:val="left"/>
      <w:pPr>
        <w:ind w:left="1495" w:hanging="360"/>
      </w:pPr>
      <w:rPr>
        <w:rFonts w:ascii="Times New Roman" w:eastAsia="Times New Roman" w:hAnsi="Times New Roman" w:cs="Times New Roman"/>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6C126EE"/>
    <w:multiLevelType w:val="multilevel"/>
    <w:tmpl w:val="74B85B0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B681E03"/>
    <w:multiLevelType w:val="hybridMultilevel"/>
    <w:tmpl w:val="E4A2A3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B8262A"/>
    <w:multiLevelType w:val="hybridMultilevel"/>
    <w:tmpl w:val="B51ED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65F44"/>
    <w:multiLevelType w:val="multilevel"/>
    <w:tmpl w:val="ED92BE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B896F2A"/>
    <w:multiLevelType w:val="hybridMultilevel"/>
    <w:tmpl w:val="E3DACE0E"/>
    <w:lvl w:ilvl="0" w:tplc="0409000F">
      <w:start w:val="1"/>
      <w:numFmt w:val="decimal"/>
      <w:lvlText w:val="%1."/>
      <w:lvlJc w:val="left"/>
      <w:pPr>
        <w:ind w:left="2220" w:hanging="360"/>
      </w:pPr>
      <w:rPr>
        <w:rFonts w:hint="default"/>
      </w:rPr>
    </w:lvl>
    <w:lvl w:ilvl="1" w:tplc="04210003" w:tentative="1">
      <w:start w:val="1"/>
      <w:numFmt w:val="bullet"/>
      <w:lvlText w:val="o"/>
      <w:lvlJc w:val="left"/>
      <w:pPr>
        <w:ind w:left="2940" w:hanging="360"/>
      </w:pPr>
      <w:rPr>
        <w:rFonts w:ascii="Courier New" w:hAnsi="Courier New" w:cs="Courier New" w:hint="default"/>
      </w:rPr>
    </w:lvl>
    <w:lvl w:ilvl="2" w:tplc="04210005" w:tentative="1">
      <w:start w:val="1"/>
      <w:numFmt w:val="bullet"/>
      <w:lvlText w:val=""/>
      <w:lvlJc w:val="left"/>
      <w:pPr>
        <w:ind w:left="3660" w:hanging="360"/>
      </w:pPr>
      <w:rPr>
        <w:rFonts w:ascii="Wingdings" w:hAnsi="Wingdings" w:hint="default"/>
      </w:rPr>
    </w:lvl>
    <w:lvl w:ilvl="3" w:tplc="04210001" w:tentative="1">
      <w:start w:val="1"/>
      <w:numFmt w:val="bullet"/>
      <w:lvlText w:val=""/>
      <w:lvlJc w:val="left"/>
      <w:pPr>
        <w:ind w:left="4380" w:hanging="360"/>
      </w:pPr>
      <w:rPr>
        <w:rFonts w:ascii="Symbol" w:hAnsi="Symbol" w:hint="default"/>
      </w:rPr>
    </w:lvl>
    <w:lvl w:ilvl="4" w:tplc="04210003" w:tentative="1">
      <w:start w:val="1"/>
      <w:numFmt w:val="bullet"/>
      <w:lvlText w:val="o"/>
      <w:lvlJc w:val="left"/>
      <w:pPr>
        <w:ind w:left="5100" w:hanging="360"/>
      </w:pPr>
      <w:rPr>
        <w:rFonts w:ascii="Courier New" w:hAnsi="Courier New" w:cs="Courier New" w:hint="default"/>
      </w:rPr>
    </w:lvl>
    <w:lvl w:ilvl="5" w:tplc="04210005" w:tentative="1">
      <w:start w:val="1"/>
      <w:numFmt w:val="bullet"/>
      <w:lvlText w:val=""/>
      <w:lvlJc w:val="left"/>
      <w:pPr>
        <w:ind w:left="5820" w:hanging="360"/>
      </w:pPr>
      <w:rPr>
        <w:rFonts w:ascii="Wingdings" w:hAnsi="Wingdings" w:hint="default"/>
      </w:rPr>
    </w:lvl>
    <w:lvl w:ilvl="6" w:tplc="04210001" w:tentative="1">
      <w:start w:val="1"/>
      <w:numFmt w:val="bullet"/>
      <w:lvlText w:val=""/>
      <w:lvlJc w:val="left"/>
      <w:pPr>
        <w:ind w:left="6540" w:hanging="360"/>
      </w:pPr>
      <w:rPr>
        <w:rFonts w:ascii="Symbol" w:hAnsi="Symbol" w:hint="default"/>
      </w:rPr>
    </w:lvl>
    <w:lvl w:ilvl="7" w:tplc="04210003" w:tentative="1">
      <w:start w:val="1"/>
      <w:numFmt w:val="bullet"/>
      <w:lvlText w:val="o"/>
      <w:lvlJc w:val="left"/>
      <w:pPr>
        <w:ind w:left="7260" w:hanging="360"/>
      </w:pPr>
      <w:rPr>
        <w:rFonts w:ascii="Courier New" w:hAnsi="Courier New" w:cs="Courier New" w:hint="default"/>
      </w:rPr>
    </w:lvl>
    <w:lvl w:ilvl="8" w:tplc="04210005" w:tentative="1">
      <w:start w:val="1"/>
      <w:numFmt w:val="bullet"/>
      <w:lvlText w:val=""/>
      <w:lvlJc w:val="left"/>
      <w:pPr>
        <w:ind w:left="7980" w:hanging="360"/>
      </w:pPr>
      <w:rPr>
        <w:rFonts w:ascii="Wingdings" w:hAnsi="Wingdings" w:hint="default"/>
      </w:rPr>
    </w:lvl>
  </w:abstractNum>
  <w:abstractNum w:abstractNumId="26">
    <w:nsid w:val="5CEC0299"/>
    <w:multiLevelType w:val="hybridMultilevel"/>
    <w:tmpl w:val="C19E5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9261ED"/>
    <w:multiLevelType w:val="hybridMultilevel"/>
    <w:tmpl w:val="017426E6"/>
    <w:lvl w:ilvl="0" w:tplc="CC50B0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1391438"/>
    <w:multiLevelType w:val="hybridMultilevel"/>
    <w:tmpl w:val="159EC992"/>
    <w:lvl w:ilvl="0" w:tplc="04210019">
      <w:start w:val="1"/>
      <w:numFmt w:val="lowerLetter"/>
      <w:lvlText w:val="%1."/>
      <w:lvlJc w:val="left"/>
      <w:pPr>
        <w:ind w:left="3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658B4715"/>
    <w:multiLevelType w:val="hybridMultilevel"/>
    <w:tmpl w:val="8C66D10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nsid w:val="66EA67C6"/>
    <w:multiLevelType w:val="multilevel"/>
    <w:tmpl w:val="CC8ED7F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A5C1EA9"/>
    <w:multiLevelType w:val="hybridMultilevel"/>
    <w:tmpl w:val="2736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16717B"/>
    <w:multiLevelType w:val="hybridMultilevel"/>
    <w:tmpl w:val="72F0EC44"/>
    <w:lvl w:ilvl="0" w:tplc="0409000F">
      <w:start w:val="1"/>
      <w:numFmt w:val="decimal"/>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3">
    <w:nsid w:val="6D727336"/>
    <w:multiLevelType w:val="hybridMultilevel"/>
    <w:tmpl w:val="83B8C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271DA9"/>
    <w:multiLevelType w:val="multilevel"/>
    <w:tmpl w:val="07D021A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3E20F4"/>
    <w:multiLevelType w:val="hybridMultilevel"/>
    <w:tmpl w:val="D754492E"/>
    <w:lvl w:ilvl="0" w:tplc="0409000F">
      <w:start w:val="1"/>
      <w:numFmt w:val="decimal"/>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6">
    <w:nsid w:val="6E661788"/>
    <w:multiLevelType w:val="hybridMultilevel"/>
    <w:tmpl w:val="D46A68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2EB7D02"/>
    <w:multiLevelType w:val="hybridMultilevel"/>
    <w:tmpl w:val="F8F67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EA5608"/>
    <w:multiLevelType w:val="hybridMultilevel"/>
    <w:tmpl w:val="890E858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77A53E28"/>
    <w:multiLevelType w:val="hybridMultilevel"/>
    <w:tmpl w:val="6A3A9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337900"/>
    <w:multiLevelType w:val="hybridMultilevel"/>
    <w:tmpl w:val="35CE6A96"/>
    <w:lvl w:ilvl="0" w:tplc="D644A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036825"/>
    <w:multiLevelType w:val="hybridMultilevel"/>
    <w:tmpl w:val="553E8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36"/>
  </w:num>
  <w:num w:numId="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31"/>
  </w:num>
  <w:num w:numId="9">
    <w:abstractNumId w:val="3"/>
  </w:num>
  <w:num w:numId="10">
    <w:abstractNumId w:val="40"/>
  </w:num>
  <w:num w:numId="11">
    <w:abstractNumId w:val="22"/>
  </w:num>
  <w:num w:numId="12">
    <w:abstractNumId w:val="24"/>
  </w:num>
  <w:num w:numId="13">
    <w:abstractNumId w:val="13"/>
  </w:num>
  <w:num w:numId="14">
    <w:abstractNumId w:val="14"/>
  </w:num>
  <w:num w:numId="15">
    <w:abstractNumId w:val="9"/>
  </w:num>
  <w:num w:numId="16">
    <w:abstractNumId w:val="18"/>
  </w:num>
  <w:num w:numId="17">
    <w:abstractNumId w:val="11"/>
  </w:num>
  <w:num w:numId="18">
    <w:abstractNumId w:val="25"/>
  </w:num>
  <w:num w:numId="19">
    <w:abstractNumId w:val="16"/>
  </w:num>
  <w:num w:numId="20">
    <w:abstractNumId w:val="32"/>
  </w:num>
  <w:num w:numId="21">
    <w:abstractNumId w:val="8"/>
  </w:num>
  <w:num w:numId="22">
    <w:abstractNumId w:val="35"/>
  </w:num>
  <w:num w:numId="23">
    <w:abstractNumId w:val="19"/>
  </w:num>
  <w:num w:numId="24">
    <w:abstractNumId w:val="17"/>
  </w:num>
  <w:num w:numId="25">
    <w:abstractNumId w:val="27"/>
  </w:num>
  <w:num w:numId="26">
    <w:abstractNumId w:val="6"/>
  </w:num>
  <w:num w:numId="27">
    <w:abstractNumId w:val="20"/>
  </w:num>
  <w:num w:numId="28">
    <w:abstractNumId w:val="39"/>
  </w:num>
  <w:num w:numId="29">
    <w:abstractNumId w:val="38"/>
  </w:num>
  <w:num w:numId="30">
    <w:abstractNumId w:val="0"/>
  </w:num>
  <w:num w:numId="31">
    <w:abstractNumId w:val="1"/>
  </w:num>
  <w:num w:numId="32">
    <w:abstractNumId w:val="7"/>
  </w:num>
  <w:num w:numId="33">
    <w:abstractNumId w:val="37"/>
  </w:num>
  <w:num w:numId="34">
    <w:abstractNumId w:val="33"/>
  </w:num>
  <w:num w:numId="35">
    <w:abstractNumId w:val="15"/>
  </w:num>
  <w:num w:numId="36">
    <w:abstractNumId w:val="41"/>
  </w:num>
  <w:num w:numId="37">
    <w:abstractNumId w:val="26"/>
  </w:num>
  <w:num w:numId="38">
    <w:abstractNumId w:val="23"/>
  </w:num>
  <w:num w:numId="39">
    <w:abstractNumId w:val="5"/>
  </w:num>
  <w:num w:numId="40">
    <w:abstractNumId w:val="30"/>
  </w:num>
  <w:num w:numId="41">
    <w:abstractNumId w:val="21"/>
  </w:num>
  <w:num w:numId="42">
    <w:abstractNumId w:val="29"/>
  </w:num>
  <w:num w:numId="43">
    <w:abstractNumId w:val="4"/>
  </w:num>
  <w:num w:numId="44">
    <w:abstractNumId w:val="3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hdrShapeDefaults>
    <o:shapedefaults v:ext="edit" spidmax="48130"/>
  </w:hdrShapeDefaults>
  <w:footnotePr>
    <w:footnote w:id="-1"/>
    <w:footnote w:id="0"/>
  </w:footnotePr>
  <w:endnotePr>
    <w:endnote w:id="-1"/>
    <w:endnote w:id="0"/>
  </w:endnotePr>
  <w:compat/>
  <w:rsids>
    <w:rsidRoot w:val="001D3B88"/>
    <w:rsid w:val="00016ABA"/>
    <w:rsid w:val="0008027A"/>
    <w:rsid w:val="0008403E"/>
    <w:rsid w:val="000C0058"/>
    <w:rsid w:val="000C2191"/>
    <w:rsid w:val="000C786E"/>
    <w:rsid w:val="000E16A7"/>
    <w:rsid w:val="000F2065"/>
    <w:rsid w:val="001004A7"/>
    <w:rsid w:val="001055EC"/>
    <w:rsid w:val="0013011B"/>
    <w:rsid w:val="00131862"/>
    <w:rsid w:val="0015156E"/>
    <w:rsid w:val="00155234"/>
    <w:rsid w:val="001620B1"/>
    <w:rsid w:val="00180503"/>
    <w:rsid w:val="001C07C3"/>
    <w:rsid w:val="001D3B88"/>
    <w:rsid w:val="001D71DD"/>
    <w:rsid w:val="001F2C93"/>
    <w:rsid w:val="002009D4"/>
    <w:rsid w:val="002153D9"/>
    <w:rsid w:val="002238E0"/>
    <w:rsid w:val="00223C49"/>
    <w:rsid w:val="00236EB9"/>
    <w:rsid w:val="0025595A"/>
    <w:rsid w:val="00282000"/>
    <w:rsid w:val="00286784"/>
    <w:rsid w:val="002D4368"/>
    <w:rsid w:val="003115A6"/>
    <w:rsid w:val="003315B5"/>
    <w:rsid w:val="00333710"/>
    <w:rsid w:val="00337AFF"/>
    <w:rsid w:val="00344CBE"/>
    <w:rsid w:val="00361A99"/>
    <w:rsid w:val="00373AE8"/>
    <w:rsid w:val="00385029"/>
    <w:rsid w:val="00394D2C"/>
    <w:rsid w:val="003A4091"/>
    <w:rsid w:val="003B0E3F"/>
    <w:rsid w:val="003B1FD3"/>
    <w:rsid w:val="003B3E06"/>
    <w:rsid w:val="003B5D03"/>
    <w:rsid w:val="003E727A"/>
    <w:rsid w:val="00411661"/>
    <w:rsid w:val="004152B8"/>
    <w:rsid w:val="00417BE7"/>
    <w:rsid w:val="0042086E"/>
    <w:rsid w:val="004306EF"/>
    <w:rsid w:val="00434118"/>
    <w:rsid w:val="004515D8"/>
    <w:rsid w:val="00456E5B"/>
    <w:rsid w:val="00471A13"/>
    <w:rsid w:val="00474566"/>
    <w:rsid w:val="004769D7"/>
    <w:rsid w:val="00480109"/>
    <w:rsid w:val="004868C5"/>
    <w:rsid w:val="004A4AB9"/>
    <w:rsid w:val="004B1153"/>
    <w:rsid w:val="004B24A5"/>
    <w:rsid w:val="004B351C"/>
    <w:rsid w:val="004F3980"/>
    <w:rsid w:val="004F4C87"/>
    <w:rsid w:val="005140C8"/>
    <w:rsid w:val="00515B8A"/>
    <w:rsid w:val="0051633B"/>
    <w:rsid w:val="00524E49"/>
    <w:rsid w:val="005317D1"/>
    <w:rsid w:val="00555086"/>
    <w:rsid w:val="00577126"/>
    <w:rsid w:val="00577344"/>
    <w:rsid w:val="0058262F"/>
    <w:rsid w:val="00582B8E"/>
    <w:rsid w:val="005940CA"/>
    <w:rsid w:val="005D04F8"/>
    <w:rsid w:val="005E2F6A"/>
    <w:rsid w:val="005F63BC"/>
    <w:rsid w:val="00601804"/>
    <w:rsid w:val="00606F9E"/>
    <w:rsid w:val="0062393A"/>
    <w:rsid w:val="00647536"/>
    <w:rsid w:val="00651801"/>
    <w:rsid w:val="00666F18"/>
    <w:rsid w:val="00671912"/>
    <w:rsid w:val="006A2444"/>
    <w:rsid w:val="006A4E3F"/>
    <w:rsid w:val="006B2337"/>
    <w:rsid w:val="006D0E15"/>
    <w:rsid w:val="00710D88"/>
    <w:rsid w:val="0071545F"/>
    <w:rsid w:val="00731D31"/>
    <w:rsid w:val="0073363B"/>
    <w:rsid w:val="00741874"/>
    <w:rsid w:val="00743AD6"/>
    <w:rsid w:val="007565B5"/>
    <w:rsid w:val="00761EFB"/>
    <w:rsid w:val="00786007"/>
    <w:rsid w:val="007B5864"/>
    <w:rsid w:val="007D6F4E"/>
    <w:rsid w:val="007E2E3C"/>
    <w:rsid w:val="007E4012"/>
    <w:rsid w:val="007E5A2F"/>
    <w:rsid w:val="007E7F54"/>
    <w:rsid w:val="007F4D16"/>
    <w:rsid w:val="0081320F"/>
    <w:rsid w:val="00817087"/>
    <w:rsid w:val="00823B0C"/>
    <w:rsid w:val="00825288"/>
    <w:rsid w:val="00836CB0"/>
    <w:rsid w:val="00856ACF"/>
    <w:rsid w:val="008646D8"/>
    <w:rsid w:val="00865C18"/>
    <w:rsid w:val="008931B1"/>
    <w:rsid w:val="008A294B"/>
    <w:rsid w:val="008B6FE1"/>
    <w:rsid w:val="008C60BF"/>
    <w:rsid w:val="008E0D0D"/>
    <w:rsid w:val="008E13C6"/>
    <w:rsid w:val="008E7B28"/>
    <w:rsid w:val="009479B4"/>
    <w:rsid w:val="00955ACB"/>
    <w:rsid w:val="0095741C"/>
    <w:rsid w:val="00976DEA"/>
    <w:rsid w:val="009950FC"/>
    <w:rsid w:val="009960E9"/>
    <w:rsid w:val="009A6074"/>
    <w:rsid w:val="009D6D7E"/>
    <w:rsid w:val="009D7757"/>
    <w:rsid w:val="009E5D97"/>
    <w:rsid w:val="009F5A78"/>
    <w:rsid w:val="00A04F95"/>
    <w:rsid w:val="00A354EA"/>
    <w:rsid w:val="00A83EF7"/>
    <w:rsid w:val="00A90B9D"/>
    <w:rsid w:val="00A92165"/>
    <w:rsid w:val="00AC77F2"/>
    <w:rsid w:val="00AD73EA"/>
    <w:rsid w:val="00B0190B"/>
    <w:rsid w:val="00B14762"/>
    <w:rsid w:val="00B3355F"/>
    <w:rsid w:val="00B4610C"/>
    <w:rsid w:val="00B634E5"/>
    <w:rsid w:val="00B730B7"/>
    <w:rsid w:val="00B8400C"/>
    <w:rsid w:val="00B9534C"/>
    <w:rsid w:val="00B97E7D"/>
    <w:rsid w:val="00BB3291"/>
    <w:rsid w:val="00BB7D2D"/>
    <w:rsid w:val="00BC39DC"/>
    <w:rsid w:val="00BE46D1"/>
    <w:rsid w:val="00C03E62"/>
    <w:rsid w:val="00C05D42"/>
    <w:rsid w:val="00C208BA"/>
    <w:rsid w:val="00C26FD8"/>
    <w:rsid w:val="00C370FC"/>
    <w:rsid w:val="00C475AA"/>
    <w:rsid w:val="00C55D81"/>
    <w:rsid w:val="00C91FC3"/>
    <w:rsid w:val="00CA3FF3"/>
    <w:rsid w:val="00CF3A59"/>
    <w:rsid w:val="00CF7933"/>
    <w:rsid w:val="00D11CFF"/>
    <w:rsid w:val="00D22D65"/>
    <w:rsid w:val="00D254AF"/>
    <w:rsid w:val="00D31670"/>
    <w:rsid w:val="00D32588"/>
    <w:rsid w:val="00D63A51"/>
    <w:rsid w:val="00D723F2"/>
    <w:rsid w:val="00D7559B"/>
    <w:rsid w:val="00D90D17"/>
    <w:rsid w:val="00D955F9"/>
    <w:rsid w:val="00DB4685"/>
    <w:rsid w:val="00DC507C"/>
    <w:rsid w:val="00DC7E9A"/>
    <w:rsid w:val="00DF14F2"/>
    <w:rsid w:val="00DF1610"/>
    <w:rsid w:val="00DF4375"/>
    <w:rsid w:val="00E01633"/>
    <w:rsid w:val="00E10975"/>
    <w:rsid w:val="00E10BB7"/>
    <w:rsid w:val="00E22921"/>
    <w:rsid w:val="00E22DE3"/>
    <w:rsid w:val="00E41030"/>
    <w:rsid w:val="00E41AB7"/>
    <w:rsid w:val="00E4327B"/>
    <w:rsid w:val="00E45377"/>
    <w:rsid w:val="00E5131D"/>
    <w:rsid w:val="00E53138"/>
    <w:rsid w:val="00E725DC"/>
    <w:rsid w:val="00E76052"/>
    <w:rsid w:val="00E8782B"/>
    <w:rsid w:val="00E903D6"/>
    <w:rsid w:val="00E92E6E"/>
    <w:rsid w:val="00E945BA"/>
    <w:rsid w:val="00E94655"/>
    <w:rsid w:val="00EB2DE9"/>
    <w:rsid w:val="00EB316F"/>
    <w:rsid w:val="00EB5669"/>
    <w:rsid w:val="00EE5E88"/>
    <w:rsid w:val="00F20E5B"/>
    <w:rsid w:val="00F25AB8"/>
    <w:rsid w:val="00F328C4"/>
    <w:rsid w:val="00F32BA2"/>
    <w:rsid w:val="00F43ED6"/>
    <w:rsid w:val="00F54255"/>
    <w:rsid w:val="00F80263"/>
    <w:rsid w:val="00F81268"/>
    <w:rsid w:val="00F9342C"/>
    <w:rsid w:val="00FA0BA6"/>
    <w:rsid w:val="00FA70F4"/>
    <w:rsid w:val="00FB1710"/>
    <w:rsid w:val="00FC0CAA"/>
    <w:rsid w:val="00FC5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B8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D3B88"/>
    <w:pPr>
      <w:spacing w:line="480" w:lineRule="auto"/>
      <w:ind w:left="600"/>
    </w:pPr>
    <w:rPr>
      <w:lang w:val="en-US" w:eastAsia="en-US"/>
    </w:rPr>
  </w:style>
  <w:style w:type="character" w:customStyle="1" w:styleId="BodyTextIndent2Char">
    <w:name w:val="Body Text Indent 2 Char"/>
    <w:basedOn w:val="DefaultParagraphFont"/>
    <w:link w:val="BodyTextIndent2"/>
    <w:rsid w:val="001D3B88"/>
    <w:rPr>
      <w:rFonts w:ascii="Times New Roman" w:eastAsia="Times New Roman" w:hAnsi="Times New Roman" w:cs="Times New Roman"/>
      <w:sz w:val="24"/>
      <w:szCs w:val="24"/>
      <w:lang w:val="en-US"/>
    </w:rPr>
  </w:style>
  <w:style w:type="paragraph" w:customStyle="1" w:styleId="Default">
    <w:name w:val="Default"/>
    <w:rsid w:val="001D3B88"/>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ListParagraph">
    <w:name w:val="List Paragraph"/>
    <w:basedOn w:val="Normal"/>
    <w:uiPriority w:val="34"/>
    <w:qFormat/>
    <w:rsid w:val="001D3B88"/>
    <w:pPr>
      <w:ind w:left="720"/>
      <w:contextualSpacing/>
    </w:pPr>
  </w:style>
  <w:style w:type="paragraph" w:styleId="NoSpacing">
    <w:name w:val="No Spacing"/>
    <w:uiPriority w:val="99"/>
    <w:qFormat/>
    <w:rsid w:val="001D3B88"/>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36EB9"/>
    <w:rPr>
      <w:rFonts w:ascii="Tahoma" w:hAnsi="Tahoma" w:cs="Tahoma"/>
      <w:sz w:val="16"/>
      <w:szCs w:val="16"/>
    </w:rPr>
  </w:style>
  <w:style w:type="character" w:customStyle="1" w:styleId="BalloonTextChar">
    <w:name w:val="Balloon Text Char"/>
    <w:basedOn w:val="DefaultParagraphFont"/>
    <w:link w:val="BalloonText"/>
    <w:uiPriority w:val="99"/>
    <w:semiHidden/>
    <w:rsid w:val="00236EB9"/>
    <w:rPr>
      <w:rFonts w:ascii="Tahoma" w:eastAsia="Times New Roman" w:hAnsi="Tahoma" w:cs="Tahoma"/>
      <w:sz w:val="16"/>
      <w:szCs w:val="16"/>
      <w:lang w:val="en-GB" w:eastAsia="en-GB"/>
    </w:rPr>
  </w:style>
  <w:style w:type="character" w:customStyle="1" w:styleId="hps">
    <w:name w:val="hps"/>
    <w:basedOn w:val="DefaultParagraphFont"/>
    <w:uiPriority w:val="99"/>
    <w:rsid w:val="007E5A2F"/>
  </w:style>
  <w:style w:type="character" w:styleId="PlaceholderText">
    <w:name w:val="Placeholder Text"/>
    <w:basedOn w:val="DefaultParagraphFont"/>
    <w:uiPriority w:val="99"/>
    <w:semiHidden/>
    <w:rsid w:val="007565B5"/>
    <w:rPr>
      <w:color w:val="808080"/>
    </w:rPr>
  </w:style>
  <w:style w:type="character" w:styleId="Hyperlink">
    <w:name w:val="Hyperlink"/>
    <w:basedOn w:val="DefaultParagraphFont"/>
    <w:uiPriority w:val="99"/>
    <w:unhideWhenUsed/>
    <w:rsid w:val="00817087"/>
    <w:rPr>
      <w:color w:val="0000FF" w:themeColor="hyperlink"/>
      <w:u w:val="single"/>
    </w:rPr>
  </w:style>
  <w:style w:type="paragraph" w:styleId="Header">
    <w:name w:val="header"/>
    <w:basedOn w:val="Normal"/>
    <w:link w:val="HeaderChar"/>
    <w:unhideWhenUsed/>
    <w:rsid w:val="00C208BA"/>
    <w:pPr>
      <w:tabs>
        <w:tab w:val="center" w:pos="4513"/>
        <w:tab w:val="right" w:pos="9026"/>
      </w:tabs>
    </w:pPr>
  </w:style>
  <w:style w:type="character" w:customStyle="1" w:styleId="HeaderChar">
    <w:name w:val="Header Char"/>
    <w:basedOn w:val="DefaultParagraphFont"/>
    <w:link w:val="Header"/>
    <w:uiPriority w:val="99"/>
    <w:rsid w:val="00C208B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208BA"/>
    <w:pPr>
      <w:tabs>
        <w:tab w:val="center" w:pos="4513"/>
        <w:tab w:val="right" w:pos="9026"/>
      </w:tabs>
    </w:pPr>
  </w:style>
  <w:style w:type="character" w:customStyle="1" w:styleId="FooterChar">
    <w:name w:val="Footer Char"/>
    <w:basedOn w:val="DefaultParagraphFont"/>
    <w:link w:val="Footer"/>
    <w:uiPriority w:val="99"/>
    <w:rsid w:val="00C208BA"/>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semiHidden/>
    <w:unhideWhenUsed/>
    <w:rsid w:val="00524E49"/>
    <w:pPr>
      <w:spacing w:after="120"/>
      <w:ind w:left="360"/>
    </w:pPr>
  </w:style>
  <w:style w:type="character" w:customStyle="1" w:styleId="BodyTextIndentChar">
    <w:name w:val="Body Text Indent Char"/>
    <w:basedOn w:val="DefaultParagraphFont"/>
    <w:link w:val="BodyTextIndent"/>
    <w:uiPriority w:val="99"/>
    <w:semiHidden/>
    <w:rsid w:val="00524E49"/>
    <w:rPr>
      <w:rFonts w:ascii="Times New Roman" w:eastAsia="Times New Roman" w:hAnsi="Times New Roman" w:cs="Times New Roman"/>
      <w:sz w:val="24"/>
      <w:szCs w:val="24"/>
      <w:lang w:val="en-GB" w:eastAsia="en-GB"/>
    </w:rPr>
  </w:style>
  <w:style w:type="paragraph" w:styleId="Caption">
    <w:name w:val="caption"/>
    <w:basedOn w:val="Normal"/>
    <w:next w:val="Normal"/>
    <w:qFormat/>
    <w:rsid w:val="00524E49"/>
    <w:pPr>
      <w:spacing w:line="480" w:lineRule="auto"/>
      <w:jc w:val="center"/>
    </w:pPr>
    <w:rPr>
      <w:b/>
      <w:bCs/>
      <w:i/>
      <w:iCs/>
      <w:noProof/>
      <w:lang w:val="id-ID" w:eastAsia="en-US"/>
    </w:rPr>
  </w:style>
  <w:style w:type="paragraph" w:styleId="Title">
    <w:name w:val="Title"/>
    <w:basedOn w:val="Normal"/>
    <w:link w:val="TitleChar"/>
    <w:qFormat/>
    <w:rsid w:val="00524E49"/>
    <w:pPr>
      <w:spacing w:line="480" w:lineRule="auto"/>
      <w:jc w:val="center"/>
    </w:pPr>
    <w:rPr>
      <w:b/>
      <w:noProof/>
      <w:lang w:val="id-ID" w:eastAsia="en-US"/>
    </w:rPr>
  </w:style>
  <w:style w:type="character" w:customStyle="1" w:styleId="TitleChar">
    <w:name w:val="Title Char"/>
    <w:basedOn w:val="DefaultParagraphFont"/>
    <w:link w:val="Title"/>
    <w:rsid w:val="00524E49"/>
    <w:rPr>
      <w:rFonts w:ascii="Times New Roman" w:eastAsia="Times New Roman" w:hAnsi="Times New Roman" w:cs="Times New Roman"/>
      <w:b/>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6655">
      <w:bodyDiv w:val="1"/>
      <w:marLeft w:val="0"/>
      <w:marRight w:val="0"/>
      <w:marTop w:val="0"/>
      <w:marBottom w:val="0"/>
      <w:divBdr>
        <w:top w:val="none" w:sz="0" w:space="0" w:color="auto"/>
        <w:left w:val="none" w:sz="0" w:space="0" w:color="auto"/>
        <w:bottom w:val="none" w:sz="0" w:space="0" w:color="auto"/>
        <w:right w:val="none" w:sz="0" w:space="0" w:color="auto"/>
      </w:divBdr>
    </w:div>
    <w:div w:id="273246735">
      <w:bodyDiv w:val="1"/>
      <w:marLeft w:val="0"/>
      <w:marRight w:val="0"/>
      <w:marTop w:val="0"/>
      <w:marBottom w:val="0"/>
      <w:divBdr>
        <w:top w:val="none" w:sz="0" w:space="0" w:color="auto"/>
        <w:left w:val="none" w:sz="0" w:space="0" w:color="auto"/>
        <w:bottom w:val="none" w:sz="0" w:space="0" w:color="auto"/>
        <w:right w:val="none" w:sz="0" w:space="0" w:color="auto"/>
      </w:divBdr>
    </w:div>
    <w:div w:id="340006662">
      <w:bodyDiv w:val="1"/>
      <w:marLeft w:val="0"/>
      <w:marRight w:val="0"/>
      <w:marTop w:val="0"/>
      <w:marBottom w:val="0"/>
      <w:divBdr>
        <w:top w:val="none" w:sz="0" w:space="0" w:color="auto"/>
        <w:left w:val="none" w:sz="0" w:space="0" w:color="auto"/>
        <w:bottom w:val="none" w:sz="0" w:space="0" w:color="auto"/>
        <w:right w:val="none" w:sz="0" w:space="0" w:color="auto"/>
      </w:divBdr>
    </w:div>
    <w:div w:id="341664429">
      <w:bodyDiv w:val="1"/>
      <w:marLeft w:val="0"/>
      <w:marRight w:val="0"/>
      <w:marTop w:val="0"/>
      <w:marBottom w:val="0"/>
      <w:divBdr>
        <w:top w:val="none" w:sz="0" w:space="0" w:color="auto"/>
        <w:left w:val="none" w:sz="0" w:space="0" w:color="auto"/>
        <w:bottom w:val="none" w:sz="0" w:space="0" w:color="auto"/>
        <w:right w:val="none" w:sz="0" w:space="0" w:color="auto"/>
      </w:divBdr>
    </w:div>
    <w:div w:id="503982244">
      <w:bodyDiv w:val="1"/>
      <w:marLeft w:val="0"/>
      <w:marRight w:val="0"/>
      <w:marTop w:val="0"/>
      <w:marBottom w:val="0"/>
      <w:divBdr>
        <w:top w:val="none" w:sz="0" w:space="0" w:color="auto"/>
        <w:left w:val="none" w:sz="0" w:space="0" w:color="auto"/>
        <w:bottom w:val="none" w:sz="0" w:space="0" w:color="auto"/>
        <w:right w:val="none" w:sz="0" w:space="0" w:color="auto"/>
      </w:divBdr>
    </w:div>
    <w:div w:id="618102253">
      <w:bodyDiv w:val="1"/>
      <w:marLeft w:val="0"/>
      <w:marRight w:val="0"/>
      <w:marTop w:val="0"/>
      <w:marBottom w:val="0"/>
      <w:divBdr>
        <w:top w:val="none" w:sz="0" w:space="0" w:color="auto"/>
        <w:left w:val="none" w:sz="0" w:space="0" w:color="auto"/>
        <w:bottom w:val="none" w:sz="0" w:space="0" w:color="auto"/>
        <w:right w:val="none" w:sz="0" w:space="0" w:color="auto"/>
      </w:divBdr>
    </w:div>
    <w:div w:id="811673662">
      <w:bodyDiv w:val="1"/>
      <w:marLeft w:val="0"/>
      <w:marRight w:val="0"/>
      <w:marTop w:val="0"/>
      <w:marBottom w:val="0"/>
      <w:divBdr>
        <w:top w:val="none" w:sz="0" w:space="0" w:color="auto"/>
        <w:left w:val="none" w:sz="0" w:space="0" w:color="auto"/>
        <w:bottom w:val="none" w:sz="0" w:space="0" w:color="auto"/>
        <w:right w:val="none" w:sz="0" w:space="0" w:color="auto"/>
      </w:divBdr>
    </w:div>
    <w:div w:id="1181050314">
      <w:bodyDiv w:val="1"/>
      <w:marLeft w:val="0"/>
      <w:marRight w:val="0"/>
      <w:marTop w:val="0"/>
      <w:marBottom w:val="0"/>
      <w:divBdr>
        <w:top w:val="none" w:sz="0" w:space="0" w:color="auto"/>
        <w:left w:val="none" w:sz="0" w:space="0" w:color="auto"/>
        <w:bottom w:val="none" w:sz="0" w:space="0" w:color="auto"/>
        <w:right w:val="none" w:sz="0" w:space="0" w:color="auto"/>
      </w:divBdr>
    </w:div>
    <w:div w:id="1216284364">
      <w:bodyDiv w:val="1"/>
      <w:marLeft w:val="0"/>
      <w:marRight w:val="0"/>
      <w:marTop w:val="0"/>
      <w:marBottom w:val="0"/>
      <w:divBdr>
        <w:top w:val="none" w:sz="0" w:space="0" w:color="auto"/>
        <w:left w:val="none" w:sz="0" w:space="0" w:color="auto"/>
        <w:bottom w:val="none" w:sz="0" w:space="0" w:color="auto"/>
        <w:right w:val="none" w:sz="0" w:space="0" w:color="auto"/>
      </w:divBdr>
    </w:div>
    <w:div w:id="1266501562">
      <w:bodyDiv w:val="1"/>
      <w:marLeft w:val="0"/>
      <w:marRight w:val="0"/>
      <w:marTop w:val="0"/>
      <w:marBottom w:val="0"/>
      <w:divBdr>
        <w:top w:val="none" w:sz="0" w:space="0" w:color="auto"/>
        <w:left w:val="none" w:sz="0" w:space="0" w:color="auto"/>
        <w:bottom w:val="none" w:sz="0" w:space="0" w:color="auto"/>
        <w:right w:val="none" w:sz="0" w:space="0" w:color="auto"/>
      </w:divBdr>
    </w:div>
    <w:div w:id="1406680814">
      <w:bodyDiv w:val="1"/>
      <w:marLeft w:val="0"/>
      <w:marRight w:val="0"/>
      <w:marTop w:val="0"/>
      <w:marBottom w:val="0"/>
      <w:divBdr>
        <w:top w:val="none" w:sz="0" w:space="0" w:color="auto"/>
        <w:left w:val="none" w:sz="0" w:space="0" w:color="auto"/>
        <w:bottom w:val="none" w:sz="0" w:space="0" w:color="auto"/>
        <w:right w:val="none" w:sz="0" w:space="0" w:color="auto"/>
      </w:divBdr>
    </w:div>
    <w:div w:id="1543055453">
      <w:bodyDiv w:val="1"/>
      <w:marLeft w:val="0"/>
      <w:marRight w:val="0"/>
      <w:marTop w:val="0"/>
      <w:marBottom w:val="0"/>
      <w:divBdr>
        <w:top w:val="none" w:sz="0" w:space="0" w:color="auto"/>
        <w:left w:val="none" w:sz="0" w:space="0" w:color="auto"/>
        <w:bottom w:val="none" w:sz="0" w:space="0" w:color="auto"/>
        <w:right w:val="none" w:sz="0" w:space="0" w:color="auto"/>
      </w:divBdr>
    </w:div>
    <w:div w:id="1643198582">
      <w:bodyDiv w:val="1"/>
      <w:marLeft w:val="0"/>
      <w:marRight w:val="0"/>
      <w:marTop w:val="0"/>
      <w:marBottom w:val="0"/>
      <w:divBdr>
        <w:top w:val="none" w:sz="0" w:space="0" w:color="auto"/>
        <w:left w:val="none" w:sz="0" w:space="0" w:color="auto"/>
        <w:bottom w:val="none" w:sz="0" w:space="0" w:color="auto"/>
        <w:right w:val="none" w:sz="0" w:space="0" w:color="auto"/>
      </w:divBdr>
    </w:div>
    <w:div w:id="1800538594">
      <w:bodyDiv w:val="1"/>
      <w:marLeft w:val="0"/>
      <w:marRight w:val="0"/>
      <w:marTop w:val="0"/>
      <w:marBottom w:val="0"/>
      <w:divBdr>
        <w:top w:val="none" w:sz="0" w:space="0" w:color="auto"/>
        <w:left w:val="none" w:sz="0" w:space="0" w:color="auto"/>
        <w:bottom w:val="none" w:sz="0" w:space="0" w:color="auto"/>
        <w:right w:val="none" w:sz="0" w:space="0" w:color="auto"/>
      </w:divBdr>
    </w:div>
    <w:div w:id="19286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1.wmf"/><Relationship Id="rId21" Type="http://schemas.openxmlformats.org/officeDocument/2006/relationships/image" Target="media/image8.jpeg"/><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image" Target="media/image35.wmf"/><Relationship Id="rId89" Type="http://schemas.openxmlformats.org/officeDocument/2006/relationships/oleObject" Target="embeddings/oleObject45.bin"/><Relationship Id="rId112" Type="http://schemas.openxmlformats.org/officeDocument/2006/relationships/oleObject" Target="embeddings/oleObject57.bin"/><Relationship Id="rId133" Type="http://schemas.openxmlformats.org/officeDocument/2006/relationships/image" Target="media/image59.wmf"/><Relationship Id="rId138" Type="http://schemas.microsoft.com/office/2007/relationships/stylesWithEffects" Target="stylesWithEffects.xml"/><Relationship Id="rId16" Type="http://schemas.openxmlformats.org/officeDocument/2006/relationships/oleObject" Target="embeddings/oleObject4.bin"/><Relationship Id="rId107" Type="http://schemas.openxmlformats.org/officeDocument/2006/relationships/image" Target="media/image46.wmf"/><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oleObject" Target="embeddings/oleObject36.bin"/><Relationship Id="rId79" Type="http://schemas.openxmlformats.org/officeDocument/2006/relationships/oleObject" Target="embeddings/oleObject39.bin"/><Relationship Id="rId102" Type="http://schemas.openxmlformats.org/officeDocument/2006/relationships/oleObject" Target="embeddings/oleObject52.bin"/><Relationship Id="rId123" Type="http://schemas.openxmlformats.org/officeDocument/2006/relationships/image" Target="media/image54.wmf"/><Relationship Id="rId128" Type="http://schemas.openxmlformats.org/officeDocument/2006/relationships/oleObject" Target="embeddings/oleObject65.bin"/><Relationship Id="rId5" Type="http://schemas.openxmlformats.org/officeDocument/2006/relationships/webSettings" Target="webSettings.xml"/><Relationship Id="rId90" Type="http://schemas.openxmlformats.org/officeDocument/2006/relationships/image" Target="media/image38.jpeg"/><Relationship Id="rId95" Type="http://schemas.openxmlformats.org/officeDocument/2006/relationships/image" Target="media/image41.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image" Target="media/image33.wmf"/><Relationship Id="rId100" Type="http://schemas.openxmlformats.org/officeDocument/2006/relationships/oleObject" Target="embeddings/oleObject51.bin"/><Relationship Id="rId105" Type="http://schemas.openxmlformats.org/officeDocument/2006/relationships/image" Target="media/image45.wmf"/><Relationship Id="rId113" Type="http://schemas.openxmlformats.org/officeDocument/2006/relationships/image" Target="media/image49.wmf"/><Relationship Id="rId118" Type="http://schemas.openxmlformats.org/officeDocument/2006/relationships/oleObject" Target="embeddings/oleObject60.bin"/><Relationship Id="rId126" Type="http://schemas.openxmlformats.org/officeDocument/2006/relationships/oleObject" Target="embeddings/oleObject64.bin"/><Relationship Id="rId134" Type="http://schemas.openxmlformats.org/officeDocument/2006/relationships/oleObject" Target="embeddings/oleObject68.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image" Target="media/image34.wmf"/><Relationship Id="rId85" Type="http://schemas.openxmlformats.org/officeDocument/2006/relationships/oleObject" Target="embeddings/oleObject43.bin"/><Relationship Id="rId93" Type="http://schemas.openxmlformats.org/officeDocument/2006/relationships/image" Target="media/image40.wmf"/><Relationship Id="rId98" Type="http://schemas.openxmlformats.org/officeDocument/2006/relationships/oleObject" Target="embeddings/oleObject50.bin"/><Relationship Id="rId121" Type="http://schemas.openxmlformats.org/officeDocument/2006/relationships/image" Target="media/image53.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6.bin"/><Relationship Id="rId46" Type="http://schemas.openxmlformats.org/officeDocument/2006/relationships/image" Target="media/image19.wmf"/><Relationship Id="rId59" Type="http://schemas.openxmlformats.org/officeDocument/2006/relationships/image" Target="media/image25.jpeg"/><Relationship Id="rId67" Type="http://schemas.openxmlformats.org/officeDocument/2006/relationships/image" Target="media/image29.wmf"/><Relationship Id="rId103" Type="http://schemas.openxmlformats.org/officeDocument/2006/relationships/image" Target="media/image44.wmf"/><Relationship Id="rId108" Type="http://schemas.openxmlformats.org/officeDocument/2006/relationships/oleObject" Target="embeddings/oleObject55.bin"/><Relationship Id="rId116" Type="http://schemas.openxmlformats.org/officeDocument/2006/relationships/oleObject" Target="embeddings/oleObject59.bin"/><Relationship Id="rId124" Type="http://schemas.openxmlformats.org/officeDocument/2006/relationships/oleObject" Target="embeddings/oleObject63.bin"/><Relationship Id="rId129" Type="http://schemas.openxmlformats.org/officeDocument/2006/relationships/image" Target="media/image57.wmf"/><Relationship Id="rId13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image" Target="media/image27.wmf"/><Relationship Id="rId70" Type="http://schemas.openxmlformats.org/officeDocument/2006/relationships/oleObject" Target="embeddings/oleObject33.bin"/><Relationship Id="rId75" Type="http://schemas.openxmlformats.org/officeDocument/2006/relationships/image" Target="media/image32.wmf"/><Relationship Id="rId83" Type="http://schemas.openxmlformats.org/officeDocument/2006/relationships/oleObject" Target="embeddings/oleObject42.bin"/><Relationship Id="rId88" Type="http://schemas.openxmlformats.org/officeDocument/2006/relationships/image" Target="media/image37.wmf"/><Relationship Id="rId91" Type="http://schemas.openxmlformats.org/officeDocument/2006/relationships/image" Target="media/image39.wmf"/><Relationship Id="rId96" Type="http://schemas.openxmlformats.org/officeDocument/2006/relationships/oleObject" Target="embeddings/oleObject48.bin"/><Relationship Id="rId111" Type="http://schemas.openxmlformats.org/officeDocument/2006/relationships/image" Target="media/image48.wmf"/><Relationship Id="rId132" Type="http://schemas.openxmlformats.org/officeDocument/2006/relationships/oleObject" Target="embeddings/oleObject6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image" Target="media/image24.wmf"/><Relationship Id="rId106" Type="http://schemas.openxmlformats.org/officeDocument/2006/relationships/oleObject" Target="embeddings/oleObject54.bin"/><Relationship Id="rId114" Type="http://schemas.openxmlformats.org/officeDocument/2006/relationships/oleObject" Target="embeddings/oleObject58.bin"/><Relationship Id="rId119" Type="http://schemas.openxmlformats.org/officeDocument/2006/relationships/image" Target="media/image52.wmf"/><Relationship Id="rId127" Type="http://schemas.openxmlformats.org/officeDocument/2006/relationships/image" Target="media/image56.wmf"/><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oleObject" Target="embeddings/oleObject35.bin"/><Relationship Id="rId78" Type="http://schemas.openxmlformats.org/officeDocument/2006/relationships/oleObject" Target="embeddings/oleObject38.bin"/><Relationship Id="rId81" Type="http://schemas.openxmlformats.org/officeDocument/2006/relationships/oleObject" Target="embeddings/oleObject40.bin"/><Relationship Id="rId86" Type="http://schemas.openxmlformats.org/officeDocument/2006/relationships/image" Target="media/image36.wmf"/><Relationship Id="rId94" Type="http://schemas.openxmlformats.org/officeDocument/2006/relationships/oleObject" Target="embeddings/oleObject47.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2.bin"/><Relationship Id="rId130" Type="http://schemas.openxmlformats.org/officeDocument/2006/relationships/oleObject" Target="embeddings/oleObject66.bin"/><Relationship Id="rId13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47.wmf"/><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oleObject" Target="embeddings/oleObject37.bin"/><Relationship Id="rId97" Type="http://schemas.openxmlformats.org/officeDocument/2006/relationships/oleObject" Target="embeddings/oleObject49.bin"/><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image" Target="media/image55.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oleObject" Target="embeddings/oleObject41.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6E4E-8299-46AA-A4B9-AEE680D6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18</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lupi</cp:lastModifiedBy>
  <cp:revision>7</cp:revision>
  <cp:lastPrinted>2014-08-10T17:01:00Z</cp:lastPrinted>
  <dcterms:created xsi:type="dcterms:W3CDTF">2014-12-21T01:53:00Z</dcterms:created>
  <dcterms:modified xsi:type="dcterms:W3CDTF">2015-06-24T01:18:00Z</dcterms:modified>
</cp:coreProperties>
</file>