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1C6" w:rsidRPr="001241C6" w:rsidRDefault="001241C6" w:rsidP="003214EA">
      <w:pPr>
        <w:spacing w:line="360" w:lineRule="auto"/>
        <w:jc w:val="center"/>
        <w:rPr>
          <w:rFonts w:ascii="Times New Roman" w:hAnsi="Times New Roman" w:cs="Times New Roman"/>
          <w:b/>
          <w:sz w:val="24"/>
          <w:szCs w:val="24"/>
        </w:rPr>
      </w:pPr>
      <w:r w:rsidRPr="001241C6">
        <w:rPr>
          <w:rFonts w:ascii="Times New Roman" w:hAnsi="Times New Roman" w:cs="Times New Roman"/>
          <w:b/>
          <w:sz w:val="24"/>
          <w:szCs w:val="24"/>
        </w:rPr>
        <w:t>BAB II</w:t>
      </w:r>
    </w:p>
    <w:p w:rsidR="001241C6" w:rsidRPr="001241C6" w:rsidRDefault="001241C6" w:rsidP="003214EA">
      <w:pPr>
        <w:spacing w:line="80" w:lineRule="atLeast"/>
        <w:jc w:val="center"/>
        <w:rPr>
          <w:rFonts w:ascii="Times New Roman" w:hAnsi="Times New Roman" w:cs="Times New Roman"/>
          <w:b/>
          <w:sz w:val="24"/>
          <w:szCs w:val="24"/>
        </w:rPr>
      </w:pPr>
      <w:r w:rsidRPr="001241C6">
        <w:rPr>
          <w:rFonts w:ascii="Times New Roman" w:hAnsi="Times New Roman" w:cs="Times New Roman"/>
          <w:b/>
          <w:sz w:val="24"/>
          <w:szCs w:val="24"/>
        </w:rPr>
        <w:t>TINJAUAN PUSTAKA</w:t>
      </w:r>
    </w:p>
    <w:p w:rsidR="001241C6" w:rsidRDefault="001241C6" w:rsidP="00211C81">
      <w:pPr>
        <w:spacing w:line="80" w:lineRule="atLeast"/>
        <w:jc w:val="both"/>
        <w:rPr>
          <w:rFonts w:ascii="Times New Roman" w:hAnsi="Times New Roman" w:cs="Times New Roman"/>
          <w:sz w:val="24"/>
          <w:szCs w:val="24"/>
        </w:rPr>
      </w:pPr>
    </w:p>
    <w:p w:rsidR="00A27694" w:rsidRPr="00A27694" w:rsidRDefault="00795778" w:rsidP="00A27694">
      <w:pPr>
        <w:spacing w:after="0" w:line="480" w:lineRule="auto"/>
        <w:jc w:val="both"/>
        <w:rPr>
          <w:rFonts w:ascii="Times New Roman" w:hAnsi="Times New Roman" w:cs="Times New Roman"/>
          <w:b/>
          <w:sz w:val="24"/>
          <w:szCs w:val="24"/>
        </w:rPr>
      </w:pPr>
      <w:r w:rsidRPr="00B940AF">
        <w:rPr>
          <w:rFonts w:ascii="Times New Roman" w:hAnsi="Times New Roman" w:cs="Times New Roman"/>
          <w:b/>
          <w:sz w:val="24"/>
          <w:szCs w:val="24"/>
        </w:rPr>
        <w:t>2.1. Baja</w:t>
      </w:r>
    </w:p>
    <w:p w:rsidR="003214EA" w:rsidRPr="000E217B" w:rsidRDefault="003214EA" w:rsidP="00A27694">
      <w:pPr>
        <w:pStyle w:val="Default"/>
        <w:spacing w:line="480" w:lineRule="auto"/>
        <w:jc w:val="both"/>
      </w:pPr>
      <w:r>
        <w:tab/>
      </w:r>
      <w:r w:rsidRPr="000E217B">
        <w:t xml:space="preserve">Baja adalah logam paduan, logam besi sebagai unsur dasar dengan karbon sebagai unsur paduan utamanya. Kandungan unsur karbon dalam baja berkisar antara 0,2% hingga 2,1% berat sesuai </w:t>
      </w:r>
      <w:r w:rsidRPr="000E217B">
        <w:rPr>
          <w:i/>
          <w:iCs/>
        </w:rPr>
        <w:t>grade</w:t>
      </w:r>
      <w:r w:rsidRPr="000E217B">
        <w:t>-nya. Fungsi karbon dalam baja adalah sebagai unsur pengeras dengan mencegah dislokasi bergeser pada kisi kristal (</w:t>
      </w:r>
      <w:r w:rsidRPr="000E217B">
        <w:rPr>
          <w:i/>
          <w:iCs/>
        </w:rPr>
        <w:t>crystal lattice</w:t>
      </w:r>
      <w:r w:rsidRPr="000E217B">
        <w:t xml:space="preserve">) atom besi. Baja karbon ini dikenal sebagai baja hitam karena berwarna hitam, banyak digunakan untuk peralatan pertanian misalnya sabit dan cangkul. Unsur paduan lain yang biasa ditambahkan selain karbon adalah </w:t>
      </w:r>
      <w:r w:rsidR="0057026B" w:rsidRPr="000E217B">
        <w:t xml:space="preserve">mangan, </w:t>
      </w:r>
      <w:r w:rsidRPr="000E217B">
        <w:t>titanium, krom (</w:t>
      </w:r>
      <w:r w:rsidRPr="000E217B">
        <w:rPr>
          <w:i/>
          <w:iCs/>
        </w:rPr>
        <w:t>chromium</w:t>
      </w:r>
      <w:r w:rsidRPr="000E217B">
        <w:t>), nikel, vanadium</w:t>
      </w:r>
      <w:r w:rsidR="0057026B" w:rsidRPr="000E217B">
        <w:t>, cobalt.</w:t>
      </w:r>
      <w:r w:rsidRPr="000E217B">
        <w:t xml:space="preserve"> Dengan memvariasikan kandungan karbon dan unsur paduan lainnya, berbagai jenis kualitas baja bisa didapatkan. Penambahan kandungan karbon pada baja dapat meningkatkan kekerasan (</w:t>
      </w:r>
      <w:r w:rsidRPr="000E217B">
        <w:rPr>
          <w:i/>
          <w:iCs/>
        </w:rPr>
        <w:t>hardness</w:t>
      </w:r>
      <w:r w:rsidRPr="000E217B">
        <w:t>) dan kekuatan tariknya (</w:t>
      </w:r>
      <w:r w:rsidRPr="000E217B">
        <w:rPr>
          <w:i/>
          <w:iCs/>
        </w:rPr>
        <w:t>tensile strength</w:t>
      </w:r>
      <w:r w:rsidRPr="000E217B">
        <w:t>), namun di sisi lain membuatnya menjadi getas (</w:t>
      </w:r>
      <w:r w:rsidRPr="00E303ED">
        <w:rPr>
          <w:i/>
        </w:rPr>
        <w:t>brittle</w:t>
      </w:r>
      <w:r w:rsidRPr="000E217B">
        <w:t>) serta menurunkan keuletannya (</w:t>
      </w:r>
      <w:r w:rsidRPr="000E217B">
        <w:rPr>
          <w:i/>
          <w:iCs/>
        </w:rPr>
        <w:t>ductility</w:t>
      </w:r>
      <w:r w:rsidR="0057026B" w:rsidRPr="000E217B">
        <w:t>).</w:t>
      </w:r>
      <w:r w:rsidR="000E217B" w:rsidRPr="000E217B">
        <w:t>(</w:t>
      </w:r>
      <w:r w:rsidR="000E217B" w:rsidRPr="00A27694">
        <w:rPr>
          <w:i/>
        </w:rPr>
        <w:t>Anonimous</w:t>
      </w:r>
      <w:r w:rsidR="000E217B" w:rsidRPr="000E217B">
        <w:t xml:space="preserve"> A, 2012).</w:t>
      </w:r>
    </w:p>
    <w:p w:rsidR="0057026B" w:rsidRDefault="003214EA" w:rsidP="00A27694">
      <w:pPr>
        <w:pStyle w:val="Default"/>
        <w:spacing w:line="480" w:lineRule="auto"/>
        <w:ind w:firstLine="720"/>
        <w:jc w:val="both"/>
      </w:pPr>
      <w:r w:rsidRPr="003214EA">
        <w:t>Menurut komposisi kimianya baja karbon dapat klasifikasikan menjadi tiga, yaitu Baja karbon rendah dengan kadar karbon 0,05% - 0,30% C, sifatnya mudah ditempa dan mudah di kerjakan pada proses p</w:t>
      </w:r>
      <w:r w:rsidR="0057026B">
        <w:t xml:space="preserve">ermesinan. Penggunaannya untuk </w:t>
      </w:r>
      <w:r w:rsidRPr="003214EA">
        <w:t xml:space="preserve"> komposisi 0,05% - 0,20% C biasanya untuk bodi mobil, </w:t>
      </w:r>
      <w:r w:rsidR="000E217B">
        <w:t>bangunan, pipa, rantai, paku ke</w:t>
      </w:r>
      <w:r w:rsidRPr="003214EA">
        <w:t xml:space="preserve">ling, sekrup, paku dan komposisi karbon 0,20% - 0,30% C digunakan untuk roda gigi, poros, baut, jembatan, bangunan. </w:t>
      </w:r>
    </w:p>
    <w:p w:rsidR="003214EA" w:rsidRPr="006168F5" w:rsidRDefault="003214EA" w:rsidP="00A27694">
      <w:pPr>
        <w:pStyle w:val="Default"/>
        <w:spacing w:line="480" w:lineRule="auto"/>
        <w:ind w:firstLine="720"/>
        <w:jc w:val="both"/>
        <w:rPr>
          <w:sz w:val="23"/>
          <w:szCs w:val="23"/>
          <w:lang w:val="en-US"/>
        </w:rPr>
      </w:pPr>
      <w:r w:rsidRPr="003214EA">
        <w:lastRenderedPageBreak/>
        <w:t xml:space="preserve">Baja karbon menengah dengan kadar karbon 0,30% - 0,60%, kekuatannya lebih tinggi dari pada baja karbon rendah. Sifatnya sulit untuk dibengkokkan, dilas, dipotong. Penggunaan untuk kadar karbon 0,30% - 0,40% untuk batang penghubung pada bagian automotif. Untuk kadar karbon 0,40% - 0,50% digunakan untuk rangka mobil, </w:t>
      </w:r>
      <w:r w:rsidRPr="003214EA">
        <w:rPr>
          <w:i/>
          <w:iCs/>
        </w:rPr>
        <w:t>crankshafts</w:t>
      </w:r>
      <w:r w:rsidRPr="003214EA">
        <w:t>, rails, ketel dan obeng. Untuk kadar karbon 0,50% - 0,60% digunakan untuk palu dan eretan pada mesin. Baja karbon tinggi dengan kandungan 0,60% - 1,50% C, kegunaannya yaitu untuk pembuatan obeng, palu tempa, meja pisau, rahang ragum, mata bor, alat potong, dan mata gergaji, baja ini untuk pembuatan baja perkakas. Sifatnya sulit dibengkokkan, dilas</w:t>
      </w:r>
      <w:r w:rsidR="000E217B">
        <w:t xml:space="preserve"> dan dipotong </w:t>
      </w:r>
      <w:r w:rsidR="000E217B">
        <w:rPr>
          <w:sz w:val="23"/>
          <w:szCs w:val="23"/>
        </w:rPr>
        <w:t xml:space="preserve">(Arifin dkk, 2008). </w:t>
      </w:r>
      <w:proofErr w:type="spellStart"/>
      <w:proofErr w:type="gramStart"/>
      <w:r w:rsidR="006168F5">
        <w:rPr>
          <w:lang w:val="en-US"/>
        </w:rPr>
        <w:t>Meskipun</w:t>
      </w:r>
      <w:proofErr w:type="spellEnd"/>
      <w:r w:rsidR="006168F5">
        <w:rPr>
          <w:lang w:val="en-US"/>
        </w:rPr>
        <w:t xml:space="preserve"> </w:t>
      </w:r>
      <w:proofErr w:type="spellStart"/>
      <w:r w:rsidR="006168F5">
        <w:rPr>
          <w:lang w:val="en-US"/>
        </w:rPr>
        <w:t>baja</w:t>
      </w:r>
      <w:proofErr w:type="spellEnd"/>
      <w:r w:rsidR="006168F5">
        <w:rPr>
          <w:lang w:val="en-US"/>
        </w:rPr>
        <w:t xml:space="preserve"> </w:t>
      </w:r>
      <w:proofErr w:type="spellStart"/>
      <w:r w:rsidR="006168F5">
        <w:rPr>
          <w:lang w:val="en-US"/>
        </w:rPr>
        <w:t>sebelumnya</w:t>
      </w:r>
      <w:proofErr w:type="spellEnd"/>
      <w:r w:rsidR="006168F5">
        <w:rPr>
          <w:lang w:val="en-US"/>
        </w:rPr>
        <w:t xml:space="preserve"> </w:t>
      </w:r>
      <w:proofErr w:type="spellStart"/>
      <w:r w:rsidR="006168F5">
        <w:rPr>
          <w:lang w:val="en-US"/>
        </w:rPr>
        <w:t>telah</w:t>
      </w:r>
      <w:proofErr w:type="spellEnd"/>
      <w:r w:rsidR="006168F5">
        <w:rPr>
          <w:lang w:val="en-US"/>
        </w:rPr>
        <w:t xml:space="preserve"> </w:t>
      </w:r>
      <w:proofErr w:type="spellStart"/>
      <w:r w:rsidR="006168F5">
        <w:rPr>
          <w:lang w:val="en-US"/>
        </w:rPr>
        <w:t>di</w:t>
      </w:r>
      <w:r w:rsidR="0006187C">
        <w:rPr>
          <w:lang w:val="en-US"/>
        </w:rPr>
        <w:t>produksi</w:t>
      </w:r>
      <w:proofErr w:type="spellEnd"/>
      <w:r w:rsidR="0006187C">
        <w:rPr>
          <w:lang w:val="en-US"/>
        </w:rPr>
        <w:t xml:space="preserve"> </w:t>
      </w:r>
      <w:proofErr w:type="spellStart"/>
      <w:r w:rsidR="0006187C">
        <w:rPr>
          <w:lang w:val="en-US"/>
        </w:rPr>
        <w:t>oleh</w:t>
      </w:r>
      <w:proofErr w:type="spellEnd"/>
      <w:r w:rsidR="0006187C">
        <w:rPr>
          <w:lang w:val="en-US"/>
        </w:rPr>
        <w:t xml:space="preserve"> </w:t>
      </w:r>
      <w:proofErr w:type="spellStart"/>
      <w:r w:rsidR="0006187C">
        <w:rPr>
          <w:lang w:val="en-US"/>
        </w:rPr>
        <w:t>pandai</w:t>
      </w:r>
      <w:proofErr w:type="spellEnd"/>
      <w:r w:rsidR="0006187C">
        <w:rPr>
          <w:lang w:val="en-US"/>
        </w:rPr>
        <w:t xml:space="preserve"> </w:t>
      </w:r>
      <w:proofErr w:type="spellStart"/>
      <w:r w:rsidR="0006187C">
        <w:rPr>
          <w:lang w:val="en-US"/>
        </w:rPr>
        <w:t>besi</w:t>
      </w:r>
      <w:proofErr w:type="spellEnd"/>
      <w:r w:rsidR="0006187C">
        <w:rPr>
          <w:lang w:val="en-US"/>
        </w:rPr>
        <w:t xml:space="preserve"> </w:t>
      </w:r>
      <w:proofErr w:type="spellStart"/>
      <w:r w:rsidR="0006187C">
        <w:rPr>
          <w:lang w:val="en-US"/>
        </w:rPr>
        <w:t>selama</w:t>
      </w:r>
      <w:proofErr w:type="spellEnd"/>
      <w:r w:rsidR="0006187C">
        <w:rPr>
          <w:lang w:val="en-US"/>
        </w:rPr>
        <w:t xml:space="preserve"> </w:t>
      </w:r>
      <w:proofErr w:type="spellStart"/>
      <w:r w:rsidR="0006187C">
        <w:rPr>
          <w:lang w:val="en-US"/>
        </w:rPr>
        <w:t>ribuan</w:t>
      </w:r>
      <w:proofErr w:type="spellEnd"/>
      <w:r w:rsidR="0006187C">
        <w:rPr>
          <w:lang w:val="en-US"/>
        </w:rPr>
        <w:t xml:space="preserve"> </w:t>
      </w:r>
      <w:proofErr w:type="spellStart"/>
      <w:r w:rsidR="0006187C">
        <w:rPr>
          <w:lang w:val="en-US"/>
        </w:rPr>
        <w:t>tahun</w:t>
      </w:r>
      <w:proofErr w:type="spellEnd"/>
      <w:r w:rsidR="0006187C">
        <w:rPr>
          <w:lang w:val="en-US"/>
        </w:rPr>
        <w:t xml:space="preserve">, </w:t>
      </w:r>
      <w:proofErr w:type="spellStart"/>
      <w:r w:rsidR="0006187C">
        <w:rPr>
          <w:lang w:val="en-US"/>
        </w:rPr>
        <w:t>penggunaannya</w:t>
      </w:r>
      <w:proofErr w:type="spellEnd"/>
      <w:r w:rsidR="0006187C">
        <w:rPr>
          <w:lang w:val="en-US"/>
        </w:rPr>
        <w:t xml:space="preserve"> </w:t>
      </w:r>
      <w:proofErr w:type="spellStart"/>
      <w:r w:rsidR="0006187C">
        <w:rPr>
          <w:lang w:val="en-US"/>
        </w:rPr>
        <w:t>menjadi</w:t>
      </w:r>
      <w:proofErr w:type="spellEnd"/>
      <w:r w:rsidR="0006187C">
        <w:rPr>
          <w:lang w:val="en-US"/>
        </w:rPr>
        <w:t xml:space="preserve"> </w:t>
      </w:r>
      <w:proofErr w:type="spellStart"/>
      <w:r w:rsidR="0006187C">
        <w:rPr>
          <w:lang w:val="en-US"/>
        </w:rPr>
        <w:t>semakin</w:t>
      </w:r>
      <w:proofErr w:type="spellEnd"/>
      <w:r w:rsidR="0006187C">
        <w:rPr>
          <w:lang w:val="en-US"/>
        </w:rPr>
        <w:t xml:space="preserve"> </w:t>
      </w:r>
      <w:proofErr w:type="spellStart"/>
      <w:r w:rsidR="0006187C">
        <w:rPr>
          <w:lang w:val="en-US"/>
        </w:rPr>
        <w:t>bertambah</w:t>
      </w:r>
      <w:proofErr w:type="spellEnd"/>
      <w:r w:rsidR="0006187C">
        <w:rPr>
          <w:lang w:val="en-US"/>
        </w:rPr>
        <w:t xml:space="preserve"> </w:t>
      </w:r>
      <w:proofErr w:type="spellStart"/>
      <w:r w:rsidR="0006187C">
        <w:rPr>
          <w:lang w:val="en-US"/>
        </w:rPr>
        <w:t>ketika</w:t>
      </w:r>
      <w:proofErr w:type="spellEnd"/>
      <w:r w:rsidR="0006187C">
        <w:rPr>
          <w:lang w:val="en-US"/>
        </w:rPr>
        <w:t xml:space="preserve"> </w:t>
      </w:r>
      <w:proofErr w:type="spellStart"/>
      <w:r w:rsidR="0006187C">
        <w:rPr>
          <w:lang w:val="en-US"/>
        </w:rPr>
        <w:t>metode</w:t>
      </w:r>
      <w:proofErr w:type="spellEnd"/>
      <w:r w:rsidR="0006187C">
        <w:rPr>
          <w:lang w:val="en-US"/>
        </w:rPr>
        <w:t xml:space="preserve"> </w:t>
      </w:r>
      <w:proofErr w:type="spellStart"/>
      <w:r w:rsidR="0006187C">
        <w:rPr>
          <w:lang w:val="en-US"/>
        </w:rPr>
        <w:t>produksi</w:t>
      </w:r>
      <w:proofErr w:type="spellEnd"/>
      <w:r w:rsidR="0006187C">
        <w:rPr>
          <w:lang w:val="en-US"/>
        </w:rPr>
        <w:t xml:space="preserve"> yang </w:t>
      </w:r>
      <w:proofErr w:type="spellStart"/>
      <w:r w:rsidR="0006187C">
        <w:rPr>
          <w:lang w:val="en-US"/>
        </w:rPr>
        <w:t>lebih</w:t>
      </w:r>
      <w:proofErr w:type="spellEnd"/>
      <w:r w:rsidR="0006187C">
        <w:rPr>
          <w:lang w:val="en-US"/>
        </w:rPr>
        <w:t xml:space="preserve"> </w:t>
      </w:r>
      <w:proofErr w:type="spellStart"/>
      <w:r w:rsidR="0006187C">
        <w:rPr>
          <w:lang w:val="en-US"/>
        </w:rPr>
        <w:t>efesien</w:t>
      </w:r>
      <w:proofErr w:type="spellEnd"/>
      <w:r w:rsidR="0006187C">
        <w:rPr>
          <w:lang w:val="en-US"/>
        </w:rPr>
        <w:t xml:space="preserve"> </w:t>
      </w:r>
      <w:proofErr w:type="spellStart"/>
      <w:r w:rsidR="0006187C">
        <w:rPr>
          <w:lang w:val="en-US"/>
        </w:rPr>
        <w:t>ditemukan</w:t>
      </w:r>
      <w:proofErr w:type="spellEnd"/>
      <w:r w:rsidR="0006187C">
        <w:rPr>
          <w:lang w:val="en-US"/>
        </w:rPr>
        <w:t xml:space="preserve"> </w:t>
      </w:r>
      <w:proofErr w:type="spellStart"/>
      <w:r w:rsidR="0006187C">
        <w:rPr>
          <w:lang w:val="en-US"/>
        </w:rPr>
        <w:t>pada</w:t>
      </w:r>
      <w:proofErr w:type="spellEnd"/>
      <w:r w:rsidR="0006187C">
        <w:rPr>
          <w:lang w:val="en-US"/>
        </w:rPr>
        <w:t xml:space="preserve"> </w:t>
      </w:r>
      <w:proofErr w:type="spellStart"/>
      <w:r w:rsidR="0006187C">
        <w:rPr>
          <w:lang w:val="en-US"/>
        </w:rPr>
        <w:t>abab</w:t>
      </w:r>
      <w:proofErr w:type="spellEnd"/>
      <w:r w:rsidR="0006187C">
        <w:rPr>
          <w:lang w:val="en-US"/>
        </w:rPr>
        <w:t xml:space="preserve"> ke-17.</w:t>
      </w:r>
      <w:proofErr w:type="gramEnd"/>
      <w:r w:rsidR="0006187C">
        <w:rPr>
          <w:lang w:val="en-US"/>
        </w:rPr>
        <w:t xml:space="preserve"> </w:t>
      </w:r>
      <w:proofErr w:type="spellStart"/>
      <w:proofErr w:type="gramStart"/>
      <w:r w:rsidR="0006187C">
        <w:rPr>
          <w:lang w:val="en-US"/>
        </w:rPr>
        <w:t>Dengan</w:t>
      </w:r>
      <w:proofErr w:type="spellEnd"/>
      <w:r w:rsidR="0006187C">
        <w:rPr>
          <w:lang w:val="en-US"/>
        </w:rPr>
        <w:t xml:space="preserve"> </w:t>
      </w:r>
      <w:proofErr w:type="spellStart"/>
      <w:r w:rsidR="0006187C">
        <w:rPr>
          <w:lang w:val="en-US"/>
        </w:rPr>
        <w:t>penemuan</w:t>
      </w:r>
      <w:proofErr w:type="spellEnd"/>
      <w:r w:rsidR="0006187C">
        <w:rPr>
          <w:lang w:val="en-US"/>
        </w:rPr>
        <w:t xml:space="preserve"> </w:t>
      </w:r>
      <w:proofErr w:type="spellStart"/>
      <w:r w:rsidR="0006187C">
        <w:rPr>
          <w:lang w:val="en-US"/>
        </w:rPr>
        <w:t>bassemer</w:t>
      </w:r>
      <w:proofErr w:type="spellEnd"/>
      <w:r w:rsidR="0006187C">
        <w:rPr>
          <w:lang w:val="en-US"/>
        </w:rPr>
        <w:t xml:space="preserve"> </w:t>
      </w:r>
      <w:proofErr w:type="spellStart"/>
      <w:r w:rsidR="0006187C">
        <w:rPr>
          <w:lang w:val="en-US"/>
        </w:rPr>
        <w:t>dipertengahan</w:t>
      </w:r>
      <w:proofErr w:type="spellEnd"/>
      <w:r w:rsidR="0006187C">
        <w:rPr>
          <w:lang w:val="en-US"/>
        </w:rPr>
        <w:t xml:space="preserve"> </w:t>
      </w:r>
      <w:proofErr w:type="spellStart"/>
      <w:r w:rsidR="0006187C">
        <w:rPr>
          <w:lang w:val="en-US"/>
        </w:rPr>
        <w:t>abab</w:t>
      </w:r>
      <w:proofErr w:type="spellEnd"/>
      <w:r w:rsidR="0006187C">
        <w:rPr>
          <w:lang w:val="en-US"/>
        </w:rPr>
        <w:t xml:space="preserve"> ke-19, </w:t>
      </w:r>
      <w:proofErr w:type="spellStart"/>
      <w:r w:rsidR="0006187C">
        <w:rPr>
          <w:lang w:val="en-US"/>
        </w:rPr>
        <w:t>baja</w:t>
      </w:r>
      <w:proofErr w:type="spellEnd"/>
      <w:r w:rsidR="0006187C">
        <w:rPr>
          <w:lang w:val="en-US"/>
        </w:rPr>
        <w:t xml:space="preserve"> </w:t>
      </w:r>
      <w:proofErr w:type="spellStart"/>
      <w:r w:rsidR="0006187C">
        <w:rPr>
          <w:lang w:val="en-US"/>
        </w:rPr>
        <w:t>menjadi</w:t>
      </w:r>
      <w:proofErr w:type="spellEnd"/>
      <w:r w:rsidR="0006187C">
        <w:rPr>
          <w:lang w:val="en-US"/>
        </w:rPr>
        <w:t xml:space="preserve"> material </w:t>
      </w:r>
      <w:proofErr w:type="spellStart"/>
      <w:r w:rsidR="0006187C">
        <w:rPr>
          <w:lang w:val="en-US"/>
        </w:rPr>
        <w:t>produksi</w:t>
      </w:r>
      <w:proofErr w:type="spellEnd"/>
      <w:r w:rsidR="0006187C">
        <w:rPr>
          <w:lang w:val="en-US"/>
        </w:rPr>
        <w:t xml:space="preserve"> </w:t>
      </w:r>
      <w:proofErr w:type="spellStart"/>
      <w:r w:rsidR="0006187C">
        <w:rPr>
          <w:lang w:val="en-US"/>
        </w:rPr>
        <w:t>masal</w:t>
      </w:r>
      <w:proofErr w:type="spellEnd"/>
      <w:r w:rsidR="0006187C">
        <w:rPr>
          <w:lang w:val="en-US"/>
        </w:rPr>
        <w:t xml:space="preserve"> yang </w:t>
      </w:r>
      <w:proofErr w:type="spellStart"/>
      <w:r w:rsidR="0006187C">
        <w:rPr>
          <w:lang w:val="en-US"/>
        </w:rPr>
        <w:t>membuat</w:t>
      </w:r>
      <w:proofErr w:type="spellEnd"/>
      <w:r w:rsidR="0006187C">
        <w:rPr>
          <w:lang w:val="en-US"/>
        </w:rPr>
        <w:t xml:space="preserve"> </w:t>
      </w:r>
      <w:proofErr w:type="spellStart"/>
      <w:r w:rsidR="0006187C">
        <w:rPr>
          <w:lang w:val="en-US"/>
        </w:rPr>
        <w:t>harga</w:t>
      </w:r>
      <w:proofErr w:type="spellEnd"/>
      <w:r w:rsidR="0006187C">
        <w:rPr>
          <w:lang w:val="en-US"/>
        </w:rPr>
        <w:t xml:space="preserve"> </w:t>
      </w:r>
      <w:proofErr w:type="spellStart"/>
      <w:r w:rsidR="0006187C">
        <w:rPr>
          <w:lang w:val="en-US"/>
        </w:rPr>
        <w:t>produksinya</w:t>
      </w:r>
      <w:proofErr w:type="spellEnd"/>
      <w:r w:rsidR="0006187C">
        <w:rPr>
          <w:lang w:val="en-US"/>
        </w:rPr>
        <w:t xml:space="preserve"> </w:t>
      </w:r>
      <w:proofErr w:type="spellStart"/>
      <w:r w:rsidR="0006187C">
        <w:rPr>
          <w:lang w:val="en-US"/>
        </w:rPr>
        <w:t>menjadi</w:t>
      </w:r>
      <w:proofErr w:type="spellEnd"/>
      <w:r w:rsidR="0006187C">
        <w:rPr>
          <w:lang w:val="en-US"/>
        </w:rPr>
        <w:t xml:space="preserve"> </w:t>
      </w:r>
      <w:proofErr w:type="spellStart"/>
      <w:r w:rsidR="0006187C">
        <w:rPr>
          <w:lang w:val="en-US"/>
        </w:rPr>
        <w:t>lebih</w:t>
      </w:r>
      <w:proofErr w:type="spellEnd"/>
      <w:r w:rsidR="0006187C">
        <w:rPr>
          <w:lang w:val="en-US"/>
        </w:rPr>
        <w:t xml:space="preserve"> </w:t>
      </w:r>
      <w:proofErr w:type="spellStart"/>
      <w:r w:rsidR="0006187C">
        <w:rPr>
          <w:lang w:val="en-US"/>
        </w:rPr>
        <w:t>murah</w:t>
      </w:r>
      <w:proofErr w:type="spellEnd"/>
      <w:r w:rsidR="0006187C">
        <w:rPr>
          <w:lang w:val="en-US"/>
        </w:rPr>
        <w:t xml:space="preserve"> </w:t>
      </w:r>
      <w:proofErr w:type="spellStart"/>
      <w:r w:rsidR="0006187C">
        <w:rPr>
          <w:lang w:val="en-US"/>
        </w:rPr>
        <w:t>saat</w:t>
      </w:r>
      <w:proofErr w:type="spellEnd"/>
      <w:r w:rsidR="0006187C">
        <w:rPr>
          <w:lang w:val="en-US"/>
        </w:rPr>
        <w:t xml:space="preserve"> </w:t>
      </w:r>
      <w:proofErr w:type="spellStart"/>
      <w:r w:rsidR="0006187C">
        <w:rPr>
          <w:lang w:val="en-US"/>
        </w:rPr>
        <w:t>ini</w:t>
      </w:r>
      <w:proofErr w:type="spellEnd"/>
      <w:r w:rsidR="0006187C">
        <w:rPr>
          <w:lang w:val="en-US"/>
        </w:rPr>
        <w:t>.</w:t>
      </w:r>
      <w:proofErr w:type="gramEnd"/>
      <w:r w:rsidR="0006187C">
        <w:rPr>
          <w:lang w:val="en-US"/>
        </w:rPr>
        <w:t xml:space="preserve"> Baja </w:t>
      </w:r>
      <w:proofErr w:type="spellStart"/>
      <w:r w:rsidR="0006187C">
        <w:rPr>
          <w:lang w:val="en-US"/>
        </w:rPr>
        <w:t>merupakan</w:t>
      </w:r>
      <w:proofErr w:type="spellEnd"/>
      <w:r w:rsidR="0006187C">
        <w:rPr>
          <w:lang w:val="en-US"/>
        </w:rPr>
        <w:t xml:space="preserve"> </w:t>
      </w:r>
      <w:proofErr w:type="spellStart"/>
      <w:r w:rsidR="0006187C">
        <w:rPr>
          <w:lang w:val="en-US"/>
        </w:rPr>
        <w:t>salah</w:t>
      </w:r>
      <w:proofErr w:type="spellEnd"/>
      <w:r w:rsidR="0006187C">
        <w:rPr>
          <w:lang w:val="en-US"/>
        </w:rPr>
        <w:t xml:space="preserve"> </w:t>
      </w:r>
      <w:proofErr w:type="spellStart"/>
      <w:r w:rsidR="0006187C">
        <w:rPr>
          <w:lang w:val="en-US"/>
        </w:rPr>
        <w:t>satu</w:t>
      </w:r>
      <w:proofErr w:type="spellEnd"/>
      <w:r w:rsidR="0006187C">
        <w:rPr>
          <w:lang w:val="en-US"/>
        </w:rPr>
        <w:t xml:space="preserve"> material paling </w:t>
      </w:r>
      <w:proofErr w:type="spellStart"/>
      <w:r w:rsidR="0006187C">
        <w:rPr>
          <w:lang w:val="en-US"/>
        </w:rPr>
        <w:t>umum</w:t>
      </w:r>
      <w:proofErr w:type="spellEnd"/>
      <w:r w:rsidR="0006187C">
        <w:rPr>
          <w:lang w:val="en-US"/>
        </w:rPr>
        <w:t xml:space="preserve"> </w:t>
      </w:r>
      <w:proofErr w:type="spellStart"/>
      <w:r w:rsidR="0006187C">
        <w:rPr>
          <w:lang w:val="en-US"/>
        </w:rPr>
        <w:t>didunia</w:t>
      </w:r>
      <w:proofErr w:type="spellEnd"/>
      <w:r w:rsidR="0006187C">
        <w:rPr>
          <w:lang w:val="en-US"/>
        </w:rPr>
        <w:t xml:space="preserve">, </w:t>
      </w:r>
      <w:proofErr w:type="spellStart"/>
      <w:r w:rsidR="0006187C">
        <w:rPr>
          <w:lang w:val="en-US"/>
        </w:rPr>
        <w:t>dengan</w:t>
      </w:r>
      <w:proofErr w:type="spellEnd"/>
      <w:r w:rsidR="0006187C">
        <w:rPr>
          <w:lang w:val="en-US"/>
        </w:rPr>
        <w:t xml:space="preserve"> </w:t>
      </w:r>
      <w:proofErr w:type="spellStart"/>
      <w:r w:rsidR="0006187C">
        <w:rPr>
          <w:lang w:val="en-US"/>
        </w:rPr>
        <w:t>produksi</w:t>
      </w:r>
      <w:proofErr w:type="spellEnd"/>
      <w:r w:rsidR="0006187C">
        <w:rPr>
          <w:lang w:val="en-US"/>
        </w:rPr>
        <w:t xml:space="preserve"> </w:t>
      </w:r>
      <w:proofErr w:type="spellStart"/>
      <w:r w:rsidR="0006187C">
        <w:rPr>
          <w:lang w:val="en-US"/>
        </w:rPr>
        <w:t>lebih</w:t>
      </w:r>
      <w:proofErr w:type="spellEnd"/>
      <w:r w:rsidR="0006187C">
        <w:rPr>
          <w:lang w:val="en-US"/>
        </w:rPr>
        <w:t xml:space="preserve"> 1</w:t>
      </w:r>
      <w:proofErr w:type="gramStart"/>
      <w:r w:rsidR="0006187C">
        <w:rPr>
          <w:lang w:val="en-US"/>
        </w:rPr>
        <w:t>,3</w:t>
      </w:r>
      <w:proofErr w:type="gramEnd"/>
      <w:r w:rsidR="0006187C">
        <w:rPr>
          <w:lang w:val="en-US"/>
        </w:rPr>
        <w:t xml:space="preserve"> </w:t>
      </w:r>
      <w:proofErr w:type="spellStart"/>
      <w:r w:rsidR="0006187C">
        <w:rPr>
          <w:lang w:val="en-US"/>
        </w:rPr>
        <w:t>milliar</w:t>
      </w:r>
      <w:proofErr w:type="spellEnd"/>
      <w:r w:rsidR="0006187C">
        <w:rPr>
          <w:lang w:val="en-US"/>
        </w:rPr>
        <w:t xml:space="preserve"> ton </w:t>
      </w:r>
      <w:proofErr w:type="spellStart"/>
      <w:r w:rsidR="0006187C">
        <w:rPr>
          <w:lang w:val="en-US"/>
        </w:rPr>
        <w:t>tiap</w:t>
      </w:r>
      <w:proofErr w:type="spellEnd"/>
      <w:r w:rsidR="0006187C">
        <w:rPr>
          <w:lang w:val="en-US"/>
        </w:rPr>
        <w:t xml:space="preserve"> </w:t>
      </w:r>
      <w:proofErr w:type="spellStart"/>
      <w:r w:rsidR="0006187C">
        <w:rPr>
          <w:lang w:val="en-US"/>
        </w:rPr>
        <w:t>tahunnya</w:t>
      </w:r>
      <w:proofErr w:type="spellEnd"/>
      <w:r w:rsidR="0006187C">
        <w:rPr>
          <w:lang w:val="en-US"/>
        </w:rPr>
        <w:t xml:space="preserve">. </w:t>
      </w:r>
      <w:proofErr w:type="gramStart"/>
      <w:r w:rsidR="0006187C">
        <w:rPr>
          <w:lang w:val="en-US"/>
        </w:rPr>
        <w:t xml:space="preserve">Baja </w:t>
      </w:r>
      <w:proofErr w:type="spellStart"/>
      <w:r w:rsidR="0006187C">
        <w:rPr>
          <w:lang w:val="en-US"/>
        </w:rPr>
        <w:t>merupakan</w:t>
      </w:r>
      <w:proofErr w:type="spellEnd"/>
      <w:r w:rsidR="0006187C">
        <w:rPr>
          <w:lang w:val="en-US"/>
        </w:rPr>
        <w:t xml:space="preserve"> </w:t>
      </w:r>
      <w:proofErr w:type="spellStart"/>
      <w:r w:rsidR="0006187C">
        <w:rPr>
          <w:lang w:val="en-US"/>
        </w:rPr>
        <w:t>komponen</w:t>
      </w:r>
      <w:proofErr w:type="spellEnd"/>
      <w:r w:rsidR="0006187C">
        <w:rPr>
          <w:lang w:val="en-US"/>
        </w:rPr>
        <w:t xml:space="preserve"> </w:t>
      </w:r>
      <w:proofErr w:type="spellStart"/>
      <w:r w:rsidR="0006187C">
        <w:rPr>
          <w:lang w:val="en-US"/>
        </w:rPr>
        <w:t>utama</w:t>
      </w:r>
      <w:proofErr w:type="spellEnd"/>
      <w:r w:rsidR="0006187C">
        <w:rPr>
          <w:lang w:val="en-US"/>
        </w:rPr>
        <w:t xml:space="preserve"> </w:t>
      </w:r>
      <w:proofErr w:type="spellStart"/>
      <w:r w:rsidR="0006187C">
        <w:rPr>
          <w:lang w:val="en-US"/>
        </w:rPr>
        <w:t>pada</w:t>
      </w:r>
      <w:proofErr w:type="spellEnd"/>
      <w:r w:rsidR="0006187C">
        <w:rPr>
          <w:lang w:val="en-US"/>
        </w:rPr>
        <w:t xml:space="preserve"> </w:t>
      </w:r>
      <w:proofErr w:type="spellStart"/>
      <w:r w:rsidR="0006187C">
        <w:rPr>
          <w:lang w:val="en-US"/>
        </w:rPr>
        <w:t>bangunan</w:t>
      </w:r>
      <w:proofErr w:type="spellEnd"/>
      <w:r w:rsidR="0006187C">
        <w:rPr>
          <w:lang w:val="en-US"/>
        </w:rPr>
        <w:t xml:space="preserve">, </w:t>
      </w:r>
      <w:proofErr w:type="spellStart"/>
      <w:r w:rsidR="0006187C">
        <w:rPr>
          <w:lang w:val="en-US"/>
        </w:rPr>
        <w:t>infrastruktur</w:t>
      </w:r>
      <w:proofErr w:type="spellEnd"/>
      <w:r w:rsidR="0006187C">
        <w:rPr>
          <w:lang w:val="en-US"/>
        </w:rPr>
        <w:t xml:space="preserve">, </w:t>
      </w:r>
      <w:proofErr w:type="spellStart"/>
      <w:r w:rsidR="0006187C">
        <w:rPr>
          <w:lang w:val="en-US"/>
        </w:rPr>
        <w:t>kapal</w:t>
      </w:r>
      <w:proofErr w:type="spellEnd"/>
      <w:r w:rsidR="0006187C">
        <w:rPr>
          <w:lang w:val="en-US"/>
        </w:rPr>
        <w:t xml:space="preserve">, </w:t>
      </w:r>
      <w:proofErr w:type="spellStart"/>
      <w:r w:rsidR="0006187C">
        <w:rPr>
          <w:lang w:val="en-US"/>
        </w:rPr>
        <w:t>mobil</w:t>
      </w:r>
      <w:proofErr w:type="spellEnd"/>
      <w:r w:rsidR="0006187C">
        <w:rPr>
          <w:lang w:val="en-US"/>
        </w:rPr>
        <w:t xml:space="preserve">, </w:t>
      </w:r>
      <w:proofErr w:type="spellStart"/>
      <w:r w:rsidR="0006187C">
        <w:rPr>
          <w:lang w:val="en-US"/>
        </w:rPr>
        <w:t>mesin</w:t>
      </w:r>
      <w:proofErr w:type="spellEnd"/>
      <w:r w:rsidR="0006187C">
        <w:rPr>
          <w:lang w:val="en-US"/>
        </w:rPr>
        <w:t xml:space="preserve">, </w:t>
      </w:r>
      <w:proofErr w:type="spellStart"/>
      <w:r w:rsidR="0006187C">
        <w:rPr>
          <w:lang w:val="en-US"/>
        </w:rPr>
        <w:t>perkakas</w:t>
      </w:r>
      <w:proofErr w:type="spellEnd"/>
      <w:r w:rsidR="0006187C">
        <w:rPr>
          <w:lang w:val="en-US"/>
        </w:rPr>
        <w:t xml:space="preserve"> </w:t>
      </w:r>
      <w:proofErr w:type="spellStart"/>
      <w:r w:rsidR="0006187C">
        <w:rPr>
          <w:lang w:val="en-US"/>
        </w:rPr>
        <w:t>dan</w:t>
      </w:r>
      <w:proofErr w:type="spellEnd"/>
      <w:r w:rsidR="0006187C">
        <w:rPr>
          <w:lang w:val="en-US"/>
        </w:rPr>
        <w:t xml:space="preserve"> </w:t>
      </w:r>
      <w:proofErr w:type="spellStart"/>
      <w:r w:rsidR="0006187C">
        <w:rPr>
          <w:lang w:val="en-US"/>
        </w:rPr>
        <w:t>senjata</w:t>
      </w:r>
      <w:proofErr w:type="spellEnd"/>
      <w:r w:rsidR="0006187C">
        <w:rPr>
          <w:lang w:val="en-US"/>
        </w:rPr>
        <w:t>.</w:t>
      </w:r>
      <w:proofErr w:type="gramEnd"/>
    </w:p>
    <w:p w:rsidR="00A27694" w:rsidRPr="003214EA" w:rsidRDefault="00A27694" w:rsidP="00A27694">
      <w:pPr>
        <w:pStyle w:val="Default"/>
        <w:spacing w:line="480" w:lineRule="auto"/>
        <w:ind w:firstLine="720"/>
        <w:jc w:val="both"/>
      </w:pPr>
    </w:p>
    <w:p w:rsidR="00795778" w:rsidRDefault="00795778" w:rsidP="00A2769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 Klasifikasi Baja</w:t>
      </w:r>
    </w:p>
    <w:p w:rsidR="00795778" w:rsidRDefault="00795778" w:rsidP="00A276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C16DC5">
        <w:rPr>
          <w:rFonts w:ascii="Times New Roman" w:hAnsi="Times New Roman" w:cs="Times New Roman"/>
          <w:sz w:val="24"/>
          <w:szCs w:val="24"/>
        </w:rPr>
        <w:t xml:space="preserve">persentase </w:t>
      </w:r>
      <w:r w:rsidR="00C16DC5" w:rsidRPr="00C16DC5">
        <w:rPr>
          <w:rFonts w:ascii="Times New Roman" w:hAnsi="Times New Roman" w:cs="Times New Roman"/>
          <w:sz w:val="24"/>
          <w:szCs w:val="24"/>
        </w:rPr>
        <w:t>baja dibedakan menjad</w:t>
      </w:r>
      <w:r w:rsidR="00C16DC5">
        <w:rPr>
          <w:rFonts w:ascii="Arial" w:hAnsi="Arial" w:cs="Arial"/>
        </w:rPr>
        <w:t xml:space="preserve">i </w:t>
      </w:r>
      <w:r w:rsidR="00630B02">
        <w:rPr>
          <w:rFonts w:ascii="Times New Roman" w:hAnsi="Times New Roman" w:cs="Times New Roman"/>
          <w:sz w:val="24"/>
          <w:szCs w:val="24"/>
        </w:rPr>
        <w:t xml:space="preserve">beberapa </w:t>
      </w:r>
      <w:r>
        <w:rPr>
          <w:rFonts w:ascii="Times New Roman" w:hAnsi="Times New Roman" w:cs="Times New Roman"/>
          <w:sz w:val="24"/>
          <w:szCs w:val="24"/>
        </w:rPr>
        <w:t>yaitu:</w:t>
      </w:r>
    </w:p>
    <w:p w:rsidR="00630B02" w:rsidRPr="00630B02" w:rsidRDefault="00630B02" w:rsidP="00A27694">
      <w:pPr>
        <w:autoSpaceDE w:val="0"/>
        <w:autoSpaceDN w:val="0"/>
        <w:adjustRightInd w:val="0"/>
        <w:spacing w:after="0" w:line="480" w:lineRule="auto"/>
        <w:ind w:firstLine="720"/>
        <w:rPr>
          <w:rFonts w:ascii="Times New Roman" w:hAnsi="Times New Roman" w:cs="Times New Roman"/>
          <w:sz w:val="24"/>
          <w:szCs w:val="24"/>
        </w:rPr>
      </w:pPr>
      <w:r>
        <w:rPr>
          <w:rFonts w:ascii="Arial" w:hAnsi="Arial" w:cs="Arial"/>
        </w:rPr>
        <w:t>1</w:t>
      </w:r>
      <w:r w:rsidRPr="00630B02">
        <w:rPr>
          <w:rFonts w:ascii="Times New Roman" w:hAnsi="Times New Roman" w:cs="Times New Roman"/>
          <w:sz w:val="24"/>
          <w:szCs w:val="24"/>
        </w:rPr>
        <w:t>. Baja karbon rendah (</w:t>
      </w:r>
      <w:r w:rsidRPr="002C215A">
        <w:rPr>
          <w:rFonts w:ascii="Times New Roman" w:hAnsi="Times New Roman" w:cs="Times New Roman"/>
          <w:i/>
          <w:sz w:val="24"/>
          <w:szCs w:val="24"/>
        </w:rPr>
        <w:t>low carbon steels</w:t>
      </w:r>
      <w:r w:rsidRPr="00630B02">
        <w:rPr>
          <w:rFonts w:ascii="Times New Roman" w:hAnsi="Times New Roman" w:cs="Times New Roman"/>
          <w:sz w:val="24"/>
          <w:szCs w:val="24"/>
        </w:rPr>
        <w:t>)</w:t>
      </w:r>
    </w:p>
    <w:p w:rsidR="00630B02" w:rsidRPr="00630B02" w:rsidRDefault="00630B02" w:rsidP="00A27694">
      <w:pPr>
        <w:autoSpaceDE w:val="0"/>
        <w:autoSpaceDN w:val="0"/>
        <w:adjustRightInd w:val="0"/>
        <w:spacing w:after="0" w:line="480" w:lineRule="auto"/>
        <w:ind w:firstLine="720"/>
        <w:rPr>
          <w:rFonts w:ascii="Times New Roman" w:hAnsi="Times New Roman" w:cs="Times New Roman"/>
          <w:sz w:val="24"/>
          <w:szCs w:val="24"/>
        </w:rPr>
      </w:pPr>
      <w:r w:rsidRPr="00630B02">
        <w:rPr>
          <w:rFonts w:ascii="Times New Roman" w:hAnsi="Times New Roman" w:cs="Times New Roman"/>
          <w:sz w:val="24"/>
          <w:szCs w:val="24"/>
        </w:rPr>
        <w:t>2. Baja karbon sedang (</w:t>
      </w:r>
      <w:r w:rsidRPr="002C215A">
        <w:rPr>
          <w:rFonts w:ascii="Times New Roman" w:hAnsi="Times New Roman" w:cs="Times New Roman"/>
          <w:i/>
          <w:sz w:val="24"/>
          <w:szCs w:val="24"/>
        </w:rPr>
        <w:t>medium carbon steels</w:t>
      </w:r>
      <w:r w:rsidRPr="00630B02">
        <w:rPr>
          <w:rFonts w:ascii="Times New Roman" w:hAnsi="Times New Roman" w:cs="Times New Roman"/>
          <w:sz w:val="24"/>
          <w:szCs w:val="24"/>
        </w:rPr>
        <w:t>)</w:t>
      </w:r>
    </w:p>
    <w:p w:rsidR="00A27694" w:rsidRPr="0006187C" w:rsidRDefault="00630B02" w:rsidP="0006187C">
      <w:pPr>
        <w:spacing w:after="0" w:line="480" w:lineRule="auto"/>
        <w:ind w:firstLine="720"/>
        <w:jc w:val="both"/>
        <w:rPr>
          <w:rFonts w:ascii="Times New Roman" w:hAnsi="Times New Roman" w:cs="Times New Roman"/>
          <w:sz w:val="24"/>
          <w:szCs w:val="24"/>
          <w:lang w:val="en-US"/>
        </w:rPr>
      </w:pPr>
      <w:r w:rsidRPr="00630B02">
        <w:rPr>
          <w:rFonts w:ascii="Times New Roman" w:hAnsi="Times New Roman" w:cs="Times New Roman"/>
          <w:sz w:val="24"/>
          <w:szCs w:val="24"/>
        </w:rPr>
        <w:t>3. Baja karbon tinggi (</w:t>
      </w:r>
      <w:r w:rsidRPr="002C215A">
        <w:rPr>
          <w:rFonts w:ascii="Times New Roman" w:hAnsi="Times New Roman" w:cs="Times New Roman"/>
          <w:i/>
          <w:sz w:val="24"/>
          <w:szCs w:val="24"/>
        </w:rPr>
        <w:t>high carbon steels</w:t>
      </w:r>
      <w:r w:rsidRPr="00630B02">
        <w:rPr>
          <w:rFonts w:ascii="Times New Roman" w:hAnsi="Times New Roman" w:cs="Times New Roman"/>
          <w:sz w:val="24"/>
          <w:szCs w:val="24"/>
        </w:rPr>
        <w:t>)</w:t>
      </w:r>
    </w:p>
    <w:p w:rsidR="00795778" w:rsidRDefault="0040351F" w:rsidP="00A2769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2.2.1 </w:t>
      </w:r>
      <w:r w:rsidR="00795778">
        <w:rPr>
          <w:rFonts w:ascii="Times New Roman" w:hAnsi="Times New Roman" w:cs="Times New Roman"/>
          <w:b/>
          <w:sz w:val="24"/>
          <w:szCs w:val="24"/>
        </w:rPr>
        <w:t>Baja Karbon</w:t>
      </w:r>
    </w:p>
    <w:p w:rsidR="00E41E81" w:rsidRDefault="00E41E81" w:rsidP="00A2769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Yang dimaksud dengan baja karbon  baja yang hanya tediri dari besi (Fe) dan karbon (C) saja tanpa adanya bahan pemadu dan unsur lain yang kadang terdapat pada baja karbon seperti Si, Mn, P, P hanyalah dengan persentase yang kecil yang biasa dinamakan </w:t>
      </w:r>
      <w:r w:rsidRPr="00F34F0B">
        <w:rPr>
          <w:rFonts w:ascii="Times New Roman" w:hAnsi="Times New Roman" w:cs="Times New Roman"/>
          <w:i/>
          <w:sz w:val="24"/>
          <w:szCs w:val="24"/>
        </w:rPr>
        <w:t>impurities.</w:t>
      </w:r>
      <w:r>
        <w:rPr>
          <w:rFonts w:ascii="Times New Roman" w:hAnsi="Times New Roman" w:cs="Times New Roman"/>
          <w:sz w:val="24"/>
          <w:szCs w:val="24"/>
        </w:rPr>
        <w:t xml:space="preserve"> Pengaruh dari unsur diatas adalah sebagai berikut :</w:t>
      </w:r>
    </w:p>
    <w:p w:rsidR="00E41E81" w:rsidRDefault="00E41E81" w:rsidP="00C454FA">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 dan Mn</w:t>
      </w:r>
    </w:p>
    <w:p w:rsidR="006E25F6" w:rsidRDefault="00E41E81" w:rsidP="00630B0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Biasanya kanndungan paling banyak untuk Si adalah 0,4 % dan untuk Mn adalah 0.5 – 0.8 %. Kedua unsur ini tidak banyak berarti pengaruhnya terhadap sifat mekanik dari baja. Mn dipakai untuk mengurangi sifat rapuh panas dan mampu menghilangkan lubang-lubang pada saat proses penuangan/pembuatan baja.</w:t>
      </w:r>
    </w:p>
    <w:p w:rsidR="00E41E81" w:rsidRDefault="000E217B" w:rsidP="00C454FA">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Phospor</w:t>
      </w:r>
    </w:p>
    <w:p w:rsidR="005C5737" w:rsidRDefault="005C5737" w:rsidP="006E25F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Phospor dalam baja karbon akan mengakibat kerapuhan dalam keadaan dingin. Semakin besar prosentase phospor semakin tinggi batas tegangan tariknya, tetapi </w:t>
      </w:r>
      <w:r w:rsidRPr="00F34F0B">
        <w:rPr>
          <w:rFonts w:ascii="Times New Roman" w:hAnsi="Times New Roman" w:cs="Times New Roman"/>
          <w:i/>
          <w:sz w:val="24"/>
          <w:szCs w:val="24"/>
        </w:rPr>
        <w:t>impact strenght dan ductility</w:t>
      </w:r>
      <w:r>
        <w:rPr>
          <w:rFonts w:ascii="Times New Roman" w:hAnsi="Times New Roman" w:cs="Times New Roman"/>
          <w:sz w:val="24"/>
          <w:szCs w:val="24"/>
        </w:rPr>
        <w:t xml:space="preserve"> nya turun. Prosentase phospor pada baja paling tinggi 0.08 %, tetapi pada baja karbon rendah prosentasenya 0.15 – 0.20</w:t>
      </w:r>
      <w:r w:rsidR="00630B02">
        <w:rPr>
          <w:rFonts w:ascii="Times New Roman" w:hAnsi="Times New Roman" w:cs="Times New Roman"/>
          <w:sz w:val="24"/>
          <w:szCs w:val="24"/>
        </w:rPr>
        <w:t xml:space="preserve"> % untuk memperbaiki sifat </w:t>
      </w:r>
      <w:r w:rsidR="00630B02" w:rsidRPr="00F34F0B">
        <w:rPr>
          <w:rFonts w:ascii="Times New Roman" w:hAnsi="Times New Roman" w:cs="Times New Roman"/>
          <w:i/>
          <w:sz w:val="24"/>
          <w:szCs w:val="24"/>
        </w:rPr>
        <w:t>mach</w:t>
      </w:r>
      <w:r w:rsidRPr="00F34F0B">
        <w:rPr>
          <w:rFonts w:ascii="Times New Roman" w:hAnsi="Times New Roman" w:cs="Times New Roman"/>
          <w:i/>
          <w:sz w:val="24"/>
          <w:szCs w:val="24"/>
        </w:rPr>
        <w:t xml:space="preserve">inability </w:t>
      </w:r>
      <w:r>
        <w:rPr>
          <w:rFonts w:ascii="Times New Roman" w:hAnsi="Times New Roman" w:cs="Times New Roman"/>
          <w:sz w:val="24"/>
          <w:szCs w:val="24"/>
        </w:rPr>
        <w:t>nya yaitu supaya chips/tatal yang terjadi tidak sambung-menyambung melainkan dapat putus-putus.</w:t>
      </w:r>
    </w:p>
    <w:p w:rsidR="005C5737" w:rsidRDefault="005C5737" w:rsidP="00C454FA">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Sulfur</w:t>
      </w:r>
    </w:p>
    <w:p w:rsidR="00E41E81" w:rsidRDefault="005C5737" w:rsidP="006E25F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Prosentasi sulfur pada baja karbon 0.04 %. Sulfur dapat menpengaruhi sifat rapuh – panas.</w:t>
      </w:r>
    </w:p>
    <w:p w:rsidR="002C215A" w:rsidRPr="00E41E81" w:rsidRDefault="002C215A" w:rsidP="00A27694">
      <w:pPr>
        <w:autoSpaceDE w:val="0"/>
        <w:autoSpaceDN w:val="0"/>
        <w:adjustRightInd w:val="0"/>
        <w:spacing w:after="0" w:line="480" w:lineRule="auto"/>
        <w:jc w:val="both"/>
        <w:rPr>
          <w:rFonts w:ascii="Times New Roman" w:hAnsi="Times New Roman" w:cs="Times New Roman"/>
          <w:sz w:val="24"/>
          <w:szCs w:val="24"/>
        </w:rPr>
      </w:pPr>
    </w:p>
    <w:p w:rsidR="008B1C97" w:rsidRPr="008B1C97" w:rsidRDefault="0040351F" w:rsidP="008B1C9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2.2.2 </w:t>
      </w:r>
      <w:r w:rsidR="00795778">
        <w:rPr>
          <w:rFonts w:ascii="Times New Roman" w:hAnsi="Times New Roman" w:cs="Times New Roman"/>
          <w:b/>
          <w:sz w:val="24"/>
          <w:szCs w:val="24"/>
        </w:rPr>
        <w:t>Baja Karbon Rendah</w:t>
      </w:r>
    </w:p>
    <w:p w:rsidR="008B1C97" w:rsidRDefault="008B1C97" w:rsidP="008B1C97">
      <w:pPr>
        <w:autoSpaceDE w:val="0"/>
        <w:autoSpaceDN w:val="0"/>
        <w:adjustRightInd w:val="0"/>
        <w:spacing w:after="0" w:line="480" w:lineRule="auto"/>
        <w:ind w:firstLine="720"/>
        <w:jc w:val="both"/>
        <w:rPr>
          <w:rFonts w:ascii="Times New Roman" w:hAnsi="Times New Roman" w:cs="Times New Roman"/>
          <w:sz w:val="24"/>
          <w:szCs w:val="24"/>
        </w:rPr>
      </w:pPr>
      <w:r>
        <w:t xml:space="preserve"> </w:t>
      </w:r>
      <w:r w:rsidRPr="008B1C97">
        <w:rPr>
          <w:rFonts w:ascii="Times New Roman" w:hAnsi="Times New Roman" w:cs="Times New Roman"/>
          <w:sz w:val="24"/>
          <w:szCs w:val="24"/>
        </w:rPr>
        <w:t xml:space="preserve">Baja karbon rendah mengandung kurang dari 0,5 % karbon. Kebanyakan dari produk baja ini berbentuk pelat hasil pembentukan roll dingin dan proses anneal. Kandungan karbonnya yang rendah dan mikrostrukturnya yang terdiri dari fasa </w:t>
      </w:r>
      <w:r w:rsidRPr="008B1C97">
        <w:rPr>
          <w:rFonts w:ascii="Times New Roman" w:hAnsi="Times New Roman" w:cs="Times New Roman"/>
          <w:i/>
          <w:sz w:val="24"/>
          <w:szCs w:val="24"/>
        </w:rPr>
        <w:t xml:space="preserve">ferit </w:t>
      </w:r>
      <w:r w:rsidRPr="008B1C97">
        <w:rPr>
          <w:rFonts w:ascii="Times New Roman" w:hAnsi="Times New Roman" w:cs="Times New Roman"/>
          <w:sz w:val="24"/>
          <w:szCs w:val="24"/>
        </w:rPr>
        <w:t xml:space="preserve">dan </w:t>
      </w:r>
      <w:r w:rsidRPr="008B1C97">
        <w:rPr>
          <w:rFonts w:ascii="Times New Roman" w:hAnsi="Times New Roman" w:cs="Times New Roman"/>
          <w:i/>
          <w:sz w:val="24"/>
          <w:szCs w:val="24"/>
        </w:rPr>
        <w:t xml:space="preserve">pearlit </w:t>
      </w:r>
      <w:r w:rsidRPr="008B1C97">
        <w:rPr>
          <w:rFonts w:ascii="Times New Roman" w:hAnsi="Times New Roman" w:cs="Times New Roman"/>
          <w:sz w:val="24"/>
          <w:szCs w:val="24"/>
        </w:rPr>
        <w:t>menjadikan baja karbon rendah bersifat lunak dan kekuatannya lemah namun keuletan dan ketangguhannya sangat baik. Baja karbon rendah kurang responsif terhadap perlakuan panas untuk mendapatkan mikrostruktur martensit maka dari itu untuk meningkatkan kekuatan dari baja karbon rendah dapat dilakukan dengan proses roll dingin maupun karburisasi.</w:t>
      </w:r>
    </w:p>
    <w:p w:rsidR="008B1C97" w:rsidRPr="008B1C97" w:rsidRDefault="008B1C97" w:rsidP="008B1C97">
      <w:pPr>
        <w:autoSpaceDE w:val="0"/>
        <w:autoSpaceDN w:val="0"/>
        <w:adjustRightInd w:val="0"/>
        <w:spacing w:after="0" w:line="480" w:lineRule="auto"/>
        <w:ind w:firstLine="720"/>
        <w:jc w:val="both"/>
        <w:rPr>
          <w:rFonts w:ascii="Times New Roman" w:hAnsi="Times New Roman" w:cs="Times New Roman"/>
          <w:sz w:val="24"/>
          <w:szCs w:val="24"/>
        </w:rPr>
      </w:pPr>
    </w:p>
    <w:p w:rsidR="008B1C97" w:rsidRDefault="00795778" w:rsidP="00A2769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2.2.3 Baja Karbon Menengah</w:t>
      </w:r>
    </w:p>
    <w:p w:rsidR="008B1C97" w:rsidRDefault="007A55E9" w:rsidP="008B1C9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Kandungan karbon</w:t>
      </w:r>
      <w:r w:rsidR="0070471C" w:rsidRPr="0070471C">
        <w:rPr>
          <w:rFonts w:ascii="Times New Roman" w:hAnsi="Times New Roman" w:cs="Times New Roman"/>
          <w:sz w:val="24"/>
          <w:szCs w:val="24"/>
        </w:rPr>
        <w:t xml:space="preserve"> pada baja ini sekitar 0,25-0,60 %. Kekuatan baja ini dapat</w:t>
      </w:r>
      <w:r w:rsidR="008132C2">
        <w:rPr>
          <w:rFonts w:ascii="Times New Roman" w:hAnsi="Times New Roman" w:cs="Times New Roman"/>
          <w:sz w:val="24"/>
          <w:szCs w:val="24"/>
        </w:rPr>
        <w:t xml:space="preserve"> </w:t>
      </w:r>
      <w:r w:rsidR="0070471C" w:rsidRPr="0070471C">
        <w:rPr>
          <w:rFonts w:ascii="Times New Roman" w:hAnsi="Times New Roman" w:cs="Times New Roman"/>
          <w:sz w:val="24"/>
          <w:szCs w:val="24"/>
        </w:rPr>
        <w:t>ditingkatkan dengan cara memberi perlakuan panas dengan cara pemanasan</w:t>
      </w:r>
      <w:r w:rsidR="008132C2">
        <w:rPr>
          <w:rFonts w:ascii="Times New Roman" w:hAnsi="Times New Roman" w:cs="Times New Roman"/>
          <w:sz w:val="24"/>
          <w:szCs w:val="24"/>
        </w:rPr>
        <w:t xml:space="preserve"> </w:t>
      </w:r>
      <w:r w:rsidR="0070471C" w:rsidRPr="0070471C">
        <w:rPr>
          <w:rFonts w:ascii="Times New Roman" w:hAnsi="Times New Roman" w:cs="Times New Roman"/>
          <w:sz w:val="24"/>
          <w:szCs w:val="24"/>
        </w:rPr>
        <w:t xml:space="preserve">sampai fasa </w:t>
      </w:r>
      <w:r w:rsidR="008B1C97">
        <w:rPr>
          <w:rFonts w:ascii="Times New Roman" w:hAnsi="Times New Roman" w:cs="Times New Roman"/>
          <w:i/>
          <w:sz w:val="24"/>
          <w:szCs w:val="24"/>
        </w:rPr>
        <w:t>a</w:t>
      </w:r>
      <w:r w:rsidR="0070471C" w:rsidRPr="00630B02">
        <w:rPr>
          <w:rFonts w:ascii="Times New Roman" w:hAnsi="Times New Roman" w:cs="Times New Roman"/>
          <w:i/>
          <w:sz w:val="24"/>
          <w:szCs w:val="24"/>
        </w:rPr>
        <w:t>ustenit</w:t>
      </w:r>
      <w:r w:rsidR="008B1C97">
        <w:rPr>
          <w:rFonts w:ascii="Times New Roman" w:hAnsi="Times New Roman" w:cs="Times New Roman"/>
          <w:i/>
          <w:sz w:val="24"/>
          <w:szCs w:val="24"/>
        </w:rPr>
        <w:t>, q</w:t>
      </w:r>
      <w:r w:rsidR="00630B02" w:rsidRPr="00630B02">
        <w:rPr>
          <w:rFonts w:ascii="Times New Roman" w:hAnsi="Times New Roman" w:cs="Times New Roman"/>
          <w:i/>
          <w:sz w:val="24"/>
          <w:szCs w:val="24"/>
        </w:rPr>
        <w:t>uenching</w:t>
      </w:r>
      <w:r w:rsidR="00630B02">
        <w:rPr>
          <w:rFonts w:ascii="Times New Roman" w:hAnsi="Times New Roman" w:cs="Times New Roman"/>
          <w:sz w:val="24"/>
          <w:szCs w:val="24"/>
        </w:rPr>
        <w:t xml:space="preserve"> dan </w:t>
      </w:r>
      <w:r w:rsidR="008B1C97">
        <w:rPr>
          <w:rFonts w:ascii="Times New Roman" w:hAnsi="Times New Roman" w:cs="Times New Roman"/>
          <w:i/>
          <w:sz w:val="24"/>
          <w:szCs w:val="24"/>
        </w:rPr>
        <w:t>t</w:t>
      </w:r>
      <w:r w:rsidR="0070471C" w:rsidRPr="00630B02">
        <w:rPr>
          <w:rFonts w:ascii="Times New Roman" w:hAnsi="Times New Roman" w:cs="Times New Roman"/>
          <w:i/>
          <w:sz w:val="24"/>
          <w:szCs w:val="24"/>
        </w:rPr>
        <w:t>empering</w:t>
      </w:r>
      <w:r w:rsidR="0070471C" w:rsidRPr="0070471C">
        <w:rPr>
          <w:rFonts w:ascii="Times New Roman" w:hAnsi="Times New Roman" w:cs="Times New Roman"/>
          <w:sz w:val="24"/>
          <w:szCs w:val="24"/>
        </w:rPr>
        <w:t>.</w:t>
      </w:r>
      <w:r w:rsidR="00D32E01">
        <w:rPr>
          <w:rFonts w:ascii="Times New Roman" w:hAnsi="Times New Roman" w:cs="Times New Roman"/>
          <w:sz w:val="24"/>
          <w:szCs w:val="24"/>
        </w:rPr>
        <w:t xml:space="preserve"> Baja jenis ini dapat dikeraskan dan ditempering, dapat dilas dan mudah dikerjakan pada mesin dengan baik. Penggunaan baja karbon menengah ini biasanya digunakan untuk poros / as, engkol dan sparepart lainnya.</w:t>
      </w:r>
    </w:p>
    <w:p w:rsidR="008B1C97" w:rsidRPr="0070471C" w:rsidRDefault="008B1C97" w:rsidP="008B1C97">
      <w:pPr>
        <w:autoSpaceDE w:val="0"/>
        <w:autoSpaceDN w:val="0"/>
        <w:adjustRightInd w:val="0"/>
        <w:spacing w:after="0" w:line="480" w:lineRule="auto"/>
        <w:ind w:firstLine="720"/>
        <w:jc w:val="both"/>
        <w:rPr>
          <w:rFonts w:ascii="Times New Roman" w:hAnsi="Times New Roman" w:cs="Times New Roman"/>
          <w:sz w:val="24"/>
          <w:szCs w:val="24"/>
        </w:rPr>
      </w:pPr>
    </w:p>
    <w:p w:rsidR="00795778" w:rsidRDefault="00795778" w:rsidP="00A2769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2.2.4 Baja Karbon Tinggi</w:t>
      </w:r>
    </w:p>
    <w:p w:rsidR="00037C7C" w:rsidRDefault="007A55E9" w:rsidP="008A09A7">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Kandungan karbon</w:t>
      </w:r>
      <w:r w:rsidR="0070471C" w:rsidRPr="0070471C">
        <w:rPr>
          <w:rFonts w:ascii="Times New Roman" w:hAnsi="Times New Roman" w:cs="Times New Roman"/>
          <w:sz w:val="24"/>
          <w:szCs w:val="24"/>
        </w:rPr>
        <w:t xml:space="preserve"> pada baja ini sekitar 0,60-1,4 % sehingga bersifat keras, kekuatan</w:t>
      </w:r>
      <w:r w:rsidR="00E303ED">
        <w:rPr>
          <w:rFonts w:ascii="Times New Roman" w:hAnsi="Times New Roman" w:cs="Times New Roman"/>
          <w:sz w:val="24"/>
          <w:szCs w:val="24"/>
        </w:rPr>
        <w:t xml:space="preserve"> </w:t>
      </w:r>
      <w:r w:rsidR="0070471C" w:rsidRPr="0070471C">
        <w:rPr>
          <w:rFonts w:ascii="Times New Roman" w:hAnsi="Times New Roman" w:cs="Times New Roman"/>
          <w:sz w:val="24"/>
          <w:szCs w:val="24"/>
        </w:rPr>
        <w:t>tinggi tetapi kurang ulet. Sebelum dipakai, baja ini biasanya diperkeras dan ditemper</w:t>
      </w:r>
      <w:r w:rsidR="00D660C4">
        <w:rPr>
          <w:rFonts w:ascii="Times New Roman" w:hAnsi="Times New Roman" w:cs="Times New Roman"/>
          <w:sz w:val="24"/>
          <w:szCs w:val="24"/>
        </w:rPr>
        <w:t xml:space="preserve">atur </w:t>
      </w:r>
      <w:r w:rsidR="0070471C" w:rsidRPr="0070471C">
        <w:rPr>
          <w:rFonts w:ascii="Times New Roman" w:hAnsi="Times New Roman" w:cs="Times New Roman"/>
          <w:sz w:val="24"/>
          <w:szCs w:val="24"/>
        </w:rPr>
        <w:t xml:space="preserve">sehingga menghasilkan </w:t>
      </w:r>
      <w:r w:rsidR="001F4660">
        <w:rPr>
          <w:rFonts w:ascii="Times New Roman" w:hAnsi="Times New Roman" w:cs="Times New Roman"/>
          <w:sz w:val="24"/>
          <w:szCs w:val="24"/>
        </w:rPr>
        <w:t xml:space="preserve">baja tahan aus. Baja ini banyak </w:t>
      </w:r>
      <w:r w:rsidR="0070471C" w:rsidRPr="0070471C">
        <w:rPr>
          <w:rFonts w:ascii="Times New Roman" w:hAnsi="Times New Roman" w:cs="Times New Roman"/>
          <w:sz w:val="24"/>
          <w:szCs w:val="24"/>
        </w:rPr>
        <w:t>digunakan untuk</w:t>
      </w:r>
      <w:r w:rsidR="00E303ED">
        <w:rPr>
          <w:rFonts w:ascii="Times New Roman" w:hAnsi="Times New Roman" w:cs="Times New Roman"/>
          <w:sz w:val="24"/>
          <w:szCs w:val="24"/>
        </w:rPr>
        <w:t xml:space="preserve"> </w:t>
      </w:r>
      <w:r w:rsidR="00D32E01">
        <w:rPr>
          <w:rFonts w:ascii="Times New Roman" w:hAnsi="Times New Roman" w:cs="Times New Roman"/>
          <w:sz w:val="24"/>
          <w:szCs w:val="24"/>
        </w:rPr>
        <w:t>alat iris. Karena kadar karbo</w:t>
      </w:r>
      <w:r>
        <w:rPr>
          <w:rFonts w:ascii="Times New Roman" w:hAnsi="Times New Roman" w:cs="Times New Roman"/>
          <w:sz w:val="24"/>
          <w:szCs w:val="24"/>
        </w:rPr>
        <w:t>n</w:t>
      </w:r>
      <w:r w:rsidR="0070471C" w:rsidRPr="0070471C">
        <w:rPr>
          <w:rFonts w:ascii="Times New Roman" w:hAnsi="Times New Roman" w:cs="Times New Roman"/>
          <w:sz w:val="24"/>
          <w:szCs w:val="24"/>
        </w:rPr>
        <w:t xml:space="preserve"> yang tinggi maka pada </w:t>
      </w:r>
      <w:r w:rsidR="0070471C" w:rsidRPr="0070471C">
        <w:rPr>
          <w:rFonts w:ascii="Times New Roman" w:hAnsi="Times New Roman" w:cs="Times New Roman"/>
          <w:sz w:val="24"/>
          <w:szCs w:val="24"/>
        </w:rPr>
        <w:lastRenderedPageBreak/>
        <w:t xml:space="preserve">baja ini </w:t>
      </w:r>
      <w:r w:rsidR="00D32E01">
        <w:rPr>
          <w:rFonts w:ascii="Times New Roman" w:hAnsi="Times New Roman" w:cs="Times New Roman"/>
          <w:sz w:val="24"/>
          <w:szCs w:val="24"/>
        </w:rPr>
        <w:t>lebih mudah dan cepat dikeraskan dari pada yang lainnya dan memiliki kekerasan</w:t>
      </w:r>
      <w:r w:rsidR="00255605">
        <w:rPr>
          <w:rFonts w:ascii="Times New Roman" w:hAnsi="Times New Roman" w:cs="Times New Roman"/>
          <w:sz w:val="24"/>
          <w:szCs w:val="24"/>
        </w:rPr>
        <w:t xml:space="preserve"> yang baik, tetapi susah di bentuk pada mesin dan sangat susah untuk </w:t>
      </w:r>
      <w:r>
        <w:rPr>
          <w:rFonts w:ascii="Times New Roman" w:hAnsi="Times New Roman" w:cs="Times New Roman"/>
          <w:sz w:val="24"/>
          <w:szCs w:val="24"/>
        </w:rPr>
        <w:t>dilas. Penggunaan baja ini untuk pegas/per dan alat pertanian.</w:t>
      </w:r>
    </w:p>
    <w:p w:rsidR="008A09A7" w:rsidRPr="008132C2" w:rsidRDefault="008A09A7" w:rsidP="008132C2">
      <w:pPr>
        <w:autoSpaceDE w:val="0"/>
        <w:autoSpaceDN w:val="0"/>
        <w:adjustRightInd w:val="0"/>
        <w:spacing w:after="0" w:line="480" w:lineRule="auto"/>
        <w:jc w:val="both"/>
        <w:rPr>
          <w:rFonts w:ascii="Times New Roman" w:hAnsi="Times New Roman" w:cs="Times New Roman"/>
          <w:sz w:val="24"/>
          <w:szCs w:val="24"/>
        </w:rPr>
      </w:pPr>
    </w:p>
    <w:p w:rsidR="00795778" w:rsidRDefault="00795778" w:rsidP="00A2769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 Sifat Baja</w:t>
      </w:r>
    </w:p>
    <w:p w:rsidR="00795778" w:rsidRDefault="00795778" w:rsidP="00A27694">
      <w:pPr>
        <w:spacing w:after="0" w:line="480" w:lineRule="auto"/>
        <w:ind w:firstLine="720"/>
        <w:jc w:val="both"/>
        <w:rPr>
          <w:rFonts w:ascii="Times New Roman" w:hAnsi="Times New Roman" w:cs="Times New Roman"/>
          <w:sz w:val="24"/>
          <w:szCs w:val="24"/>
        </w:rPr>
      </w:pPr>
      <w:r w:rsidRPr="00A30327">
        <w:rPr>
          <w:rFonts w:ascii="Times New Roman" w:hAnsi="Times New Roman" w:cs="Times New Roman"/>
          <w:sz w:val="24"/>
          <w:szCs w:val="24"/>
        </w:rPr>
        <w:t>Baja mempunyai sejumlah sifat yang membuatnya menjadi bahan bangunan yang sangat berharga. Beberapa sifat baja yang penting adalah: kekuatan, kelenturan, kekerasan, dan ketahanan terhadap korosi.</w:t>
      </w:r>
    </w:p>
    <w:p w:rsidR="008C0690" w:rsidRDefault="008C0690" w:rsidP="00A27694">
      <w:pPr>
        <w:spacing w:after="0" w:line="480" w:lineRule="auto"/>
        <w:ind w:firstLine="720"/>
        <w:jc w:val="both"/>
        <w:rPr>
          <w:rFonts w:ascii="Times New Roman" w:hAnsi="Times New Roman" w:cs="Times New Roman"/>
          <w:sz w:val="24"/>
          <w:szCs w:val="24"/>
        </w:rPr>
      </w:pPr>
    </w:p>
    <w:p w:rsidR="00795778" w:rsidRDefault="0040351F" w:rsidP="00A2769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2.3.1 </w:t>
      </w:r>
      <w:r w:rsidR="00795778">
        <w:rPr>
          <w:rFonts w:ascii="Times New Roman" w:hAnsi="Times New Roman" w:cs="Times New Roman"/>
          <w:b/>
          <w:sz w:val="24"/>
          <w:szCs w:val="24"/>
        </w:rPr>
        <w:t>Kekuatan Pada Baja</w:t>
      </w:r>
    </w:p>
    <w:p w:rsidR="008B1C97" w:rsidRDefault="00795778" w:rsidP="008B1C97">
      <w:pPr>
        <w:spacing w:after="0" w:line="480" w:lineRule="auto"/>
        <w:ind w:firstLine="720"/>
        <w:jc w:val="both"/>
        <w:rPr>
          <w:rFonts w:ascii="Times New Roman" w:hAnsi="Times New Roman" w:cs="Times New Roman"/>
          <w:sz w:val="24"/>
          <w:szCs w:val="24"/>
        </w:rPr>
      </w:pPr>
      <w:r w:rsidRPr="00575271">
        <w:rPr>
          <w:rFonts w:ascii="Times New Roman" w:hAnsi="Times New Roman" w:cs="Times New Roman"/>
          <w:sz w:val="24"/>
          <w:szCs w:val="24"/>
        </w:rPr>
        <w:t>Kekuatan pada baja yaitu kemampuan baja dalam menahan gaya atau menahan suatu beban. Baja mempunyai daya tarik, lengkung, dan tekan yang sangat besar. Pada setiap partai baja, pabrikan baja menandai beberapa besar daya kekuatan baja itu. Pabrikan baja misalnya, mema</w:t>
      </w:r>
      <w:r w:rsidR="008A09A7">
        <w:rPr>
          <w:rFonts w:ascii="Times New Roman" w:hAnsi="Times New Roman" w:cs="Times New Roman"/>
          <w:sz w:val="24"/>
          <w:szCs w:val="24"/>
        </w:rPr>
        <w:t>sukkan satu partai baja batanga</w:t>
      </w:r>
      <w:r w:rsidRPr="00575271">
        <w:rPr>
          <w:rFonts w:ascii="Times New Roman" w:hAnsi="Times New Roman" w:cs="Times New Roman"/>
          <w:sz w:val="24"/>
          <w:szCs w:val="24"/>
        </w:rPr>
        <w:t>n dan mencatumkan pada baja itu Fe 360. Disini Fe menunjukan bahwa partai itu menunjuk</w:t>
      </w:r>
      <w:r w:rsidR="006E25F6">
        <w:rPr>
          <w:rFonts w:ascii="Times New Roman" w:hAnsi="Times New Roman" w:cs="Times New Roman"/>
          <w:sz w:val="24"/>
          <w:szCs w:val="24"/>
        </w:rPr>
        <w:t>k</w:t>
      </w:r>
      <w:r w:rsidRPr="00575271">
        <w:rPr>
          <w:rFonts w:ascii="Times New Roman" w:hAnsi="Times New Roman" w:cs="Times New Roman"/>
          <w:sz w:val="24"/>
          <w:szCs w:val="24"/>
        </w:rPr>
        <w:t>an daya kekuatan (</w:t>
      </w:r>
      <w:r w:rsidRPr="00241D9B">
        <w:rPr>
          <w:rFonts w:ascii="Times New Roman" w:hAnsi="Times New Roman" w:cs="Times New Roman"/>
          <w:i/>
          <w:sz w:val="24"/>
          <w:szCs w:val="24"/>
        </w:rPr>
        <w:t>minimum</w:t>
      </w:r>
      <w:r w:rsidRPr="00575271">
        <w:rPr>
          <w:rFonts w:ascii="Times New Roman" w:hAnsi="Times New Roman" w:cs="Times New Roman"/>
          <w:sz w:val="24"/>
          <w:szCs w:val="24"/>
        </w:rPr>
        <w:t>) ta</w:t>
      </w:r>
      <w:r w:rsidR="008B1C97">
        <w:rPr>
          <w:rFonts w:ascii="Times New Roman" w:hAnsi="Times New Roman" w:cs="Times New Roman"/>
          <w:sz w:val="24"/>
          <w:szCs w:val="24"/>
        </w:rPr>
        <w:t>rikan atau daya tarik baja itu.</w:t>
      </w:r>
    </w:p>
    <w:p w:rsidR="008B1C97" w:rsidRDefault="008B1C97" w:rsidP="008B1C97">
      <w:pPr>
        <w:spacing w:after="0" w:line="480" w:lineRule="auto"/>
        <w:ind w:firstLine="720"/>
        <w:jc w:val="both"/>
        <w:rPr>
          <w:rFonts w:ascii="Times New Roman" w:hAnsi="Times New Roman" w:cs="Times New Roman"/>
          <w:sz w:val="24"/>
          <w:szCs w:val="24"/>
        </w:rPr>
      </w:pPr>
    </w:p>
    <w:p w:rsidR="00795778" w:rsidRPr="00574328" w:rsidRDefault="00795778" w:rsidP="008C069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2.3.2 Kelenturan Pada Baja</w:t>
      </w:r>
    </w:p>
    <w:p w:rsidR="008C0690" w:rsidRDefault="00795778" w:rsidP="008132C2">
      <w:pPr>
        <w:spacing w:after="0" w:line="480" w:lineRule="auto"/>
        <w:ind w:firstLine="720"/>
        <w:jc w:val="both"/>
        <w:rPr>
          <w:rFonts w:ascii="Times New Roman" w:hAnsi="Times New Roman" w:cs="Times New Roman"/>
          <w:sz w:val="24"/>
          <w:szCs w:val="24"/>
        </w:rPr>
      </w:pPr>
      <w:r w:rsidRPr="00493476">
        <w:rPr>
          <w:rFonts w:ascii="Times New Roman" w:hAnsi="Times New Roman" w:cs="Times New Roman"/>
          <w:sz w:val="24"/>
          <w:szCs w:val="24"/>
        </w:rPr>
        <w:t>Kelenturan pada baja adalah kemampuan material baja dalam menahan beban dan fleksibelitas dari beban yang diberikan pada baja menjelang baj</w:t>
      </w:r>
      <w:r w:rsidR="005358E9">
        <w:rPr>
          <w:rFonts w:ascii="Times New Roman" w:hAnsi="Times New Roman" w:cs="Times New Roman"/>
          <w:sz w:val="24"/>
          <w:szCs w:val="24"/>
        </w:rPr>
        <w:t>a</w:t>
      </w:r>
      <w:r w:rsidRPr="00493476">
        <w:rPr>
          <w:rFonts w:ascii="Times New Roman" w:hAnsi="Times New Roman" w:cs="Times New Roman"/>
          <w:sz w:val="24"/>
          <w:szCs w:val="24"/>
        </w:rPr>
        <w:t xml:space="preserve"> tersebut tidak sanggup menahan beban yang diberikan atau menjelang mengalami</w:t>
      </w:r>
      <w:r w:rsidR="008132C2">
        <w:rPr>
          <w:rFonts w:ascii="Times New Roman" w:hAnsi="Times New Roman" w:cs="Times New Roman"/>
          <w:sz w:val="24"/>
          <w:szCs w:val="24"/>
        </w:rPr>
        <w:t xml:space="preserve"> kegagalan dalam menahan beban.</w:t>
      </w:r>
    </w:p>
    <w:p w:rsidR="008132C2" w:rsidRPr="00211C81" w:rsidRDefault="008132C2" w:rsidP="008132C2">
      <w:pPr>
        <w:spacing w:after="0" w:line="480" w:lineRule="auto"/>
        <w:ind w:firstLine="720"/>
        <w:jc w:val="both"/>
        <w:rPr>
          <w:rFonts w:ascii="Times New Roman" w:hAnsi="Times New Roman" w:cs="Times New Roman"/>
          <w:sz w:val="24"/>
          <w:szCs w:val="24"/>
        </w:rPr>
      </w:pPr>
    </w:p>
    <w:p w:rsidR="00795778" w:rsidRDefault="00795778" w:rsidP="008C069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2.3.3 Keuletan Pada Baja</w:t>
      </w:r>
    </w:p>
    <w:p w:rsidR="005F7ED3" w:rsidRDefault="00795778" w:rsidP="008C0690">
      <w:pPr>
        <w:spacing w:after="0" w:line="480" w:lineRule="auto"/>
        <w:ind w:firstLine="720"/>
        <w:jc w:val="both"/>
        <w:rPr>
          <w:rFonts w:ascii="Times New Roman" w:hAnsi="Times New Roman" w:cs="Times New Roman"/>
          <w:sz w:val="24"/>
          <w:szCs w:val="24"/>
        </w:rPr>
      </w:pPr>
      <w:r w:rsidRPr="00493476">
        <w:rPr>
          <w:rFonts w:ascii="Times New Roman" w:hAnsi="Times New Roman" w:cs="Times New Roman"/>
          <w:sz w:val="24"/>
          <w:szCs w:val="24"/>
        </w:rPr>
        <w:t>Keuletan pada baja adalah kemampuan material baja dalam menahan beban peregangan dari beban maksimal yang diberikan pada baja sebelum baja tersebut mengalami kegagalan dalam menahan beban.</w:t>
      </w:r>
    </w:p>
    <w:p w:rsidR="008C0690" w:rsidRDefault="008C0690" w:rsidP="008C0690">
      <w:pPr>
        <w:spacing w:after="0" w:line="480" w:lineRule="auto"/>
        <w:ind w:firstLine="720"/>
        <w:jc w:val="both"/>
        <w:rPr>
          <w:rFonts w:ascii="Times New Roman" w:hAnsi="Times New Roman" w:cs="Times New Roman"/>
          <w:sz w:val="24"/>
          <w:szCs w:val="24"/>
        </w:rPr>
      </w:pPr>
    </w:p>
    <w:p w:rsidR="00795778" w:rsidRDefault="00795778" w:rsidP="008C069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2.3.4 Kekarasan Pada Baja</w:t>
      </w:r>
    </w:p>
    <w:p w:rsidR="00795778" w:rsidRDefault="00241D9B" w:rsidP="008C069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Kekerasan pada baja</w:t>
      </w:r>
      <w:r w:rsidR="00795778" w:rsidRPr="009D22A1">
        <w:rPr>
          <w:rFonts w:ascii="Times New Roman" w:hAnsi="Times New Roman" w:cs="Times New Roman"/>
          <w:sz w:val="24"/>
          <w:szCs w:val="24"/>
        </w:rPr>
        <w:t xml:space="preserve"> adalah kemampuan suatu material baja dalam menahan beban tekan dari beban maksimal yang berikan kepada baja sebelum baja tersebut mengalami kegagalan dalam mena</w:t>
      </w:r>
      <w:r w:rsidR="00795778">
        <w:rPr>
          <w:rFonts w:ascii="Times New Roman" w:hAnsi="Times New Roman" w:cs="Times New Roman"/>
          <w:sz w:val="24"/>
          <w:szCs w:val="24"/>
        </w:rPr>
        <w:t>han beban.</w:t>
      </w:r>
    </w:p>
    <w:p w:rsidR="00F906C5" w:rsidRDefault="005F7ED3" w:rsidP="003B513E">
      <w:pPr>
        <w:spacing w:after="0" w:line="480" w:lineRule="auto"/>
        <w:ind w:firstLine="720"/>
        <w:jc w:val="both"/>
        <w:rPr>
          <w:rFonts w:ascii="Times New Roman" w:hAnsi="Times New Roman" w:cs="Times New Roman"/>
          <w:sz w:val="24"/>
          <w:szCs w:val="24"/>
        </w:rPr>
      </w:pPr>
      <w:r w:rsidRPr="00D56E00">
        <w:rPr>
          <w:rFonts w:ascii="Times New Roman" w:hAnsi="Times New Roman" w:cs="Times New Roman"/>
          <w:sz w:val="24"/>
          <w:szCs w:val="24"/>
        </w:rPr>
        <w:t>Baja itu sangat keras sekali sehingga sebagai bahan konstruksi, baja mungkin saja untuk digunakan berbagai tujuan. Apabila untuk produk-produk baja tertentu ada suatu keharusan,</w:t>
      </w:r>
      <w:r w:rsidR="0006187C">
        <w:rPr>
          <w:rFonts w:ascii="Times New Roman" w:hAnsi="Times New Roman" w:cs="Times New Roman"/>
          <w:sz w:val="24"/>
          <w:szCs w:val="24"/>
          <w:lang w:val="en-US"/>
        </w:rPr>
        <w:t xml:space="preserve"> </w:t>
      </w:r>
      <w:r w:rsidR="0006187C">
        <w:rPr>
          <w:rFonts w:ascii="Times New Roman" w:hAnsi="Times New Roman" w:cs="Times New Roman"/>
          <w:sz w:val="24"/>
          <w:szCs w:val="24"/>
        </w:rPr>
        <w:t>maka bisa saja baja itu</w:t>
      </w:r>
      <w:r w:rsidR="0006187C">
        <w:rPr>
          <w:rFonts w:ascii="Times New Roman" w:hAnsi="Times New Roman" w:cs="Times New Roman"/>
          <w:sz w:val="24"/>
          <w:szCs w:val="24"/>
          <w:lang w:val="en-US"/>
        </w:rPr>
        <w:t xml:space="preserve"> </w:t>
      </w:r>
      <w:r w:rsidRPr="00D56E00">
        <w:rPr>
          <w:rFonts w:ascii="Times New Roman" w:hAnsi="Times New Roman" w:cs="Times New Roman"/>
          <w:sz w:val="24"/>
          <w:szCs w:val="24"/>
        </w:rPr>
        <w:t>dengan cara dipanaskan,</w:t>
      </w:r>
      <w:r w:rsidR="008132C2">
        <w:rPr>
          <w:rFonts w:ascii="Times New Roman" w:hAnsi="Times New Roman" w:cs="Times New Roman"/>
          <w:sz w:val="24"/>
          <w:szCs w:val="24"/>
        </w:rPr>
        <w:t xml:space="preserve"> </w:t>
      </w:r>
      <w:r w:rsidRPr="00D56E00">
        <w:rPr>
          <w:rFonts w:ascii="Times New Roman" w:hAnsi="Times New Roman" w:cs="Times New Roman"/>
          <w:sz w:val="24"/>
          <w:szCs w:val="24"/>
        </w:rPr>
        <w:t>dibuat luar biasa kerasnya.</w:t>
      </w:r>
    </w:p>
    <w:p w:rsidR="0087231E" w:rsidRPr="00F906C5" w:rsidRDefault="0087231E" w:rsidP="008B1C97">
      <w:pPr>
        <w:spacing w:after="0" w:line="480" w:lineRule="auto"/>
        <w:jc w:val="both"/>
        <w:rPr>
          <w:rFonts w:ascii="Times New Roman" w:hAnsi="Times New Roman" w:cs="Times New Roman"/>
          <w:sz w:val="24"/>
          <w:szCs w:val="24"/>
        </w:rPr>
      </w:pPr>
    </w:p>
    <w:p w:rsidR="00795778" w:rsidRPr="008A09A7" w:rsidRDefault="00795778" w:rsidP="008C0690">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2.3.5 Ketahanan Terhadap Korosi</w:t>
      </w:r>
    </w:p>
    <w:p w:rsidR="0087231E" w:rsidRDefault="00795778" w:rsidP="008B1C97">
      <w:pPr>
        <w:spacing w:after="0" w:line="480" w:lineRule="auto"/>
        <w:ind w:firstLine="720"/>
        <w:jc w:val="both"/>
        <w:rPr>
          <w:rFonts w:ascii="Times New Roman" w:hAnsi="Times New Roman" w:cs="Times New Roman"/>
          <w:sz w:val="24"/>
          <w:szCs w:val="24"/>
        </w:rPr>
      </w:pPr>
      <w:r w:rsidRPr="009D22A1">
        <w:rPr>
          <w:rFonts w:ascii="Times New Roman" w:hAnsi="Times New Roman" w:cs="Times New Roman"/>
          <w:sz w:val="24"/>
          <w:szCs w:val="24"/>
        </w:rPr>
        <w:t>Ketahanan terhadap korosi yaitu penurunan kualitas atau degradasi meterial baja yang tampa perlindungan, baja sangat cepat betkarat. Untung saja baja diberikan perlindungan yang sangat efektif dengan berbagai cara.</w:t>
      </w:r>
    </w:p>
    <w:p w:rsidR="008B1C97" w:rsidRDefault="008B1C97" w:rsidP="008B1C97">
      <w:pPr>
        <w:spacing w:after="0" w:line="480" w:lineRule="auto"/>
        <w:ind w:firstLine="720"/>
        <w:jc w:val="both"/>
        <w:rPr>
          <w:rFonts w:ascii="Times New Roman" w:hAnsi="Times New Roman" w:cs="Times New Roman"/>
          <w:sz w:val="24"/>
          <w:szCs w:val="24"/>
        </w:rPr>
      </w:pPr>
    </w:p>
    <w:p w:rsidR="00795778" w:rsidRDefault="00795778" w:rsidP="008C069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 Perawatan Pada Baja</w:t>
      </w:r>
    </w:p>
    <w:p w:rsidR="008A09A7" w:rsidRPr="008B1C97" w:rsidRDefault="00795778" w:rsidP="008B1C97">
      <w:pPr>
        <w:spacing w:after="0" w:line="480" w:lineRule="auto"/>
        <w:ind w:firstLine="720"/>
        <w:jc w:val="both"/>
        <w:rPr>
          <w:rFonts w:ascii="Times New Roman" w:hAnsi="Times New Roman" w:cs="Times New Roman"/>
          <w:sz w:val="24"/>
          <w:szCs w:val="24"/>
        </w:rPr>
      </w:pPr>
      <w:r w:rsidRPr="00934247">
        <w:rPr>
          <w:rFonts w:ascii="Times New Roman" w:hAnsi="Times New Roman" w:cs="Times New Roman"/>
          <w:sz w:val="24"/>
          <w:szCs w:val="24"/>
        </w:rPr>
        <w:t>Ada beberapa cara dalam perawatan baja yang bertujuan untuk memperlambat kerusakan suatu material atau benda tertentu sehingga material  atau benda tersebut masih berfungsi dengan baik.</w:t>
      </w:r>
    </w:p>
    <w:p w:rsidR="00795778" w:rsidRDefault="00795778" w:rsidP="008C069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2.4.1 Perawatan Dengan Panas</w:t>
      </w:r>
    </w:p>
    <w:p w:rsidR="00795778" w:rsidRDefault="00795778" w:rsidP="00211C81">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97484A">
        <w:rPr>
          <w:rFonts w:ascii="Times New Roman" w:hAnsi="Times New Roman" w:cs="Times New Roman"/>
          <w:sz w:val="24"/>
          <w:szCs w:val="24"/>
        </w:rPr>
        <w:t xml:space="preserve">Kekerasan yang lebih besar adalah sangat penting untuk benda-benda tertentu yang dibuat dari baja. Yang dimaksud dari kekerasan suatu bahan adalah ketahanannya terhadap bisa atau tidak </w:t>
      </w:r>
      <w:r w:rsidR="00D56E00">
        <w:rPr>
          <w:rFonts w:ascii="Times New Roman" w:hAnsi="Times New Roman" w:cs="Times New Roman"/>
          <w:sz w:val="24"/>
          <w:szCs w:val="24"/>
        </w:rPr>
        <w:t xml:space="preserve">dimasuki oleh bahan lain. Untuk </w:t>
      </w:r>
      <w:r w:rsidR="0097484A">
        <w:rPr>
          <w:rFonts w:ascii="Times New Roman" w:hAnsi="Times New Roman" w:cs="Times New Roman"/>
          <w:sz w:val="24"/>
          <w:szCs w:val="24"/>
        </w:rPr>
        <w:t>dapat mencapai kekerasan yang tinggi,maka diperlukan sistem perawatan de</w:t>
      </w:r>
      <w:r w:rsidR="00D56E00">
        <w:rPr>
          <w:rFonts w:ascii="Times New Roman" w:hAnsi="Times New Roman" w:cs="Times New Roman"/>
          <w:sz w:val="24"/>
          <w:szCs w:val="24"/>
        </w:rPr>
        <w:t>ngan panas khusus yang disebut pengerasan</w:t>
      </w:r>
      <w:r w:rsidR="0097484A">
        <w:rPr>
          <w:rFonts w:ascii="Times New Roman" w:hAnsi="Times New Roman" w:cs="Times New Roman"/>
          <w:sz w:val="24"/>
          <w:szCs w:val="24"/>
        </w:rPr>
        <w:t>. Sebuah benda baru dapat dikuatkan sesudah benda itu diproduksikan. Ada beberapa cara untuk mengeraskan :</w:t>
      </w:r>
    </w:p>
    <w:p w:rsidR="0097484A" w:rsidRDefault="0097484A" w:rsidP="00C454F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Mengeraskan secara mendalam : benda dari baja baik bagian luar maupun bagian dalam dibuat menjadi sangat keras.</w:t>
      </w:r>
    </w:p>
    <w:p w:rsidR="0087231E" w:rsidRDefault="0097484A" w:rsidP="008B1C97">
      <w:pPr>
        <w:pStyle w:val="ListParagraph"/>
        <w:numPr>
          <w:ilvl w:val="0"/>
          <w:numId w:val="1"/>
        </w:numPr>
        <w:spacing w:after="0" w:line="480" w:lineRule="auto"/>
        <w:jc w:val="both"/>
        <w:rPr>
          <w:rFonts w:ascii="Times New Roman" w:hAnsi="Times New Roman" w:cs="Times New Roman"/>
          <w:sz w:val="24"/>
          <w:szCs w:val="24"/>
        </w:rPr>
      </w:pPr>
      <w:r w:rsidRPr="00241D9B">
        <w:rPr>
          <w:rFonts w:ascii="Times New Roman" w:hAnsi="Times New Roman" w:cs="Times New Roman"/>
          <w:sz w:val="24"/>
          <w:szCs w:val="24"/>
        </w:rPr>
        <w:t>Mengeraskan permukaan : hanya bagian luar yang keras sedangkan bagian intinya ti</w:t>
      </w:r>
      <w:r w:rsidR="00F96BF6" w:rsidRPr="00241D9B">
        <w:rPr>
          <w:rFonts w:ascii="Times New Roman" w:hAnsi="Times New Roman" w:cs="Times New Roman"/>
          <w:sz w:val="24"/>
          <w:szCs w:val="24"/>
        </w:rPr>
        <w:t>dak.</w:t>
      </w:r>
    </w:p>
    <w:p w:rsidR="008B1C97" w:rsidRPr="008B1C97" w:rsidRDefault="008B1C97" w:rsidP="008B1C97">
      <w:pPr>
        <w:pStyle w:val="ListParagraph"/>
        <w:spacing w:after="0" w:line="480" w:lineRule="auto"/>
        <w:ind w:left="1440"/>
        <w:jc w:val="both"/>
        <w:rPr>
          <w:rFonts w:ascii="Times New Roman" w:hAnsi="Times New Roman" w:cs="Times New Roman"/>
          <w:sz w:val="24"/>
          <w:szCs w:val="24"/>
        </w:rPr>
      </w:pPr>
    </w:p>
    <w:p w:rsidR="00F96BF6" w:rsidRPr="00241D9B" w:rsidRDefault="00F96BF6" w:rsidP="003B513E">
      <w:pPr>
        <w:spacing w:after="0" w:line="480" w:lineRule="auto"/>
        <w:jc w:val="both"/>
        <w:rPr>
          <w:rFonts w:ascii="Times New Roman" w:hAnsi="Times New Roman" w:cs="Times New Roman"/>
          <w:b/>
          <w:sz w:val="24"/>
          <w:szCs w:val="24"/>
        </w:rPr>
      </w:pPr>
      <w:r w:rsidRPr="00241D9B">
        <w:rPr>
          <w:rFonts w:ascii="Times New Roman" w:hAnsi="Times New Roman" w:cs="Times New Roman"/>
          <w:b/>
          <w:sz w:val="24"/>
          <w:szCs w:val="24"/>
        </w:rPr>
        <w:t>2.4.2 Pengerasan Yang Mendalam</w:t>
      </w:r>
    </w:p>
    <w:p w:rsidR="001D6A4D" w:rsidRDefault="005E4A75" w:rsidP="00E03E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pengerasan mendal</w:t>
      </w:r>
      <w:r w:rsidR="00945E9A">
        <w:rPr>
          <w:rFonts w:ascii="Times New Roman" w:hAnsi="Times New Roman" w:cs="Times New Roman"/>
          <w:sz w:val="24"/>
          <w:szCs w:val="24"/>
        </w:rPr>
        <w:t xml:space="preserve">am, </w:t>
      </w:r>
      <w:r w:rsidR="00F96BF6">
        <w:rPr>
          <w:rFonts w:ascii="Times New Roman" w:hAnsi="Times New Roman" w:cs="Times New Roman"/>
          <w:sz w:val="24"/>
          <w:szCs w:val="24"/>
        </w:rPr>
        <w:t>benda yang sudah terbentuk, dipanaskan dengan temperatur yang cukup tinggi. Kemu</w:t>
      </w:r>
      <w:r w:rsidR="00D56E00">
        <w:rPr>
          <w:rFonts w:ascii="Times New Roman" w:hAnsi="Times New Roman" w:cs="Times New Roman"/>
          <w:sz w:val="24"/>
          <w:szCs w:val="24"/>
        </w:rPr>
        <w:t>dian dengan cepat didinginkan tindakan ini disebut mengejutkan baja</w:t>
      </w:r>
      <w:r w:rsidR="00F96BF6">
        <w:rPr>
          <w:rFonts w:ascii="Times New Roman" w:hAnsi="Times New Roman" w:cs="Times New Roman"/>
          <w:sz w:val="24"/>
          <w:szCs w:val="24"/>
        </w:rPr>
        <w:t>. Pendinginan ini bisa dilakukan didalam air,</w:t>
      </w:r>
      <w:r w:rsidR="003B513E">
        <w:rPr>
          <w:rFonts w:ascii="Times New Roman" w:hAnsi="Times New Roman" w:cs="Times New Roman"/>
          <w:sz w:val="24"/>
          <w:szCs w:val="24"/>
        </w:rPr>
        <w:t xml:space="preserve"> </w:t>
      </w:r>
      <w:r w:rsidR="00F96BF6">
        <w:rPr>
          <w:rFonts w:ascii="Times New Roman" w:hAnsi="Times New Roman" w:cs="Times New Roman"/>
          <w:sz w:val="24"/>
          <w:szCs w:val="24"/>
        </w:rPr>
        <w:t>minyak atau udara. Benda itu menjadi keras bukan hanya bagian luar saja,</w:t>
      </w:r>
      <w:r w:rsidR="003B513E">
        <w:rPr>
          <w:rFonts w:ascii="Times New Roman" w:hAnsi="Times New Roman" w:cs="Times New Roman"/>
          <w:sz w:val="24"/>
          <w:szCs w:val="24"/>
        </w:rPr>
        <w:t xml:space="preserve"> </w:t>
      </w:r>
      <w:r w:rsidR="00F96BF6">
        <w:rPr>
          <w:rFonts w:ascii="Times New Roman" w:hAnsi="Times New Roman" w:cs="Times New Roman"/>
          <w:sz w:val="24"/>
          <w:szCs w:val="24"/>
        </w:rPr>
        <w:t>tetapi juga intinya akan menjadi keras.</w:t>
      </w:r>
    </w:p>
    <w:p w:rsidR="001D6A4D" w:rsidRDefault="001D6A4D" w:rsidP="00E03E4D">
      <w:pPr>
        <w:spacing w:after="0" w:line="480" w:lineRule="auto"/>
        <w:jc w:val="both"/>
        <w:rPr>
          <w:rFonts w:ascii="Times New Roman" w:hAnsi="Times New Roman" w:cs="Times New Roman"/>
          <w:sz w:val="24"/>
          <w:szCs w:val="24"/>
        </w:rPr>
      </w:pPr>
    </w:p>
    <w:p w:rsidR="00F96BF6" w:rsidRPr="00241D9B" w:rsidRDefault="00F96BF6" w:rsidP="00E03E4D">
      <w:pPr>
        <w:spacing w:after="0" w:line="480" w:lineRule="auto"/>
        <w:jc w:val="both"/>
        <w:rPr>
          <w:rFonts w:ascii="Times New Roman" w:hAnsi="Times New Roman" w:cs="Times New Roman"/>
          <w:b/>
          <w:sz w:val="24"/>
          <w:szCs w:val="24"/>
        </w:rPr>
      </w:pPr>
      <w:r w:rsidRPr="00241D9B">
        <w:rPr>
          <w:rFonts w:ascii="Times New Roman" w:hAnsi="Times New Roman" w:cs="Times New Roman"/>
          <w:b/>
          <w:sz w:val="24"/>
          <w:szCs w:val="24"/>
        </w:rPr>
        <w:t>2.4.3 Pengerasan Permukaan</w:t>
      </w:r>
    </w:p>
    <w:p w:rsidR="003B513E" w:rsidRDefault="00F96BF6" w:rsidP="008C06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peralatan-peralatan tertentu hanya bagian luarnya saja yang harus dikeraskan. Untuk dapat menerima tekanan yang besar, inti benda ini harus tetap lentur. Hal ini</w:t>
      </w:r>
      <w:r w:rsidR="001D7978">
        <w:rPr>
          <w:rFonts w:ascii="Times New Roman" w:hAnsi="Times New Roman" w:cs="Times New Roman"/>
          <w:sz w:val="24"/>
          <w:szCs w:val="24"/>
        </w:rPr>
        <w:t xml:space="preserve"> dapat dicapai dengan hanya mengeraskan bagian permukaan dari </w:t>
      </w:r>
      <w:r w:rsidR="001D7978">
        <w:rPr>
          <w:rFonts w:ascii="Times New Roman" w:hAnsi="Times New Roman" w:cs="Times New Roman"/>
          <w:sz w:val="24"/>
          <w:szCs w:val="24"/>
        </w:rPr>
        <w:lastRenderedPageBreak/>
        <w:t>benda tersebut</w:t>
      </w:r>
      <w:r w:rsidR="001D7978" w:rsidRPr="006C0E8C">
        <w:rPr>
          <w:rFonts w:ascii="Times New Roman" w:hAnsi="Times New Roman" w:cs="Times New Roman"/>
          <w:sz w:val="24"/>
          <w:szCs w:val="24"/>
        </w:rPr>
        <w:t>.</w:t>
      </w:r>
      <w:r w:rsidR="006C0E8C" w:rsidRPr="006C0E8C">
        <w:rPr>
          <w:rFonts w:ascii="Times New Roman" w:hAnsi="Times New Roman" w:cs="Times New Roman"/>
          <w:sz w:val="24"/>
          <w:szCs w:val="24"/>
        </w:rPr>
        <w:t xml:space="preserve"> Pengerasan permukaan dipakai pada poros engkol (</w:t>
      </w:r>
      <w:r w:rsidR="006C0E8C" w:rsidRPr="006C0E8C">
        <w:rPr>
          <w:rFonts w:ascii="Times New Roman" w:hAnsi="Times New Roman" w:cs="Times New Roman"/>
          <w:i/>
          <w:sz w:val="24"/>
          <w:szCs w:val="24"/>
        </w:rPr>
        <w:t>crankshaft</w:t>
      </w:r>
      <w:r w:rsidR="008C0690">
        <w:rPr>
          <w:rFonts w:ascii="Times New Roman" w:hAnsi="Times New Roman" w:cs="Times New Roman"/>
          <w:sz w:val="24"/>
          <w:szCs w:val="24"/>
        </w:rPr>
        <w:t>), kopling akar</w:t>
      </w:r>
      <w:r w:rsidR="006C0E8C" w:rsidRPr="006C0E8C">
        <w:rPr>
          <w:rFonts w:ascii="Times New Roman" w:hAnsi="Times New Roman" w:cs="Times New Roman"/>
          <w:sz w:val="24"/>
          <w:szCs w:val="24"/>
        </w:rPr>
        <w:t>,</w:t>
      </w:r>
      <w:r w:rsidR="003B513E">
        <w:rPr>
          <w:rFonts w:ascii="Times New Roman" w:hAnsi="Times New Roman" w:cs="Times New Roman"/>
          <w:sz w:val="24"/>
          <w:szCs w:val="24"/>
        </w:rPr>
        <w:t xml:space="preserve"> </w:t>
      </w:r>
      <w:r w:rsidR="006C0E8C" w:rsidRPr="006C0E8C">
        <w:rPr>
          <w:rFonts w:ascii="Times New Roman" w:hAnsi="Times New Roman" w:cs="Times New Roman"/>
          <w:sz w:val="24"/>
          <w:szCs w:val="24"/>
        </w:rPr>
        <w:t>roda cacing, dan gigi cacing</w:t>
      </w:r>
      <w:r w:rsidR="006C0E8C">
        <w:rPr>
          <w:rFonts w:ascii="Times New Roman" w:hAnsi="Times New Roman" w:cs="Times New Roman"/>
          <w:sz w:val="24"/>
          <w:szCs w:val="24"/>
        </w:rPr>
        <w:t>.</w:t>
      </w:r>
    </w:p>
    <w:p w:rsidR="003B513E" w:rsidRPr="006C0E8C" w:rsidRDefault="003B513E" w:rsidP="008C0690">
      <w:pPr>
        <w:spacing w:after="0" w:line="480" w:lineRule="auto"/>
        <w:jc w:val="both"/>
        <w:rPr>
          <w:rFonts w:ascii="Times New Roman" w:hAnsi="Times New Roman" w:cs="Times New Roman"/>
          <w:sz w:val="24"/>
          <w:szCs w:val="24"/>
        </w:rPr>
      </w:pPr>
    </w:p>
    <w:p w:rsidR="001D7978" w:rsidRPr="00241D9B" w:rsidRDefault="001D7978" w:rsidP="008C0690">
      <w:pPr>
        <w:spacing w:after="0" w:line="480" w:lineRule="auto"/>
        <w:jc w:val="both"/>
        <w:rPr>
          <w:rFonts w:ascii="Times New Roman" w:hAnsi="Times New Roman" w:cs="Times New Roman"/>
          <w:b/>
          <w:sz w:val="24"/>
          <w:szCs w:val="24"/>
        </w:rPr>
      </w:pPr>
      <w:r w:rsidRPr="00241D9B">
        <w:rPr>
          <w:rFonts w:ascii="Times New Roman" w:hAnsi="Times New Roman" w:cs="Times New Roman"/>
          <w:b/>
          <w:sz w:val="24"/>
          <w:szCs w:val="24"/>
        </w:rPr>
        <w:t xml:space="preserve">2.4.4 </w:t>
      </w:r>
      <w:r w:rsidRPr="00B70029">
        <w:rPr>
          <w:rFonts w:ascii="Times New Roman" w:hAnsi="Times New Roman" w:cs="Times New Roman"/>
          <w:b/>
          <w:i/>
          <w:sz w:val="24"/>
          <w:szCs w:val="24"/>
        </w:rPr>
        <w:t>Tempering</w:t>
      </w:r>
    </w:p>
    <w:p w:rsidR="001D6A4D" w:rsidRDefault="001D7978" w:rsidP="008B1C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70029">
        <w:rPr>
          <w:rFonts w:ascii="Times New Roman" w:hAnsi="Times New Roman" w:cs="Times New Roman"/>
          <w:i/>
          <w:sz w:val="24"/>
          <w:szCs w:val="24"/>
        </w:rPr>
        <w:t>Tempering</w:t>
      </w:r>
      <w:r>
        <w:rPr>
          <w:rFonts w:ascii="Times New Roman" w:hAnsi="Times New Roman" w:cs="Times New Roman"/>
          <w:sz w:val="24"/>
          <w:szCs w:val="24"/>
        </w:rPr>
        <w:t xml:space="preserve"> adalah memanaskan baja yang sud</w:t>
      </w:r>
      <w:r w:rsidR="00F906C5">
        <w:rPr>
          <w:rFonts w:ascii="Times New Roman" w:hAnsi="Times New Roman" w:cs="Times New Roman"/>
          <w:sz w:val="24"/>
          <w:szCs w:val="24"/>
        </w:rPr>
        <w:t>ah diperkeras dengan temperatur</w:t>
      </w:r>
      <w:r>
        <w:rPr>
          <w:rFonts w:ascii="Times New Roman" w:hAnsi="Times New Roman" w:cs="Times New Roman"/>
          <w:sz w:val="24"/>
          <w:szCs w:val="24"/>
        </w:rPr>
        <w:t xml:space="preserve"> yang cukup rendah (180</w:t>
      </w:r>
      <w:r>
        <w:rPr>
          <w:rFonts w:ascii="Times New Roman" w:hAnsi="Times New Roman" w:cs="Times New Roman"/>
          <w:sz w:val="24"/>
          <w:szCs w:val="24"/>
          <w:vertAlign w:val="superscript"/>
        </w:rPr>
        <w:t>0</w:t>
      </w:r>
      <w:r>
        <w:rPr>
          <w:rFonts w:ascii="Times New Roman" w:hAnsi="Times New Roman" w:cs="Times New Roman"/>
          <w:sz w:val="24"/>
          <w:szCs w:val="24"/>
        </w:rPr>
        <w:t>C), diikuti dengan pendinginan secara perlahan-lahan. Tempering dilakukan dengan tujuan memberikan struktur yang lebih merata pada bagian itu. Lewat proses ini maka baja yang dikeraskan tadi hanya sedikit saja yang dilunakkan,</w:t>
      </w:r>
      <w:r w:rsidR="005E4A75">
        <w:rPr>
          <w:rFonts w:ascii="Times New Roman" w:hAnsi="Times New Roman" w:cs="Times New Roman"/>
          <w:sz w:val="24"/>
          <w:szCs w:val="24"/>
        </w:rPr>
        <w:t xml:space="preserve"> </w:t>
      </w:r>
      <w:r>
        <w:rPr>
          <w:rFonts w:ascii="Times New Roman" w:hAnsi="Times New Roman" w:cs="Times New Roman"/>
          <w:sz w:val="24"/>
          <w:szCs w:val="24"/>
        </w:rPr>
        <w:t xml:space="preserve">tetapi baja itu menjadi tidak begitu rapuh. </w:t>
      </w:r>
      <w:bookmarkStart w:id="0" w:name="_GoBack"/>
      <w:bookmarkEnd w:id="0"/>
    </w:p>
    <w:p w:rsidR="00211C81" w:rsidRDefault="001D7978" w:rsidP="00A877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Karena tempering,</w:t>
      </w:r>
      <w:r w:rsidR="005E4A75">
        <w:rPr>
          <w:rFonts w:ascii="Times New Roman" w:hAnsi="Times New Roman" w:cs="Times New Roman"/>
          <w:sz w:val="24"/>
          <w:szCs w:val="24"/>
        </w:rPr>
        <w:t xml:space="preserve"> </w:t>
      </w:r>
      <w:r>
        <w:rPr>
          <w:rFonts w:ascii="Times New Roman" w:hAnsi="Times New Roman" w:cs="Times New Roman"/>
          <w:sz w:val="24"/>
          <w:szCs w:val="24"/>
        </w:rPr>
        <w:t xml:space="preserve">produk tersebut menjadi terhindar dari perubahan bentuk (pertambahan sisi) sebagai akibat proses pengerasan. Hal ini, terutama ukuran akhir dan semacamnya sangat penting untuk alat pengukur yang tepat seperti </w:t>
      </w:r>
      <w:r w:rsidRPr="008C0690">
        <w:rPr>
          <w:rFonts w:ascii="Times New Roman" w:hAnsi="Times New Roman" w:cs="Times New Roman"/>
          <w:i/>
          <w:sz w:val="24"/>
          <w:szCs w:val="24"/>
        </w:rPr>
        <w:t>caliber</w:t>
      </w:r>
      <w:r>
        <w:rPr>
          <w:rFonts w:ascii="Times New Roman" w:hAnsi="Times New Roman" w:cs="Times New Roman"/>
          <w:sz w:val="24"/>
          <w:szCs w:val="24"/>
        </w:rPr>
        <w:t>.</w:t>
      </w:r>
    </w:p>
    <w:p w:rsidR="008C0690" w:rsidRDefault="008C0690" w:rsidP="008C0690">
      <w:pPr>
        <w:spacing w:after="0" w:line="480" w:lineRule="auto"/>
        <w:jc w:val="both"/>
        <w:rPr>
          <w:rFonts w:ascii="Times New Roman" w:hAnsi="Times New Roman" w:cs="Times New Roman"/>
          <w:sz w:val="24"/>
          <w:szCs w:val="24"/>
        </w:rPr>
      </w:pPr>
    </w:p>
    <w:p w:rsidR="001D7978" w:rsidRPr="00241D9B" w:rsidRDefault="001D7978" w:rsidP="008C0690">
      <w:pPr>
        <w:spacing w:after="0" w:line="480" w:lineRule="auto"/>
        <w:jc w:val="both"/>
        <w:rPr>
          <w:rFonts w:ascii="Times New Roman" w:hAnsi="Times New Roman" w:cs="Times New Roman"/>
          <w:b/>
          <w:sz w:val="24"/>
          <w:szCs w:val="24"/>
        </w:rPr>
      </w:pPr>
      <w:r w:rsidRPr="00241D9B">
        <w:rPr>
          <w:rFonts w:ascii="Times New Roman" w:hAnsi="Times New Roman" w:cs="Times New Roman"/>
          <w:b/>
          <w:sz w:val="24"/>
          <w:szCs w:val="24"/>
        </w:rPr>
        <w:t>2.4.5 Meningkatkan Mutu Baja</w:t>
      </w:r>
    </w:p>
    <w:p w:rsidR="009853BF" w:rsidRDefault="001D7978" w:rsidP="00943D1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91EFB">
        <w:rPr>
          <w:rFonts w:ascii="Times New Roman" w:hAnsi="Times New Roman" w:cs="Times New Roman"/>
          <w:sz w:val="24"/>
          <w:szCs w:val="24"/>
        </w:rPr>
        <w:t>Meningkatkan mutu adalah suatu proses dimana baja pertama-tama dikeraskan dahulu,</w:t>
      </w:r>
      <w:r w:rsidR="005E4A75">
        <w:rPr>
          <w:rFonts w:ascii="Times New Roman" w:hAnsi="Times New Roman" w:cs="Times New Roman"/>
          <w:sz w:val="24"/>
          <w:szCs w:val="24"/>
        </w:rPr>
        <w:t xml:space="preserve"> </w:t>
      </w:r>
      <w:r w:rsidR="00891EFB">
        <w:rPr>
          <w:rFonts w:ascii="Times New Roman" w:hAnsi="Times New Roman" w:cs="Times New Roman"/>
          <w:sz w:val="24"/>
          <w:szCs w:val="24"/>
        </w:rPr>
        <w:t>kemudian tempering dengan suhu yang tinggi. Apabila baja yang diperkeraskan itu dipanaskan lebih lama dan pada suhu yang lebih tinggi (300</w:t>
      </w:r>
      <w:r w:rsidR="008C0690">
        <w:rPr>
          <w:rFonts w:ascii="Times New Roman" w:hAnsi="Times New Roman" w:cs="Times New Roman"/>
          <w:sz w:val="24"/>
          <w:szCs w:val="24"/>
          <w:vertAlign w:val="superscript"/>
        </w:rPr>
        <w:t>0</w:t>
      </w:r>
      <w:r w:rsidR="008C0690">
        <w:rPr>
          <w:rFonts w:ascii="Times New Roman" w:hAnsi="Times New Roman" w:cs="Times New Roman"/>
          <w:sz w:val="24"/>
          <w:szCs w:val="24"/>
        </w:rPr>
        <w:t xml:space="preserve">C </w:t>
      </w:r>
      <w:r w:rsidR="00891EFB">
        <w:rPr>
          <w:rFonts w:ascii="Times New Roman" w:hAnsi="Times New Roman" w:cs="Times New Roman"/>
          <w:sz w:val="24"/>
          <w:szCs w:val="24"/>
        </w:rPr>
        <w:t>sampai 650</w:t>
      </w:r>
      <w:r w:rsidR="00891EFB">
        <w:rPr>
          <w:rFonts w:ascii="Times New Roman" w:hAnsi="Times New Roman" w:cs="Times New Roman"/>
          <w:sz w:val="24"/>
          <w:szCs w:val="24"/>
          <w:vertAlign w:val="superscript"/>
        </w:rPr>
        <w:t>0</w:t>
      </w:r>
      <w:r w:rsidR="008C0690">
        <w:rPr>
          <w:rFonts w:ascii="Times New Roman" w:hAnsi="Times New Roman" w:cs="Times New Roman"/>
          <w:sz w:val="24"/>
          <w:szCs w:val="24"/>
        </w:rPr>
        <w:t>C</w:t>
      </w:r>
      <w:r w:rsidR="00891EFB">
        <w:rPr>
          <w:rFonts w:ascii="Times New Roman" w:hAnsi="Times New Roman" w:cs="Times New Roman"/>
          <w:sz w:val="24"/>
          <w:szCs w:val="24"/>
        </w:rPr>
        <w:t>) dari tempering pada umumnya,</w:t>
      </w:r>
      <w:r w:rsidR="003B513E">
        <w:rPr>
          <w:rFonts w:ascii="Times New Roman" w:hAnsi="Times New Roman" w:cs="Times New Roman"/>
          <w:sz w:val="24"/>
          <w:szCs w:val="24"/>
        </w:rPr>
        <w:t xml:space="preserve"> </w:t>
      </w:r>
      <w:r w:rsidR="00891EFB">
        <w:rPr>
          <w:rFonts w:ascii="Times New Roman" w:hAnsi="Times New Roman" w:cs="Times New Roman"/>
          <w:sz w:val="24"/>
          <w:szCs w:val="24"/>
        </w:rPr>
        <w:t>maka struktur bahan itu makin merata. Sejalan dengan pertambahan masa pemanasan dan peninggi suhu ,kekerasan baja itu menjadi berkurang,</w:t>
      </w:r>
      <w:r w:rsidR="003B513E">
        <w:rPr>
          <w:rFonts w:ascii="Times New Roman" w:hAnsi="Times New Roman" w:cs="Times New Roman"/>
          <w:sz w:val="24"/>
          <w:szCs w:val="24"/>
        </w:rPr>
        <w:t xml:space="preserve"> </w:t>
      </w:r>
      <w:r w:rsidR="00891EFB">
        <w:rPr>
          <w:rFonts w:ascii="Times New Roman" w:hAnsi="Times New Roman" w:cs="Times New Roman"/>
          <w:sz w:val="24"/>
          <w:szCs w:val="24"/>
        </w:rPr>
        <w:t>akan tetapi keuletan,</w:t>
      </w:r>
      <w:r w:rsidR="003B513E">
        <w:rPr>
          <w:rFonts w:ascii="Times New Roman" w:hAnsi="Times New Roman" w:cs="Times New Roman"/>
          <w:sz w:val="24"/>
          <w:szCs w:val="24"/>
        </w:rPr>
        <w:t xml:space="preserve"> </w:t>
      </w:r>
      <w:r w:rsidR="00891EFB">
        <w:rPr>
          <w:rFonts w:ascii="Times New Roman" w:hAnsi="Times New Roman" w:cs="Times New Roman"/>
          <w:sz w:val="24"/>
          <w:szCs w:val="24"/>
        </w:rPr>
        <w:t>kemudahan untuk digarap dan terutama ketahanan terhadap benturan menjadi lebih besar. Dengan meningkatkan mutu baja,</w:t>
      </w:r>
      <w:r w:rsidR="003B513E">
        <w:rPr>
          <w:rFonts w:ascii="Times New Roman" w:hAnsi="Times New Roman" w:cs="Times New Roman"/>
          <w:sz w:val="24"/>
          <w:szCs w:val="24"/>
        </w:rPr>
        <w:t xml:space="preserve"> </w:t>
      </w:r>
      <w:r w:rsidR="00891EFB">
        <w:rPr>
          <w:rFonts w:ascii="Times New Roman" w:hAnsi="Times New Roman" w:cs="Times New Roman"/>
          <w:sz w:val="24"/>
          <w:szCs w:val="24"/>
        </w:rPr>
        <w:t xml:space="preserve">maka sifat-sifat baja itu bisa disesuaikan dengan tujuan </w:t>
      </w:r>
      <w:r w:rsidR="00891EFB">
        <w:rPr>
          <w:rFonts w:ascii="Times New Roman" w:hAnsi="Times New Roman" w:cs="Times New Roman"/>
          <w:sz w:val="24"/>
          <w:szCs w:val="24"/>
        </w:rPr>
        <w:lastRenderedPageBreak/>
        <w:t>penggunaannya. B</w:t>
      </w:r>
      <w:r w:rsidR="00E459EC">
        <w:rPr>
          <w:rFonts w:ascii="Times New Roman" w:hAnsi="Times New Roman" w:cs="Times New Roman"/>
          <w:sz w:val="24"/>
          <w:szCs w:val="24"/>
        </w:rPr>
        <w:t xml:space="preserve">aja dengan mutu </w:t>
      </w:r>
      <w:r w:rsidR="00DD3807">
        <w:rPr>
          <w:rFonts w:ascii="Times New Roman" w:hAnsi="Times New Roman" w:cs="Times New Roman"/>
          <w:sz w:val="24"/>
          <w:szCs w:val="24"/>
        </w:rPr>
        <w:t>yang sudah ditingkatkan biasanya dipakai untuk asesories mesin yang dikenai beban berganti-ganti,</w:t>
      </w:r>
      <w:r w:rsidR="005E4A75">
        <w:rPr>
          <w:rFonts w:ascii="Times New Roman" w:hAnsi="Times New Roman" w:cs="Times New Roman"/>
          <w:sz w:val="24"/>
          <w:szCs w:val="24"/>
        </w:rPr>
        <w:t xml:space="preserve"> </w:t>
      </w:r>
      <w:r w:rsidR="00DD3807">
        <w:rPr>
          <w:rFonts w:ascii="Times New Roman" w:hAnsi="Times New Roman" w:cs="Times New Roman"/>
          <w:sz w:val="24"/>
          <w:szCs w:val="24"/>
        </w:rPr>
        <w:t>misalnya per (</w:t>
      </w:r>
      <w:r w:rsidR="00DD3807" w:rsidRPr="006C3459">
        <w:rPr>
          <w:rFonts w:ascii="Times New Roman" w:hAnsi="Times New Roman" w:cs="Times New Roman"/>
          <w:i/>
          <w:sz w:val="24"/>
          <w:szCs w:val="24"/>
        </w:rPr>
        <w:t>spring</w:t>
      </w:r>
      <w:r w:rsidR="00DD3807">
        <w:rPr>
          <w:rFonts w:ascii="Times New Roman" w:hAnsi="Times New Roman" w:cs="Times New Roman"/>
          <w:sz w:val="24"/>
          <w:szCs w:val="24"/>
        </w:rPr>
        <w:t>).</w:t>
      </w:r>
    </w:p>
    <w:p w:rsidR="009853BF" w:rsidRDefault="009853BF" w:rsidP="00943D1D">
      <w:pPr>
        <w:spacing w:after="0" w:line="480" w:lineRule="auto"/>
        <w:jc w:val="both"/>
        <w:rPr>
          <w:rFonts w:ascii="Times New Roman" w:hAnsi="Times New Roman" w:cs="Times New Roman"/>
          <w:sz w:val="24"/>
          <w:szCs w:val="24"/>
        </w:rPr>
      </w:pPr>
    </w:p>
    <w:p w:rsidR="00DD3807" w:rsidRPr="00241D9B" w:rsidRDefault="00DD3807" w:rsidP="00943D1D">
      <w:pPr>
        <w:spacing w:after="0" w:line="480" w:lineRule="auto"/>
        <w:jc w:val="both"/>
        <w:rPr>
          <w:rFonts w:ascii="Times New Roman" w:hAnsi="Times New Roman" w:cs="Times New Roman"/>
          <w:b/>
          <w:sz w:val="24"/>
          <w:szCs w:val="24"/>
        </w:rPr>
      </w:pPr>
      <w:r w:rsidRPr="00241D9B">
        <w:rPr>
          <w:rFonts w:ascii="Times New Roman" w:hAnsi="Times New Roman" w:cs="Times New Roman"/>
          <w:b/>
          <w:sz w:val="24"/>
          <w:szCs w:val="24"/>
        </w:rPr>
        <w:t>2.5 Perlakuan Panas (</w:t>
      </w:r>
      <w:r w:rsidRPr="00241D9B">
        <w:rPr>
          <w:rFonts w:ascii="Times New Roman" w:hAnsi="Times New Roman" w:cs="Times New Roman"/>
          <w:b/>
          <w:i/>
          <w:sz w:val="24"/>
          <w:szCs w:val="24"/>
        </w:rPr>
        <w:t>Heat Treatment</w:t>
      </w:r>
      <w:r w:rsidRPr="00241D9B">
        <w:rPr>
          <w:rFonts w:ascii="Times New Roman" w:hAnsi="Times New Roman" w:cs="Times New Roman"/>
          <w:b/>
          <w:sz w:val="24"/>
          <w:szCs w:val="24"/>
        </w:rPr>
        <w:t>)</w:t>
      </w:r>
    </w:p>
    <w:p w:rsidR="0040351F" w:rsidRDefault="00DD3807" w:rsidP="001A20A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Perlakuan panas adalah proses untuk memperbaiki sifat-sifat dari logam dengan jalan memanaskan logam sampai temperatur yang cocok,</w:t>
      </w:r>
      <w:r w:rsidR="005E4A75">
        <w:rPr>
          <w:rFonts w:ascii="Times New Roman" w:hAnsi="Times New Roman" w:cs="Times New Roman"/>
          <w:sz w:val="24"/>
          <w:szCs w:val="24"/>
        </w:rPr>
        <w:t xml:space="preserve"> </w:t>
      </w:r>
      <w:r>
        <w:rPr>
          <w:rFonts w:ascii="Times New Roman" w:hAnsi="Times New Roman" w:cs="Times New Roman"/>
          <w:sz w:val="24"/>
          <w:szCs w:val="24"/>
        </w:rPr>
        <w:t>lalu dibiarkan</w:t>
      </w:r>
      <w:r w:rsidR="006C3459">
        <w:rPr>
          <w:rFonts w:ascii="Times New Roman" w:hAnsi="Times New Roman" w:cs="Times New Roman"/>
          <w:sz w:val="24"/>
          <w:szCs w:val="24"/>
        </w:rPr>
        <w:t xml:space="preserve"> beberapa waktu pada temperatur</w:t>
      </w:r>
      <w:r>
        <w:rPr>
          <w:rFonts w:ascii="Times New Roman" w:hAnsi="Times New Roman" w:cs="Times New Roman"/>
          <w:sz w:val="24"/>
          <w:szCs w:val="24"/>
        </w:rPr>
        <w:t xml:space="preserve"> itu, kemudian didinginkan ke temperatur yang lebih rendah dengan kecepatan yang sesuai. Perlakuan panas yang dilaksanakan pada logam adalah  pelunakan temperatur rendah, pelunakan, penormalan, </w:t>
      </w:r>
      <w:r w:rsidR="00A9430D">
        <w:rPr>
          <w:rFonts w:ascii="Times New Roman" w:hAnsi="Times New Roman" w:cs="Times New Roman"/>
          <w:sz w:val="24"/>
          <w:szCs w:val="24"/>
        </w:rPr>
        <w:t>pengerasan dan penempelan.</w:t>
      </w:r>
      <w:r w:rsidR="004B7709">
        <w:rPr>
          <w:rFonts w:ascii="Times New Roman" w:hAnsi="Times New Roman" w:cs="Times New Roman"/>
          <w:sz w:val="24"/>
          <w:szCs w:val="24"/>
        </w:rPr>
        <w:t xml:space="preserve"> (Surdia, 1998</w:t>
      </w:r>
      <w:r w:rsidR="00EC7546">
        <w:rPr>
          <w:rFonts w:ascii="Times New Roman" w:hAnsi="Times New Roman" w:cs="Times New Roman"/>
          <w:sz w:val="24"/>
          <w:szCs w:val="24"/>
        </w:rPr>
        <w:t>)</w:t>
      </w:r>
    </w:p>
    <w:p w:rsidR="0040351F" w:rsidRDefault="0040351F" w:rsidP="001A20A9">
      <w:pPr>
        <w:spacing w:after="0" w:line="480" w:lineRule="auto"/>
        <w:jc w:val="both"/>
        <w:rPr>
          <w:rFonts w:ascii="Times New Roman" w:hAnsi="Times New Roman" w:cs="Times New Roman"/>
          <w:sz w:val="24"/>
          <w:szCs w:val="24"/>
        </w:rPr>
      </w:pPr>
    </w:p>
    <w:p w:rsidR="00943D1D" w:rsidRPr="00D75202" w:rsidRDefault="00943D1D" w:rsidP="001A20A9">
      <w:pPr>
        <w:autoSpaceDE w:val="0"/>
        <w:autoSpaceDN w:val="0"/>
        <w:adjustRightInd w:val="0"/>
        <w:spacing w:after="0" w:line="480" w:lineRule="auto"/>
        <w:jc w:val="both"/>
        <w:rPr>
          <w:rFonts w:ascii="Times New Roman" w:hAnsi="Times New Roman" w:cs="Times New Roman"/>
          <w:bCs/>
          <w:i/>
          <w:iCs/>
          <w:sz w:val="24"/>
          <w:szCs w:val="24"/>
        </w:rPr>
      </w:pPr>
      <w:r w:rsidRPr="00D75202">
        <w:rPr>
          <w:rFonts w:ascii="Times New Roman" w:hAnsi="Times New Roman" w:cs="Times New Roman"/>
          <w:bCs/>
          <w:sz w:val="24"/>
          <w:szCs w:val="24"/>
        </w:rPr>
        <w:t xml:space="preserve">Klasifikasi </w:t>
      </w:r>
      <w:r w:rsidRPr="00D75202">
        <w:rPr>
          <w:rFonts w:ascii="Times New Roman" w:hAnsi="Times New Roman" w:cs="Times New Roman"/>
          <w:bCs/>
          <w:i/>
          <w:iCs/>
          <w:sz w:val="24"/>
          <w:szCs w:val="24"/>
        </w:rPr>
        <w:t xml:space="preserve">Heat Treatment </w:t>
      </w:r>
      <w:r w:rsidRPr="00D75202">
        <w:rPr>
          <w:rFonts w:ascii="Times New Roman" w:hAnsi="Times New Roman" w:cs="Times New Roman"/>
          <w:bCs/>
          <w:iCs/>
          <w:sz w:val="24"/>
          <w:szCs w:val="24"/>
        </w:rPr>
        <w:t>terbagi 2 adalah :</w:t>
      </w:r>
    </w:p>
    <w:p w:rsidR="00943D1D" w:rsidRDefault="00943D1D" w:rsidP="00943D1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iCs/>
          <w:sz w:val="24"/>
          <w:szCs w:val="24"/>
        </w:rPr>
        <w:t xml:space="preserve">Near Equilibrium </w:t>
      </w:r>
      <w:r>
        <w:rPr>
          <w:rFonts w:ascii="Times New Roman" w:hAnsi="Times New Roman" w:cs="Times New Roman"/>
          <w:sz w:val="24"/>
          <w:szCs w:val="24"/>
        </w:rPr>
        <w:t>(Mendekati Kesetimbangan)</w:t>
      </w:r>
    </w:p>
    <w:p w:rsidR="00943D1D" w:rsidRPr="00943D1D" w:rsidRDefault="00943D1D" w:rsidP="00943D1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umum dari perlakuan panas jenis ini diantaranya adalah untuk melunakkan struktur Kristal, menghaluskan butir, menghilangkan tegangan dalam dan memperbaiki </w:t>
      </w:r>
      <w:r>
        <w:rPr>
          <w:rFonts w:ascii="Times New Roman" w:hAnsi="Times New Roman" w:cs="Times New Roman"/>
          <w:i/>
          <w:iCs/>
          <w:sz w:val="24"/>
          <w:szCs w:val="24"/>
        </w:rPr>
        <w:t xml:space="preserve">machineability. </w:t>
      </w:r>
      <w:r>
        <w:rPr>
          <w:rFonts w:ascii="Times New Roman" w:hAnsi="Times New Roman" w:cs="Times New Roman"/>
          <w:sz w:val="24"/>
          <w:szCs w:val="24"/>
        </w:rPr>
        <w:t xml:space="preserve">Jenis dari perlakuan panas near equilibrium, misalnya: </w:t>
      </w:r>
      <w:r>
        <w:rPr>
          <w:rFonts w:ascii="Times New Roman" w:hAnsi="Times New Roman" w:cs="Times New Roman"/>
          <w:i/>
          <w:iCs/>
          <w:sz w:val="24"/>
          <w:szCs w:val="24"/>
        </w:rPr>
        <w:t>full annealing, stress relief annealing,</w:t>
      </w:r>
      <w:r>
        <w:rPr>
          <w:rFonts w:ascii="Times New Roman" w:hAnsi="Times New Roman" w:cs="Times New Roman"/>
          <w:sz w:val="24"/>
          <w:szCs w:val="24"/>
        </w:rPr>
        <w:t xml:space="preserve"> </w:t>
      </w:r>
      <w:r>
        <w:rPr>
          <w:rFonts w:ascii="Times New Roman" w:hAnsi="Times New Roman" w:cs="Times New Roman"/>
          <w:i/>
          <w:iCs/>
          <w:sz w:val="24"/>
          <w:szCs w:val="24"/>
        </w:rPr>
        <w:t>process annealing, sphreoidizing, normalizing, dan homogenizing.</w:t>
      </w:r>
    </w:p>
    <w:p w:rsidR="00943D1D" w:rsidRDefault="00943D1D" w:rsidP="00943D1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 xml:space="preserve">Non Equilibrium </w:t>
      </w:r>
      <w:r>
        <w:rPr>
          <w:rFonts w:ascii="Times New Roman" w:hAnsi="Times New Roman" w:cs="Times New Roman"/>
          <w:sz w:val="24"/>
          <w:szCs w:val="24"/>
        </w:rPr>
        <w:t>(Tidak Setimbang)</w:t>
      </w:r>
    </w:p>
    <w:p w:rsidR="00943D1D" w:rsidRPr="00943D1D" w:rsidRDefault="00943D1D" w:rsidP="00943D1D">
      <w:pPr>
        <w:autoSpaceDE w:val="0"/>
        <w:autoSpaceDN w:val="0"/>
        <w:adjustRightInd w:val="0"/>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Tujuan dari perlakuan panas jenis ini adalah untuk mendapatkan kekerasan dan kekuatan yang lebih tinggi. Jenis dari perlakuan panas ini, misalnya </w:t>
      </w:r>
      <w:r>
        <w:rPr>
          <w:rFonts w:ascii="Times New Roman" w:hAnsi="Times New Roman" w:cs="Times New Roman"/>
          <w:i/>
          <w:iCs/>
          <w:sz w:val="24"/>
          <w:szCs w:val="24"/>
        </w:rPr>
        <w:t>hardening, martempering, austempering, surface hardening (carburizing, nitriding, cyaniding, flame hardening, induction hardening).</w:t>
      </w:r>
    </w:p>
    <w:p w:rsidR="0087231E" w:rsidRPr="0087231E" w:rsidRDefault="00A9430D" w:rsidP="001D6A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D2EA9">
        <w:rPr>
          <w:rFonts w:ascii="Times New Roman" w:hAnsi="Times New Roman" w:cs="Times New Roman"/>
          <w:sz w:val="24"/>
          <w:szCs w:val="24"/>
        </w:rPr>
        <w:t xml:space="preserve">Adapun tujuan dari </w:t>
      </w:r>
      <w:r w:rsidR="000D2EA9">
        <w:rPr>
          <w:rFonts w:ascii="Times New Roman" w:hAnsi="Times New Roman" w:cs="Times New Roman"/>
          <w:i/>
          <w:iCs/>
          <w:sz w:val="24"/>
          <w:szCs w:val="24"/>
        </w:rPr>
        <w:t xml:space="preserve">heat treatment </w:t>
      </w:r>
      <w:r w:rsidR="0040351F">
        <w:rPr>
          <w:rFonts w:ascii="Times New Roman" w:hAnsi="Times New Roman" w:cs="Times New Roman"/>
          <w:sz w:val="24"/>
          <w:szCs w:val="24"/>
        </w:rPr>
        <w:t xml:space="preserve">adalah </w:t>
      </w:r>
      <w:r w:rsidR="000D2EA9">
        <w:rPr>
          <w:rFonts w:ascii="Times New Roman" w:hAnsi="Times New Roman" w:cs="Times New Roman"/>
          <w:sz w:val="24"/>
          <w:szCs w:val="24"/>
        </w:rPr>
        <w:t>mempermudah proses machining, m</w:t>
      </w:r>
      <w:r w:rsidR="000D2EA9" w:rsidRPr="000D2EA9">
        <w:rPr>
          <w:rFonts w:ascii="Times New Roman" w:hAnsi="Times New Roman" w:cs="Times New Roman"/>
          <w:sz w:val="24"/>
          <w:szCs w:val="24"/>
        </w:rPr>
        <w:t>emperbaiki keuletan dan kekuatan material</w:t>
      </w:r>
      <w:r w:rsidR="00943D1D">
        <w:rPr>
          <w:rFonts w:ascii="Times New Roman" w:hAnsi="Times New Roman" w:cs="Times New Roman"/>
          <w:sz w:val="24"/>
          <w:szCs w:val="24"/>
        </w:rPr>
        <w:t xml:space="preserve">, </w:t>
      </w:r>
      <w:r w:rsidR="000D2EA9">
        <w:rPr>
          <w:rFonts w:ascii="Times New Roman" w:hAnsi="Times New Roman" w:cs="Times New Roman"/>
          <w:sz w:val="24"/>
          <w:szCs w:val="24"/>
        </w:rPr>
        <w:t xml:space="preserve">mengeraskan logam </w:t>
      </w:r>
      <w:r w:rsidR="000D2EA9" w:rsidRPr="000D2EA9">
        <w:rPr>
          <w:rFonts w:ascii="Times New Roman" w:hAnsi="Times New Roman" w:cs="Times New Roman"/>
          <w:sz w:val="24"/>
          <w:szCs w:val="24"/>
        </w:rPr>
        <w:t>sehingga tahan aus dan kemampuan memotong</w:t>
      </w:r>
      <w:r w:rsidR="000D2EA9">
        <w:rPr>
          <w:rFonts w:ascii="Times New Roman" w:hAnsi="Times New Roman" w:cs="Times New Roman"/>
          <w:sz w:val="24"/>
          <w:szCs w:val="24"/>
        </w:rPr>
        <w:t xml:space="preserve"> meningkat, menghilangkan </w:t>
      </w:r>
      <w:r w:rsidR="000D2EA9" w:rsidRPr="000D2EA9">
        <w:rPr>
          <w:rFonts w:ascii="Times New Roman" w:hAnsi="Times New Roman" w:cs="Times New Roman"/>
          <w:sz w:val="24"/>
          <w:szCs w:val="24"/>
        </w:rPr>
        <w:t>tegangan dalam.</w:t>
      </w:r>
      <w:r w:rsidR="0087231E">
        <w:rPr>
          <w:rFonts w:ascii="Times New Roman" w:hAnsi="Times New Roman" w:cs="Times New Roman"/>
          <w:sz w:val="24"/>
          <w:szCs w:val="24"/>
        </w:rPr>
        <w:t xml:space="preserve"> </w:t>
      </w:r>
      <w:r w:rsidR="001D6A4D">
        <w:rPr>
          <w:rFonts w:ascii="Times New Roman" w:hAnsi="Times New Roman" w:cs="Times New Roman"/>
          <w:sz w:val="24"/>
          <w:szCs w:val="24"/>
        </w:rPr>
        <w:t>Prose</w:t>
      </w:r>
      <w:r w:rsidR="0087231E" w:rsidRPr="0087231E">
        <w:rPr>
          <w:rFonts w:ascii="Times New Roman" w:hAnsi="Times New Roman" w:cs="Times New Roman"/>
          <w:sz w:val="24"/>
          <w:szCs w:val="24"/>
        </w:rPr>
        <w:t>s perlakuan panas ada dua kategori yaitu :</w:t>
      </w:r>
      <w:r w:rsidR="0087231E">
        <w:rPr>
          <w:sz w:val="23"/>
          <w:szCs w:val="23"/>
        </w:rPr>
        <w:t xml:space="preserve"> </w:t>
      </w:r>
    </w:p>
    <w:p w:rsidR="0087231E" w:rsidRDefault="0087231E" w:rsidP="001D6A4D">
      <w:pPr>
        <w:pStyle w:val="Default"/>
        <w:numPr>
          <w:ilvl w:val="0"/>
          <w:numId w:val="17"/>
        </w:numPr>
        <w:spacing w:after="202" w:line="480" w:lineRule="auto"/>
        <w:jc w:val="both"/>
      </w:pPr>
      <w:r w:rsidRPr="0087231E">
        <w:rPr>
          <w:i/>
          <w:iCs/>
        </w:rPr>
        <w:t xml:space="preserve">Softening </w:t>
      </w:r>
      <w:r w:rsidRPr="0087231E">
        <w:t>(Pelunakan) adalah usaha untuk menurunkan sifat mekanik agar menjadi lunak dengan cara mendinginkan material yang sudah dipanaskan didalam tungku (</w:t>
      </w:r>
      <w:r w:rsidRPr="0087231E">
        <w:rPr>
          <w:i/>
          <w:iCs/>
        </w:rPr>
        <w:t>annealing</w:t>
      </w:r>
      <w:r w:rsidRPr="0087231E">
        <w:t>) atau mendinginkan dalam udara (</w:t>
      </w:r>
      <w:r w:rsidRPr="0087231E">
        <w:rPr>
          <w:i/>
          <w:iCs/>
        </w:rPr>
        <w:t>normalizing</w:t>
      </w:r>
      <w:r w:rsidRPr="0087231E">
        <w:t xml:space="preserve">). </w:t>
      </w:r>
    </w:p>
    <w:p w:rsidR="00943D1D" w:rsidRDefault="0087231E" w:rsidP="00943D1D">
      <w:pPr>
        <w:pStyle w:val="Default"/>
        <w:numPr>
          <w:ilvl w:val="0"/>
          <w:numId w:val="17"/>
        </w:numPr>
        <w:spacing w:line="480" w:lineRule="auto"/>
        <w:jc w:val="both"/>
      </w:pPr>
      <w:r w:rsidRPr="0087231E">
        <w:rPr>
          <w:i/>
          <w:iCs/>
        </w:rPr>
        <w:t xml:space="preserve">Hardening </w:t>
      </w:r>
      <w:r w:rsidRPr="0087231E">
        <w:t>(pengerasan) adalah usaha untuk meningkatkan sifat material terutama kekerasan dengan cara celup cepat (</w:t>
      </w:r>
      <w:r w:rsidRPr="0087231E">
        <w:rPr>
          <w:i/>
          <w:iCs/>
        </w:rPr>
        <w:t xml:space="preserve">quenching) </w:t>
      </w:r>
      <w:r w:rsidRPr="0087231E">
        <w:t xml:space="preserve">material yang sudah di panaskan kedalam suatu media </w:t>
      </w:r>
      <w:r w:rsidRPr="0087231E">
        <w:rPr>
          <w:i/>
        </w:rPr>
        <w:t>quenching</w:t>
      </w:r>
      <w:r w:rsidR="00011B8C">
        <w:t xml:space="preserve"> berupa oli, air garam, air es</w:t>
      </w:r>
      <w:r w:rsidRPr="0087231E">
        <w:t>. Dll</w:t>
      </w:r>
    </w:p>
    <w:p w:rsidR="00E03E4D" w:rsidRPr="00943D1D" w:rsidRDefault="00E03E4D" w:rsidP="00E03E4D">
      <w:pPr>
        <w:pStyle w:val="Default"/>
        <w:spacing w:line="480" w:lineRule="auto"/>
        <w:ind w:left="720"/>
        <w:jc w:val="both"/>
      </w:pPr>
    </w:p>
    <w:p w:rsidR="004B7709" w:rsidRDefault="00D41BF5" w:rsidP="001D6A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Macam-macam perlakuan panas (</w:t>
      </w:r>
      <w:r w:rsidRPr="00022110">
        <w:rPr>
          <w:rFonts w:ascii="Times New Roman" w:hAnsi="Times New Roman" w:cs="Times New Roman"/>
          <w:i/>
          <w:sz w:val="24"/>
          <w:szCs w:val="24"/>
        </w:rPr>
        <w:t>Heat Treatment</w:t>
      </w:r>
      <w:r>
        <w:rPr>
          <w:rFonts w:ascii="Times New Roman" w:hAnsi="Times New Roman" w:cs="Times New Roman"/>
          <w:sz w:val="24"/>
          <w:szCs w:val="24"/>
        </w:rPr>
        <w:t>) yaitu :</w:t>
      </w:r>
    </w:p>
    <w:p w:rsidR="00B558C1" w:rsidRDefault="00D41BF5" w:rsidP="004B7709">
      <w:pPr>
        <w:spacing w:after="0" w:line="480" w:lineRule="auto"/>
        <w:jc w:val="both"/>
        <w:rPr>
          <w:rFonts w:ascii="Times New Roman" w:hAnsi="Times New Roman" w:cs="Times New Roman"/>
          <w:b/>
          <w:sz w:val="24"/>
          <w:szCs w:val="24"/>
        </w:rPr>
      </w:pPr>
      <w:r w:rsidRPr="00241D9B">
        <w:rPr>
          <w:rFonts w:ascii="Times New Roman" w:hAnsi="Times New Roman" w:cs="Times New Roman"/>
          <w:b/>
          <w:sz w:val="24"/>
          <w:szCs w:val="24"/>
        </w:rPr>
        <w:t>2.5.</w:t>
      </w:r>
      <w:r w:rsidR="006D1F1F" w:rsidRPr="00241D9B">
        <w:rPr>
          <w:rFonts w:ascii="Times New Roman" w:hAnsi="Times New Roman" w:cs="Times New Roman"/>
          <w:b/>
          <w:sz w:val="24"/>
          <w:szCs w:val="24"/>
        </w:rPr>
        <w:t xml:space="preserve">1 </w:t>
      </w:r>
      <w:r w:rsidR="006D1F1F" w:rsidRPr="00241D9B">
        <w:rPr>
          <w:rFonts w:ascii="Times New Roman" w:hAnsi="Times New Roman" w:cs="Times New Roman"/>
          <w:b/>
          <w:i/>
          <w:sz w:val="24"/>
          <w:szCs w:val="24"/>
        </w:rPr>
        <w:t>Annealing</w:t>
      </w:r>
    </w:p>
    <w:p w:rsidR="00EC7546" w:rsidRDefault="00EC7546" w:rsidP="004B77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Artiliasi (pelunakan) coran atau baja dilakukan dengan memanaskannya sampai temperatur yang cukup tinggi kemudian didinginkan perlahan-lahan dalam tungku yan</w:t>
      </w:r>
      <w:r w:rsidR="004B7709">
        <w:rPr>
          <w:rFonts w:ascii="Times New Roman" w:hAnsi="Times New Roman" w:cs="Times New Roman"/>
          <w:sz w:val="24"/>
          <w:szCs w:val="24"/>
        </w:rPr>
        <w:t>g dipakai untuk melunakan.(</w:t>
      </w:r>
      <w:r>
        <w:rPr>
          <w:rFonts w:ascii="Times New Roman" w:hAnsi="Times New Roman" w:cs="Times New Roman"/>
          <w:sz w:val="24"/>
          <w:szCs w:val="24"/>
        </w:rPr>
        <w:t>Su</w:t>
      </w:r>
      <w:r w:rsidR="004B7709">
        <w:rPr>
          <w:rFonts w:ascii="Times New Roman" w:hAnsi="Times New Roman" w:cs="Times New Roman"/>
          <w:sz w:val="24"/>
          <w:szCs w:val="24"/>
        </w:rPr>
        <w:t>rdia, 1998</w:t>
      </w:r>
      <w:r>
        <w:rPr>
          <w:rFonts w:ascii="Times New Roman" w:hAnsi="Times New Roman" w:cs="Times New Roman"/>
          <w:sz w:val="24"/>
          <w:szCs w:val="24"/>
        </w:rPr>
        <w:t>)</w:t>
      </w:r>
    </w:p>
    <w:p w:rsidR="00B94E76" w:rsidRPr="00C0170A" w:rsidRDefault="003A7E25" w:rsidP="008E520E">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Dalam proses </w:t>
      </w:r>
      <w:r w:rsidRPr="00945E9A">
        <w:rPr>
          <w:rFonts w:ascii="Times New Roman" w:hAnsi="Times New Roman" w:cs="Times New Roman"/>
          <w:i/>
          <w:sz w:val="24"/>
          <w:szCs w:val="24"/>
        </w:rPr>
        <w:t>an</w:t>
      </w:r>
      <w:r w:rsidR="00B94E76" w:rsidRPr="00945E9A">
        <w:rPr>
          <w:rFonts w:ascii="Times New Roman" w:hAnsi="Times New Roman" w:cs="Times New Roman"/>
          <w:i/>
          <w:sz w:val="24"/>
          <w:szCs w:val="24"/>
        </w:rPr>
        <w:t>n</w:t>
      </w:r>
      <w:r w:rsidRPr="00945E9A">
        <w:rPr>
          <w:rFonts w:ascii="Times New Roman" w:hAnsi="Times New Roman" w:cs="Times New Roman"/>
          <w:i/>
          <w:sz w:val="24"/>
          <w:szCs w:val="24"/>
        </w:rPr>
        <w:t xml:space="preserve">ealing </w:t>
      </w:r>
      <w:r>
        <w:rPr>
          <w:rFonts w:ascii="Times New Roman" w:hAnsi="Times New Roman" w:cs="Times New Roman"/>
          <w:sz w:val="24"/>
          <w:szCs w:val="24"/>
        </w:rPr>
        <w:t xml:space="preserve">baja harus dipanaskan melalui suhu pengkristalan kembali untuk membebaskan tegangan-tegangan dalam baja. Kemudian mempertahankan pemanasannya pada suhu tinggi untuk membuat sedikit pertumbuhan butir-butiran dan struktur </w:t>
      </w:r>
      <w:r w:rsidRPr="00945E9A">
        <w:rPr>
          <w:rFonts w:ascii="Times New Roman" w:hAnsi="Times New Roman" w:cs="Times New Roman"/>
          <w:i/>
          <w:sz w:val="24"/>
          <w:szCs w:val="24"/>
        </w:rPr>
        <w:t>austenit</w:t>
      </w:r>
      <w:r>
        <w:rPr>
          <w:rFonts w:ascii="Times New Roman" w:hAnsi="Times New Roman" w:cs="Times New Roman"/>
          <w:sz w:val="24"/>
          <w:szCs w:val="24"/>
        </w:rPr>
        <w:t xml:space="preserve">, seterusnya didinginkan secara perlahan-lahan untuk membuat struktur </w:t>
      </w:r>
      <w:r w:rsidRPr="0040351F">
        <w:rPr>
          <w:rFonts w:ascii="Times New Roman" w:hAnsi="Times New Roman" w:cs="Times New Roman"/>
          <w:i/>
          <w:sz w:val="24"/>
          <w:szCs w:val="24"/>
        </w:rPr>
        <w:t>perlit.</w:t>
      </w:r>
      <w:r>
        <w:rPr>
          <w:rFonts w:ascii="Times New Roman" w:hAnsi="Times New Roman" w:cs="Times New Roman"/>
          <w:sz w:val="24"/>
          <w:szCs w:val="24"/>
        </w:rPr>
        <w:t xml:space="preserve"> Baja menjadi cukup lunak menjadi </w:t>
      </w:r>
      <w:r>
        <w:rPr>
          <w:rFonts w:ascii="Times New Roman" w:hAnsi="Times New Roman" w:cs="Times New Roman"/>
          <w:sz w:val="24"/>
          <w:szCs w:val="24"/>
        </w:rPr>
        <w:lastRenderedPageBreak/>
        <w:t xml:space="preserve">sehingga dapat dikerjakan dengan mesin. </w:t>
      </w:r>
      <w:r w:rsidRPr="0034496F">
        <w:rPr>
          <w:rFonts w:ascii="Times New Roman" w:hAnsi="Times New Roman" w:cs="Times New Roman"/>
          <w:sz w:val="24"/>
          <w:szCs w:val="24"/>
        </w:rPr>
        <w:t>Kebanyakan logam paduan yang akan dipakai untuk aplikasi teknik harus</w:t>
      </w:r>
      <w:r w:rsidR="00B94E76">
        <w:rPr>
          <w:rFonts w:ascii="Times New Roman" w:hAnsi="Times New Roman" w:cs="Times New Roman"/>
          <w:sz w:val="24"/>
          <w:szCs w:val="24"/>
        </w:rPr>
        <w:t xml:space="preserve"> </w:t>
      </w:r>
      <w:r w:rsidRPr="0034496F">
        <w:rPr>
          <w:rFonts w:ascii="Times New Roman" w:hAnsi="Times New Roman" w:cs="Times New Roman"/>
          <w:sz w:val="24"/>
          <w:szCs w:val="24"/>
        </w:rPr>
        <w:t xml:space="preserve">mempunyai kombinasi kekuatan </w:t>
      </w:r>
      <w:r w:rsidRPr="0034496F">
        <w:rPr>
          <w:rFonts w:ascii="Times New Roman" w:hAnsi="Times New Roman" w:cs="Times New Roman"/>
          <w:i/>
          <w:iCs/>
          <w:sz w:val="24"/>
          <w:szCs w:val="24"/>
        </w:rPr>
        <w:t xml:space="preserve">(strength) </w:t>
      </w:r>
      <w:r w:rsidRPr="0034496F">
        <w:rPr>
          <w:rFonts w:ascii="Times New Roman" w:hAnsi="Times New Roman" w:cs="Times New Roman"/>
          <w:sz w:val="24"/>
          <w:szCs w:val="24"/>
        </w:rPr>
        <w:t xml:space="preserve">dan keuletan </w:t>
      </w:r>
      <w:r w:rsidRPr="0034496F">
        <w:rPr>
          <w:rFonts w:ascii="Times New Roman" w:hAnsi="Times New Roman" w:cs="Times New Roman"/>
          <w:i/>
          <w:iCs/>
          <w:sz w:val="24"/>
          <w:szCs w:val="24"/>
        </w:rPr>
        <w:t xml:space="preserve">(ductility) </w:t>
      </w:r>
      <w:r w:rsidRPr="0034496F">
        <w:rPr>
          <w:rFonts w:ascii="Times New Roman" w:hAnsi="Times New Roman" w:cs="Times New Roman"/>
          <w:sz w:val="24"/>
          <w:szCs w:val="24"/>
        </w:rPr>
        <w:t>yang baik.</w:t>
      </w:r>
      <w:r w:rsidR="005E4A75">
        <w:rPr>
          <w:rFonts w:ascii="Times New Roman" w:hAnsi="Times New Roman" w:cs="Times New Roman"/>
          <w:sz w:val="24"/>
          <w:szCs w:val="24"/>
        </w:rPr>
        <w:t xml:space="preserve"> </w:t>
      </w:r>
      <w:r w:rsidR="008E520E">
        <w:rPr>
          <w:rFonts w:ascii="Times New Roman" w:hAnsi="Times New Roman" w:cs="Times New Roman"/>
          <w:sz w:val="24"/>
          <w:szCs w:val="24"/>
        </w:rPr>
        <w:t xml:space="preserve">Tujuan dari proses </w:t>
      </w:r>
      <w:r w:rsidR="008E520E" w:rsidRPr="00011B8C">
        <w:rPr>
          <w:rFonts w:ascii="Times New Roman" w:hAnsi="Times New Roman" w:cs="Times New Roman"/>
          <w:i/>
          <w:sz w:val="24"/>
          <w:szCs w:val="24"/>
        </w:rPr>
        <w:t>anne</w:t>
      </w:r>
      <w:r w:rsidR="008B1C97">
        <w:rPr>
          <w:rFonts w:ascii="Times New Roman" w:hAnsi="Times New Roman" w:cs="Times New Roman"/>
          <w:i/>
          <w:sz w:val="24"/>
          <w:szCs w:val="24"/>
        </w:rPr>
        <w:t>a</w:t>
      </w:r>
      <w:r w:rsidR="008E520E" w:rsidRPr="00011B8C">
        <w:rPr>
          <w:rFonts w:ascii="Times New Roman" w:hAnsi="Times New Roman" w:cs="Times New Roman"/>
          <w:i/>
          <w:sz w:val="24"/>
          <w:szCs w:val="24"/>
        </w:rPr>
        <w:t>ling</w:t>
      </w:r>
      <w:r w:rsidR="008E520E">
        <w:rPr>
          <w:rFonts w:ascii="Times New Roman" w:hAnsi="Times New Roman" w:cs="Times New Roman"/>
          <w:sz w:val="24"/>
          <w:szCs w:val="24"/>
        </w:rPr>
        <w:t xml:space="preserve"> ini adalah untuk </w:t>
      </w:r>
      <w:r w:rsidR="00CE2291">
        <w:rPr>
          <w:rFonts w:ascii="Times New Roman" w:hAnsi="Times New Roman" w:cs="Times New Roman"/>
          <w:sz w:val="24"/>
          <w:szCs w:val="24"/>
        </w:rPr>
        <w:t>mendapatkan material baja yang lunak, menghilangkan tegangan sisa akibat proses pemanasan, serta untuk memperbaiki butiran-butiran atom pada baja.</w:t>
      </w:r>
    </w:p>
    <w:p w:rsidR="00DB5E69" w:rsidRPr="00464EDC" w:rsidRDefault="00DB5E69" w:rsidP="00464EDC">
      <w:pPr>
        <w:spacing w:after="0" w:line="480" w:lineRule="auto"/>
        <w:jc w:val="both"/>
        <w:rPr>
          <w:rFonts w:ascii="Times New Roman" w:hAnsi="Times New Roman" w:cs="Times New Roman"/>
          <w:b/>
          <w:sz w:val="24"/>
          <w:szCs w:val="24"/>
        </w:rPr>
      </w:pPr>
    </w:p>
    <w:p w:rsidR="00DB5E69" w:rsidRPr="00DB5E69" w:rsidRDefault="00DB5E69" w:rsidP="008B1C97">
      <w:pPr>
        <w:pStyle w:val="ListParagraph"/>
        <w:spacing w:after="0" w:line="480" w:lineRule="auto"/>
        <w:ind w:left="0"/>
        <w:jc w:val="both"/>
        <w:rPr>
          <w:rFonts w:ascii="Times New Roman" w:hAnsi="Times New Roman" w:cs="Times New Roman"/>
          <w:b/>
          <w:sz w:val="24"/>
          <w:szCs w:val="24"/>
        </w:rPr>
      </w:pPr>
      <w:r w:rsidRPr="00DB5E69">
        <w:rPr>
          <w:rFonts w:ascii="Times New Roman" w:hAnsi="Times New Roman" w:cs="Times New Roman"/>
          <w:b/>
          <w:sz w:val="24"/>
          <w:szCs w:val="24"/>
        </w:rPr>
        <w:t>2.5.</w:t>
      </w:r>
      <w:r w:rsidR="004B7709">
        <w:rPr>
          <w:rFonts w:ascii="Times New Roman" w:hAnsi="Times New Roman" w:cs="Times New Roman"/>
          <w:b/>
          <w:sz w:val="24"/>
          <w:szCs w:val="24"/>
        </w:rPr>
        <w:t>2</w:t>
      </w:r>
      <w:r w:rsidRPr="00DB5E69">
        <w:rPr>
          <w:rFonts w:ascii="Times New Roman" w:hAnsi="Times New Roman" w:cs="Times New Roman"/>
          <w:b/>
          <w:i/>
          <w:sz w:val="24"/>
          <w:szCs w:val="24"/>
        </w:rPr>
        <w:t xml:space="preserve"> Normalizing</w:t>
      </w:r>
      <w:r w:rsidRPr="00DB5E69">
        <w:rPr>
          <w:rFonts w:ascii="Times New Roman" w:hAnsi="Times New Roman" w:cs="Times New Roman"/>
          <w:b/>
          <w:sz w:val="24"/>
          <w:szCs w:val="24"/>
        </w:rPr>
        <w:t xml:space="preserve"> (Normalisasi)</w:t>
      </w:r>
    </w:p>
    <w:p w:rsidR="008B1C97" w:rsidRDefault="00DB5E69" w:rsidP="008B1C9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DB5E69">
        <w:rPr>
          <w:rFonts w:ascii="Times New Roman" w:hAnsi="Times New Roman" w:cs="Times New Roman"/>
          <w:sz w:val="24"/>
          <w:szCs w:val="24"/>
        </w:rPr>
        <w:t>Normalisasi dilakukan untuk mendapatkan struktur mikro dengan butir yang halus dan seragam. Proses ini dapat diartikan sebagai pemanasan dan mempertahankan pemanasan pada suhu yang sesuai diatas batas perubahan diikuti dengan pendinginan secara bebas didalam udara luar supaya terjadi perubahan ukuran butiran-butiran. Hal tersebut  membuat ukuran menjadi seragam dan juga untuk memperbaiki sifat-sifat mekanik dari baja tersebut. Pada proses ini baja dipanaskan untuk membentuk str</w:t>
      </w:r>
      <w:r w:rsidR="00ED7511">
        <w:rPr>
          <w:rFonts w:ascii="Times New Roman" w:hAnsi="Times New Roman" w:cs="Times New Roman"/>
          <w:sz w:val="24"/>
          <w:szCs w:val="24"/>
        </w:rPr>
        <w:t>u</w:t>
      </w:r>
      <w:r w:rsidRPr="00DB5E69">
        <w:rPr>
          <w:rFonts w:ascii="Times New Roman" w:hAnsi="Times New Roman" w:cs="Times New Roman"/>
          <w:sz w:val="24"/>
          <w:szCs w:val="24"/>
        </w:rPr>
        <w:t xml:space="preserve">ktur </w:t>
      </w:r>
      <w:r w:rsidRPr="00B70029">
        <w:rPr>
          <w:rFonts w:ascii="Times New Roman" w:hAnsi="Times New Roman" w:cs="Times New Roman"/>
          <w:i/>
          <w:sz w:val="24"/>
          <w:szCs w:val="24"/>
        </w:rPr>
        <w:t>austenit</w:t>
      </w:r>
      <w:r w:rsidRPr="00DB5E69">
        <w:rPr>
          <w:rFonts w:ascii="Times New Roman" w:hAnsi="Times New Roman" w:cs="Times New Roman"/>
          <w:sz w:val="24"/>
          <w:szCs w:val="24"/>
        </w:rPr>
        <w:t xml:space="preserve"> direndam dalam keadaan panas,</w:t>
      </w:r>
      <w:r w:rsidR="005E4A75">
        <w:rPr>
          <w:rFonts w:ascii="Times New Roman" w:hAnsi="Times New Roman" w:cs="Times New Roman"/>
          <w:sz w:val="24"/>
          <w:szCs w:val="24"/>
        </w:rPr>
        <w:t xml:space="preserve"> </w:t>
      </w:r>
      <w:r w:rsidRPr="00DB5E69">
        <w:rPr>
          <w:rFonts w:ascii="Times New Roman" w:hAnsi="Times New Roman" w:cs="Times New Roman"/>
          <w:sz w:val="24"/>
          <w:szCs w:val="24"/>
        </w:rPr>
        <w:t xml:space="preserve">dan seterusnya didinginkan secara bebas di udara. Pendinginan yang bebas akan menghasilkan strukur yang lebih halus dari pada struktur yang dihasilkan dengan jalan </w:t>
      </w:r>
      <w:r w:rsidRPr="00B70029">
        <w:rPr>
          <w:rFonts w:ascii="Times New Roman" w:hAnsi="Times New Roman" w:cs="Times New Roman"/>
          <w:i/>
          <w:sz w:val="24"/>
          <w:szCs w:val="24"/>
        </w:rPr>
        <w:t>a</w:t>
      </w:r>
      <w:r w:rsidR="00B70029" w:rsidRPr="00B70029">
        <w:rPr>
          <w:rFonts w:ascii="Times New Roman" w:hAnsi="Times New Roman" w:cs="Times New Roman"/>
          <w:i/>
          <w:sz w:val="24"/>
          <w:szCs w:val="24"/>
        </w:rPr>
        <w:t>n</w:t>
      </w:r>
      <w:r w:rsidRPr="00B70029">
        <w:rPr>
          <w:rFonts w:ascii="Times New Roman" w:hAnsi="Times New Roman" w:cs="Times New Roman"/>
          <w:i/>
          <w:sz w:val="24"/>
          <w:szCs w:val="24"/>
        </w:rPr>
        <w:t>nealing</w:t>
      </w:r>
      <w:r w:rsidRPr="00DB5E69">
        <w:rPr>
          <w:rFonts w:ascii="Times New Roman" w:hAnsi="Times New Roman" w:cs="Times New Roman"/>
          <w:sz w:val="24"/>
          <w:szCs w:val="24"/>
        </w:rPr>
        <w:t>. Pengerjaan mesin juga akan menghasi</w:t>
      </w:r>
      <w:r w:rsidR="008E520E">
        <w:rPr>
          <w:rFonts w:ascii="Times New Roman" w:hAnsi="Times New Roman" w:cs="Times New Roman"/>
          <w:sz w:val="24"/>
          <w:szCs w:val="24"/>
        </w:rPr>
        <w:t xml:space="preserve">lkan permukaan yang lebih baik. Tujuan dari proses </w:t>
      </w:r>
      <w:r w:rsidR="008E520E" w:rsidRPr="00945E9A">
        <w:rPr>
          <w:rFonts w:ascii="Times New Roman" w:hAnsi="Times New Roman" w:cs="Times New Roman"/>
          <w:i/>
          <w:sz w:val="24"/>
          <w:szCs w:val="24"/>
        </w:rPr>
        <w:t>normalizing</w:t>
      </w:r>
      <w:r w:rsidR="008E520E">
        <w:rPr>
          <w:rFonts w:ascii="Times New Roman" w:hAnsi="Times New Roman" w:cs="Times New Roman"/>
          <w:sz w:val="24"/>
          <w:szCs w:val="24"/>
        </w:rPr>
        <w:t xml:space="preserve"> ini adalah untuk memperkecil dan menyamakan butiran atom yang terdapat pada baja sehingga dapat meningkatkan sifat mekaniknya.</w:t>
      </w:r>
    </w:p>
    <w:p w:rsidR="008B1C97" w:rsidRDefault="008B1C97" w:rsidP="008B1C97">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B8531B" w:rsidRDefault="00B8531B" w:rsidP="008B1C97">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B8531B" w:rsidRPr="008B1C97" w:rsidRDefault="00B8531B" w:rsidP="008B1C97">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1241C6" w:rsidRPr="001241C6" w:rsidRDefault="001241C6" w:rsidP="005E4A75">
      <w:pPr>
        <w:spacing w:after="0" w:line="480" w:lineRule="auto"/>
        <w:jc w:val="both"/>
        <w:rPr>
          <w:rFonts w:ascii="Times New Roman" w:hAnsi="Times New Roman" w:cs="Times New Roman"/>
          <w:b/>
          <w:sz w:val="24"/>
          <w:szCs w:val="24"/>
        </w:rPr>
      </w:pPr>
      <w:r w:rsidRPr="001241C6">
        <w:rPr>
          <w:rFonts w:ascii="Times New Roman" w:hAnsi="Times New Roman" w:cs="Times New Roman"/>
          <w:b/>
          <w:sz w:val="24"/>
          <w:szCs w:val="24"/>
        </w:rPr>
        <w:lastRenderedPageBreak/>
        <w:t>2.5.3</w:t>
      </w:r>
      <w:r w:rsidR="00B94E76">
        <w:rPr>
          <w:rFonts w:ascii="Times New Roman" w:hAnsi="Times New Roman" w:cs="Times New Roman"/>
          <w:b/>
          <w:sz w:val="24"/>
          <w:szCs w:val="24"/>
        </w:rPr>
        <w:t xml:space="preserve"> </w:t>
      </w:r>
      <w:r w:rsidRPr="00241D9B">
        <w:rPr>
          <w:rFonts w:ascii="Times New Roman" w:hAnsi="Times New Roman" w:cs="Times New Roman"/>
          <w:b/>
          <w:i/>
          <w:sz w:val="24"/>
          <w:szCs w:val="24"/>
        </w:rPr>
        <w:t>Hardening</w:t>
      </w:r>
      <w:r w:rsidRPr="001241C6">
        <w:rPr>
          <w:rFonts w:ascii="Times New Roman" w:hAnsi="Times New Roman" w:cs="Times New Roman"/>
          <w:b/>
          <w:sz w:val="24"/>
          <w:szCs w:val="24"/>
        </w:rPr>
        <w:t xml:space="preserve"> (Pengerasan)</w:t>
      </w:r>
    </w:p>
    <w:p w:rsidR="00CE2291" w:rsidRDefault="004D7E5F" w:rsidP="00945E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Pengerasan biasanya dilakukan untuk memperoleh sifat tahan aus yang tinggi atau kekuatan yang lebih baik. Pengerasan dilakukan dengan memanaskan baja sampai ke daerah </w:t>
      </w:r>
      <w:r w:rsidRPr="00011B8C">
        <w:rPr>
          <w:rFonts w:ascii="Times New Roman" w:hAnsi="Times New Roman" w:cs="Times New Roman"/>
          <w:i/>
          <w:sz w:val="24"/>
          <w:szCs w:val="24"/>
        </w:rPr>
        <w:t>austenit</w:t>
      </w:r>
      <w:r>
        <w:rPr>
          <w:rFonts w:ascii="Times New Roman" w:hAnsi="Times New Roman" w:cs="Times New Roman"/>
          <w:sz w:val="24"/>
          <w:szCs w:val="24"/>
        </w:rPr>
        <w:t xml:space="preserve"> lalu mendinginkan dengan cepat, dengan pendinginan yang cepat ini terbentuk </w:t>
      </w:r>
      <w:r w:rsidRPr="00011B8C">
        <w:rPr>
          <w:rFonts w:ascii="Times New Roman" w:hAnsi="Times New Roman" w:cs="Times New Roman"/>
          <w:i/>
          <w:sz w:val="24"/>
          <w:szCs w:val="24"/>
        </w:rPr>
        <w:t>martensit</w:t>
      </w:r>
      <w:r>
        <w:rPr>
          <w:rFonts w:ascii="Times New Roman" w:hAnsi="Times New Roman" w:cs="Times New Roman"/>
          <w:sz w:val="24"/>
          <w:szCs w:val="24"/>
        </w:rPr>
        <w:t xml:space="preserve"> yang kuat. Temperatur pemanasannya lama waktu tahan dan laju pendinginan untuk  untuk pengerasan banyak tergantung pada komposisi kimia dari baja. Kekerasan maksimum yang terjadi pada benda akan tergantung pada temperatur pemanasan waktu tahan, </w:t>
      </w:r>
      <w:r w:rsidR="00AA307F">
        <w:rPr>
          <w:rFonts w:ascii="Times New Roman" w:hAnsi="Times New Roman" w:cs="Times New Roman"/>
          <w:sz w:val="24"/>
          <w:szCs w:val="24"/>
        </w:rPr>
        <w:t>dan l</w:t>
      </w:r>
      <w:r w:rsidR="009853BF">
        <w:rPr>
          <w:rFonts w:ascii="Times New Roman" w:hAnsi="Times New Roman" w:cs="Times New Roman"/>
          <w:sz w:val="24"/>
          <w:szCs w:val="24"/>
        </w:rPr>
        <w:t>aj</w:t>
      </w:r>
      <w:r w:rsidR="00AA307F">
        <w:rPr>
          <w:rFonts w:ascii="Times New Roman" w:hAnsi="Times New Roman" w:cs="Times New Roman"/>
          <w:sz w:val="24"/>
          <w:szCs w:val="24"/>
        </w:rPr>
        <w:t xml:space="preserve">u pendinginan yang dilakukan pada proses laju panas disamping itu tergantung juga pada </w:t>
      </w:r>
      <w:r w:rsidR="00AA307F" w:rsidRPr="00DF6A93">
        <w:rPr>
          <w:rFonts w:ascii="Times New Roman" w:hAnsi="Times New Roman" w:cs="Times New Roman"/>
          <w:i/>
          <w:sz w:val="24"/>
          <w:szCs w:val="24"/>
        </w:rPr>
        <w:t>harde</w:t>
      </w:r>
      <w:r w:rsidR="00DF6A93">
        <w:rPr>
          <w:rFonts w:ascii="Times New Roman" w:hAnsi="Times New Roman" w:cs="Times New Roman"/>
          <w:i/>
          <w:sz w:val="24"/>
          <w:szCs w:val="24"/>
        </w:rPr>
        <w:t>na</w:t>
      </w:r>
      <w:r w:rsidR="00AA307F" w:rsidRPr="00DF6A93">
        <w:rPr>
          <w:rFonts w:ascii="Times New Roman" w:hAnsi="Times New Roman" w:cs="Times New Roman"/>
          <w:i/>
          <w:sz w:val="24"/>
          <w:szCs w:val="24"/>
        </w:rPr>
        <w:t>bility</w:t>
      </w:r>
      <w:r w:rsidR="00AA307F">
        <w:rPr>
          <w:rFonts w:ascii="Times New Roman" w:hAnsi="Times New Roman" w:cs="Times New Roman"/>
          <w:sz w:val="24"/>
          <w:szCs w:val="24"/>
        </w:rPr>
        <w:t xml:space="preserve"> baja yang dikeraskan.</w:t>
      </w:r>
    </w:p>
    <w:p w:rsidR="00945E9A" w:rsidRPr="00AC465D" w:rsidRDefault="00945E9A" w:rsidP="00945E9A">
      <w:pPr>
        <w:spacing w:after="0" w:line="480" w:lineRule="auto"/>
        <w:ind w:firstLine="720"/>
        <w:jc w:val="both"/>
        <w:rPr>
          <w:rFonts w:ascii="Times New Roman" w:hAnsi="Times New Roman" w:cs="Times New Roman"/>
          <w:sz w:val="24"/>
          <w:szCs w:val="24"/>
        </w:rPr>
      </w:pPr>
    </w:p>
    <w:p w:rsidR="00CE2291" w:rsidRPr="00F2270C" w:rsidRDefault="00CE2291" w:rsidP="00CE2291">
      <w:pPr>
        <w:pStyle w:val="ListParagraph"/>
        <w:numPr>
          <w:ilvl w:val="2"/>
          <w:numId w:val="13"/>
        </w:numPr>
        <w:spacing w:after="0" w:line="480" w:lineRule="auto"/>
        <w:ind w:left="567" w:hanging="567"/>
        <w:jc w:val="both"/>
        <w:rPr>
          <w:rFonts w:ascii="Times New Roman" w:hAnsi="Times New Roman" w:cs="Times New Roman"/>
          <w:b/>
          <w:sz w:val="24"/>
          <w:szCs w:val="24"/>
        </w:rPr>
      </w:pPr>
      <w:r w:rsidRPr="00F2270C">
        <w:rPr>
          <w:rFonts w:ascii="Times New Roman" w:hAnsi="Times New Roman" w:cs="Times New Roman"/>
          <w:b/>
          <w:sz w:val="24"/>
          <w:szCs w:val="24"/>
        </w:rPr>
        <w:t>Quenching</w:t>
      </w:r>
      <w:r w:rsidR="00011B8C">
        <w:rPr>
          <w:rFonts w:ascii="Times New Roman" w:hAnsi="Times New Roman" w:cs="Times New Roman"/>
          <w:b/>
          <w:sz w:val="24"/>
          <w:szCs w:val="24"/>
        </w:rPr>
        <w:t xml:space="preserve">   </w:t>
      </w:r>
    </w:p>
    <w:p w:rsidR="00B8531B" w:rsidRDefault="00CE2291" w:rsidP="00E03E4D">
      <w:pPr>
        <w:spacing w:after="0" w:line="480" w:lineRule="auto"/>
        <w:ind w:firstLine="720"/>
        <w:jc w:val="both"/>
        <w:rPr>
          <w:rFonts w:ascii="Times New Roman" w:hAnsi="Times New Roman" w:cs="Times New Roman"/>
          <w:sz w:val="24"/>
          <w:szCs w:val="24"/>
        </w:rPr>
      </w:pPr>
      <w:r w:rsidRPr="00CE2291">
        <w:rPr>
          <w:rFonts w:ascii="Times New Roman" w:hAnsi="Times New Roman" w:cs="Times New Roman"/>
          <w:i/>
          <w:sz w:val="24"/>
          <w:szCs w:val="24"/>
        </w:rPr>
        <w:t xml:space="preserve">Quenching </w:t>
      </w:r>
      <w:r w:rsidRPr="00CE2291">
        <w:rPr>
          <w:rFonts w:ascii="Times New Roman" w:hAnsi="Times New Roman" w:cs="Times New Roman"/>
          <w:sz w:val="24"/>
          <w:szCs w:val="24"/>
        </w:rPr>
        <w:t>adalah</w:t>
      </w:r>
      <w:r>
        <w:rPr>
          <w:rFonts w:ascii="Times New Roman" w:hAnsi="Times New Roman" w:cs="Times New Roman"/>
          <w:sz w:val="24"/>
          <w:szCs w:val="24"/>
        </w:rPr>
        <w:t xml:space="preserve"> suatu proses pengerasan baja dengan cara baja dipanaskan hingga mencapai batas </w:t>
      </w:r>
      <w:r w:rsidRPr="00ED7511">
        <w:rPr>
          <w:rFonts w:ascii="Times New Roman" w:hAnsi="Times New Roman" w:cs="Times New Roman"/>
          <w:i/>
          <w:sz w:val="24"/>
          <w:szCs w:val="24"/>
        </w:rPr>
        <w:t>austenite</w:t>
      </w:r>
      <w:r>
        <w:rPr>
          <w:rFonts w:ascii="Times New Roman" w:hAnsi="Times New Roman" w:cs="Times New Roman"/>
          <w:sz w:val="24"/>
          <w:szCs w:val="24"/>
        </w:rPr>
        <w:t xml:space="preserve"> dan kemudian diikuti dengan proses pendinginan cepat melalui melalui media pendingin oli, air garam dan air es</w:t>
      </w:r>
      <w:r w:rsidR="00ED7511">
        <w:rPr>
          <w:rFonts w:ascii="Times New Roman" w:hAnsi="Times New Roman" w:cs="Times New Roman"/>
          <w:sz w:val="24"/>
          <w:szCs w:val="24"/>
        </w:rPr>
        <w:t xml:space="preserve">, sehingga fasa </w:t>
      </w:r>
      <w:r w:rsidR="00ED7511" w:rsidRPr="00F2270C">
        <w:rPr>
          <w:rFonts w:ascii="Times New Roman" w:hAnsi="Times New Roman" w:cs="Times New Roman"/>
          <w:i/>
          <w:sz w:val="24"/>
          <w:szCs w:val="24"/>
        </w:rPr>
        <w:t>austenit</w:t>
      </w:r>
      <w:r w:rsidR="00ED7511">
        <w:rPr>
          <w:rFonts w:ascii="Times New Roman" w:hAnsi="Times New Roman" w:cs="Times New Roman"/>
          <w:sz w:val="24"/>
          <w:szCs w:val="24"/>
        </w:rPr>
        <w:t xml:space="preserve"> bertransformasi secara parsial membentuk struktur martensit. </w:t>
      </w:r>
      <w:r w:rsidR="00F119A5">
        <w:rPr>
          <w:rFonts w:ascii="Times New Roman" w:hAnsi="Times New Roman" w:cs="Times New Roman"/>
          <w:sz w:val="24"/>
          <w:szCs w:val="24"/>
        </w:rPr>
        <w:t xml:space="preserve">Tujuan utama </w:t>
      </w:r>
      <w:r w:rsidR="00F119A5">
        <w:rPr>
          <w:rFonts w:ascii="Times New Roman" w:hAnsi="Times New Roman" w:cs="Times New Roman"/>
          <w:i/>
          <w:iCs/>
          <w:sz w:val="24"/>
          <w:szCs w:val="24"/>
        </w:rPr>
        <w:t xml:space="preserve">quenching </w:t>
      </w:r>
      <w:r w:rsidR="00F119A5">
        <w:rPr>
          <w:rFonts w:ascii="Times New Roman" w:hAnsi="Times New Roman" w:cs="Times New Roman"/>
          <w:sz w:val="24"/>
          <w:szCs w:val="24"/>
        </w:rPr>
        <w:t xml:space="preserve">adalah menghasilkan baja dengan sifat kekerasan tinggi. Sekaligus terakumulasi dengan kekuatan tarik dan kekuatan luluh, melalui transformasi </w:t>
      </w:r>
      <w:r w:rsidR="00F119A5" w:rsidRPr="00F119A5">
        <w:rPr>
          <w:rFonts w:ascii="Times New Roman" w:hAnsi="Times New Roman" w:cs="Times New Roman"/>
          <w:i/>
          <w:sz w:val="24"/>
          <w:szCs w:val="24"/>
        </w:rPr>
        <w:t xml:space="preserve">austenit </w:t>
      </w:r>
      <w:r w:rsidR="00F119A5" w:rsidRPr="00F119A5">
        <w:rPr>
          <w:rFonts w:ascii="Times New Roman" w:hAnsi="Times New Roman" w:cs="Times New Roman"/>
          <w:sz w:val="24"/>
          <w:szCs w:val="24"/>
        </w:rPr>
        <w:t>ke</w:t>
      </w:r>
      <w:r w:rsidR="00F119A5" w:rsidRPr="00F119A5">
        <w:rPr>
          <w:rFonts w:ascii="Times New Roman" w:hAnsi="Times New Roman" w:cs="Times New Roman"/>
          <w:i/>
          <w:sz w:val="24"/>
          <w:szCs w:val="24"/>
        </w:rPr>
        <w:t xml:space="preserve"> martensit</w:t>
      </w:r>
      <w:r w:rsidR="00F119A5">
        <w:rPr>
          <w:rFonts w:ascii="Times New Roman" w:hAnsi="Times New Roman" w:cs="Times New Roman"/>
          <w:sz w:val="24"/>
          <w:szCs w:val="24"/>
        </w:rPr>
        <w:t>.</w:t>
      </w:r>
    </w:p>
    <w:p w:rsidR="00E03E4D" w:rsidRDefault="00E03E4D" w:rsidP="00E03E4D">
      <w:pPr>
        <w:spacing w:after="0" w:line="480" w:lineRule="auto"/>
        <w:ind w:firstLine="720"/>
        <w:jc w:val="both"/>
        <w:rPr>
          <w:rFonts w:ascii="Times New Roman" w:hAnsi="Times New Roman" w:cs="Times New Roman"/>
          <w:sz w:val="24"/>
          <w:szCs w:val="24"/>
        </w:rPr>
      </w:pPr>
    </w:p>
    <w:p w:rsidR="00E03E4D" w:rsidRDefault="00E03E4D" w:rsidP="00E03E4D">
      <w:pPr>
        <w:spacing w:after="0" w:line="480" w:lineRule="auto"/>
        <w:ind w:firstLine="720"/>
        <w:jc w:val="both"/>
        <w:rPr>
          <w:rFonts w:ascii="Times New Roman" w:hAnsi="Times New Roman" w:cs="Times New Roman"/>
          <w:sz w:val="24"/>
          <w:szCs w:val="24"/>
        </w:rPr>
      </w:pPr>
    </w:p>
    <w:p w:rsidR="00E03E4D" w:rsidRDefault="00E03E4D" w:rsidP="00E03E4D">
      <w:pPr>
        <w:spacing w:after="0" w:line="480" w:lineRule="auto"/>
        <w:ind w:firstLine="720"/>
        <w:jc w:val="both"/>
        <w:rPr>
          <w:rFonts w:ascii="Times New Roman" w:hAnsi="Times New Roman" w:cs="Times New Roman"/>
          <w:sz w:val="24"/>
          <w:szCs w:val="24"/>
        </w:rPr>
      </w:pPr>
    </w:p>
    <w:p w:rsidR="00E03E4D" w:rsidRPr="00F119A5" w:rsidRDefault="00E03E4D" w:rsidP="00E03E4D">
      <w:pPr>
        <w:spacing w:after="0" w:line="480" w:lineRule="auto"/>
        <w:ind w:firstLine="720"/>
        <w:jc w:val="both"/>
        <w:rPr>
          <w:rFonts w:ascii="Times New Roman" w:hAnsi="Times New Roman" w:cs="Times New Roman"/>
          <w:sz w:val="24"/>
          <w:szCs w:val="24"/>
        </w:rPr>
      </w:pPr>
    </w:p>
    <w:p w:rsidR="001B3FC9" w:rsidRPr="00526AEF" w:rsidRDefault="001B3FC9" w:rsidP="00B94E76">
      <w:pPr>
        <w:spacing w:after="0" w:line="480" w:lineRule="auto"/>
        <w:jc w:val="both"/>
        <w:rPr>
          <w:rFonts w:ascii="Times New Roman" w:hAnsi="Times New Roman" w:cs="Times New Roman"/>
          <w:b/>
          <w:sz w:val="24"/>
          <w:szCs w:val="24"/>
        </w:rPr>
      </w:pPr>
      <w:r w:rsidRPr="00526AEF">
        <w:rPr>
          <w:rFonts w:ascii="Times New Roman" w:hAnsi="Times New Roman" w:cs="Times New Roman"/>
          <w:b/>
          <w:sz w:val="24"/>
          <w:szCs w:val="24"/>
        </w:rPr>
        <w:lastRenderedPageBreak/>
        <w:t>2.6 Media Pendingin (</w:t>
      </w:r>
      <w:r w:rsidRPr="00526AEF">
        <w:rPr>
          <w:rFonts w:ascii="Times New Roman" w:hAnsi="Times New Roman" w:cs="Times New Roman"/>
          <w:b/>
          <w:i/>
          <w:sz w:val="24"/>
          <w:szCs w:val="24"/>
        </w:rPr>
        <w:t>Quenching</w:t>
      </w:r>
      <w:r w:rsidRPr="00526AEF">
        <w:rPr>
          <w:rFonts w:ascii="Times New Roman" w:hAnsi="Times New Roman" w:cs="Times New Roman"/>
          <w:b/>
          <w:sz w:val="24"/>
          <w:szCs w:val="24"/>
        </w:rPr>
        <w:t>)</w:t>
      </w:r>
    </w:p>
    <w:p w:rsidR="00CE6C22" w:rsidRDefault="00065A9B" w:rsidP="00B94E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 4</w:t>
      </w:r>
      <w:r w:rsidR="001B3FC9">
        <w:rPr>
          <w:rFonts w:ascii="Times New Roman" w:hAnsi="Times New Roman" w:cs="Times New Roman"/>
          <w:sz w:val="24"/>
          <w:szCs w:val="24"/>
        </w:rPr>
        <w:t xml:space="preserve"> j</w:t>
      </w:r>
      <w:r w:rsidR="00B70029">
        <w:rPr>
          <w:rFonts w:ascii="Times New Roman" w:hAnsi="Times New Roman" w:cs="Times New Roman"/>
          <w:sz w:val="24"/>
          <w:szCs w:val="24"/>
        </w:rPr>
        <w:t xml:space="preserve">enis media pendingin yang biasa </w:t>
      </w:r>
      <w:r w:rsidR="001B3FC9">
        <w:rPr>
          <w:rFonts w:ascii="Times New Roman" w:hAnsi="Times New Roman" w:cs="Times New Roman"/>
          <w:sz w:val="24"/>
          <w:szCs w:val="24"/>
        </w:rPr>
        <w:t xml:space="preserve">dilakukan dalam melakukan pengujian perlakuan panas </w:t>
      </w:r>
      <w:r w:rsidR="001B3FC9" w:rsidRPr="005E4A75">
        <w:rPr>
          <w:rFonts w:ascii="Times New Roman" w:hAnsi="Times New Roman" w:cs="Times New Roman"/>
          <w:i/>
          <w:sz w:val="24"/>
          <w:szCs w:val="24"/>
        </w:rPr>
        <w:t>hardening</w:t>
      </w:r>
      <w:r w:rsidR="001B3FC9">
        <w:rPr>
          <w:rFonts w:ascii="Times New Roman" w:hAnsi="Times New Roman" w:cs="Times New Roman"/>
          <w:sz w:val="24"/>
          <w:szCs w:val="24"/>
        </w:rPr>
        <w:t xml:space="preserve"> yaitu :</w:t>
      </w:r>
    </w:p>
    <w:p w:rsidR="001B3FC9" w:rsidRPr="00526AEF" w:rsidRDefault="009F47DD" w:rsidP="00DF6A93">
      <w:pPr>
        <w:spacing w:after="0" w:line="480" w:lineRule="auto"/>
        <w:jc w:val="both"/>
        <w:rPr>
          <w:rFonts w:ascii="Times New Roman" w:hAnsi="Times New Roman" w:cs="Times New Roman"/>
          <w:b/>
          <w:sz w:val="24"/>
          <w:szCs w:val="24"/>
        </w:rPr>
      </w:pPr>
      <w:r w:rsidRPr="00526AEF">
        <w:rPr>
          <w:rFonts w:ascii="Times New Roman" w:hAnsi="Times New Roman" w:cs="Times New Roman"/>
          <w:b/>
          <w:sz w:val="24"/>
          <w:szCs w:val="24"/>
        </w:rPr>
        <w:t xml:space="preserve">1. </w:t>
      </w:r>
      <w:r w:rsidR="00F119A5" w:rsidRPr="00F119A5">
        <w:rPr>
          <w:rFonts w:ascii="Times New Roman" w:hAnsi="Times New Roman" w:cs="Times New Roman"/>
          <w:b/>
          <w:i/>
          <w:sz w:val="24"/>
          <w:szCs w:val="24"/>
        </w:rPr>
        <w:t xml:space="preserve">Quenching </w:t>
      </w:r>
      <w:r w:rsidR="00F119A5">
        <w:rPr>
          <w:rFonts w:ascii="Times New Roman" w:hAnsi="Times New Roman" w:cs="Times New Roman"/>
          <w:b/>
          <w:sz w:val="24"/>
          <w:szCs w:val="24"/>
        </w:rPr>
        <w:t>dengan a</w:t>
      </w:r>
      <w:r w:rsidRPr="00526AEF">
        <w:rPr>
          <w:rFonts w:ascii="Times New Roman" w:hAnsi="Times New Roman" w:cs="Times New Roman"/>
          <w:b/>
          <w:sz w:val="24"/>
          <w:szCs w:val="24"/>
        </w:rPr>
        <w:t xml:space="preserve">ir garam </w:t>
      </w:r>
    </w:p>
    <w:p w:rsidR="009F47DD" w:rsidRDefault="009F47DD" w:rsidP="001A20A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Laju pendinginan lebih cepat hal ini disebabkan karna massa jenisnya lebih besar dari media pendingin yang lain. Butiran kristal pada air garam dapat menyerap menghasilkan </w:t>
      </w:r>
      <w:r w:rsidRPr="00F2270C">
        <w:rPr>
          <w:rFonts w:ascii="Times New Roman" w:hAnsi="Times New Roman" w:cs="Times New Roman"/>
          <w:i/>
          <w:sz w:val="24"/>
          <w:szCs w:val="24"/>
        </w:rPr>
        <w:t xml:space="preserve">martensit </w:t>
      </w:r>
      <w:r>
        <w:rPr>
          <w:rFonts w:ascii="Times New Roman" w:hAnsi="Times New Roman" w:cs="Times New Roman"/>
          <w:sz w:val="24"/>
          <w:szCs w:val="24"/>
        </w:rPr>
        <w:t>bersifat keras dan getas.</w:t>
      </w:r>
      <w:r w:rsidR="001A20A9">
        <w:rPr>
          <w:rFonts w:ascii="Times New Roman" w:hAnsi="Times New Roman" w:cs="Times New Roman"/>
          <w:sz w:val="24"/>
          <w:szCs w:val="24"/>
        </w:rPr>
        <w:t xml:space="preserve"> Beberapa keuntungan menggunakan media air garam adalah suhunya merata pada air garam, proses pendinginan merata pada semua bagian logam, tidak ada bahaya oksidasi, karburisasi, atau dekarburisasi selama proses pendinginan.</w:t>
      </w:r>
    </w:p>
    <w:p w:rsidR="009F47DD" w:rsidRPr="00DE208A" w:rsidRDefault="009F47DD" w:rsidP="00DF6A93">
      <w:pPr>
        <w:spacing w:after="0" w:line="480" w:lineRule="auto"/>
        <w:jc w:val="both"/>
        <w:rPr>
          <w:rFonts w:ascii="Times New Roman" w:hAnsi="Times New Roman" w:cs="Times New Roman"/>
          <w:b/>
          <w:sz w:val="24"/>
          <w:szCs w:val="24"/>
        </w:rPr>
      </w:pPr>
      <w:r w:rsidRPr="00DE208A">
        <w:rPr>
          <w:rFonts w:ascii="Times New Roman" w:hAnsi="Times New Roman" w:cs="Times New Roman"/>
          <w:b/>
          <w:sz w:val="24"/>
          <w:szCs w:val="24"/>
        </w:rPr>
        <w:t xml:space="preserve">2. </w:t>
      </w:r>
      <w:r w:rsidR="00F119A5" w:rsidRPr="00F119A5">
        <w:rPr>
          <w:rFonts w:ascii="Times New Roman" w:hAnsi="Times New Roman" w:cs="Times New Roman"/>
          <w:b/>
          <w:i/>
          <w:sz w:val="24"/>
          <w:szCs w:val="24"/>
        </w:rPr>
        <w:t xml:space="preserve">Quenching </w:t>
      </w:r>
      <w:r w:rsidR="00F119A5">
        <w:rPr>
          <w:rFonts w:ascii="Times New Roman" w:hAnsi="Times New Roman" w:cs="Times New Roman"/>
          <w:b/>
          <w:sz w:val="24"/>
          <w:szCs w:val="24"/>
        </w:rPr>
        <w:t>dengan a</w:t>
      </w:r>
      <w:r w:rsidRPr="00DE208A">
        <w:rPr>
          <w:rFonts w:ascii="Times New Roman" w:hAnsi="Times New Roman" w:cs="Times New Roman"/>
          <w:b/>
          <w:sz w:val="24"/>
          <w:szCs w:val="24"/>
        </w:rPr>
        <w:t xml:space="preserve">ir es </w:t>
      </w:r>
    </w:p>
    <w:p w:rsidR="00AA307F" w:rsidRDefault="009F47DD" w:rsidP="004E561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Massa jenis air lebih rendah dari pada air garam. Hal ini disebabkan karna jarak antara atom-atom dalam air es lebih rapat. Jadi, laju pendinginannya akan jadi lambat dari pada menggunakan air garam.</w:t>
      </w:r>
      <w:r w:rsidR="004E561A">
        <w:rPr>
          <w:rFonts w:ascii="Times New Roman" w:hAnsi="Times New Roman" w:cs="Times New Roman"/>
          <w:sz w:val="24"/>
          <w:szCs w:val="24"/>
        </w:rPr>
        <w:t xml:space="preserve"> Air khusus digunakan untuk baja karbon rendah yang memerlukan penurunan temperature dengan cepat dengan tujuan memperoleh kekerasan dan kekuatan yang baik. Air memberikan pendinginan yang sangat cepat yang menyebabkan tegangan dalam, distorsi, dan retakan.</w:t>
      </w:r>
    </w:p>
    <w:p w:rsidR="009F47DD" w:rsidRPr="00DE208A" w:rsidRDefault="009F47DD" w:rsidP="00DF6A93">
      <w:pPr>
        <w:spacing w:after="0" w:line="480" w:lineRule="auto"/>
        <w:jc w:val="both"/>
        <w:rPr>
          <w:rFonts w:ascii="Times New Roman" w:hAnsi="Times New Roman" w:cs="Times New Roman"/>
          <w:b/>
          <w:sz w:val="24"/>
          <w:szCs w:val="24"/>
        </w:rPr>
      </w:pPr>
      <w:r w:rsidRPr="00DE208A">
        <w:rPr>
          <w:rFonts w:ascii="Times New Roman" w:hAnsi="Times New Roman" w:cs="Times New Roman"/>
          <w:b/>
          <w:sz w:val="24"/>
          <w:szCs w:val="24"/>
        </w:rPr>
        <w:t xml:space="preserve">3. </w:t>
      </w:r>
      <w:r w:rsidR="00F119A5" w:rsidRPr="00F119A5">
        <w:rPr>
          <w:rFonts w:ascii="Times New Roman" w:hAnsi="Times New Roman" w:cs="Times New Roman"/>
          <w:b/>
          <w:i/>
          <w:sz w:val="24"/>
          <w:szCs w:val="24"/>
        </w:rPr>
        <w:t>Quenching</w:t>
      </w:r>
      <w:r w:rsidR="00F119A5" w:rsidRPr="00F119A5">
        <w:rPr>
          <w:rFonts w:ascii="Times New Roman" w:hAnsi="Times New Roman" w:cs="Times New Roman"/>
          <w:b/>
          <w:sz w:val="24"/>
          <w:szCs w:val="24"/>
        </w:rPr>
        <w:t xml:space="preserve"> </w:t>
      </w:r>
      <w:r w:rsidR="00F119A5">
        <w:rPr>
          <w:rFonts w:ascii="Times New Roman" w:hAnsi="Times New Roman" w:cs="Times New Roman"/>
          <w:b/>
          <w:sz w:val="24"/>
          <w:szCs w:val="24"/>
        </w:rPr>
        <w:t>dengan o</w:t>
      </w:r>
      <w:r w:rsidRPr="00DE208A">
        <w:rPr>
          <w:rFonts w:ascii="Times New Roman" w:hAnsi="Times New Roman" w:cs="Times New Roman"/>
          <w:b/>
          <w:sz w:val="24"/>
          <w:szCs w:val="24"/>
        </w:rPr>
        <w:t xml:space="preserve">li </w:t>
      </w:r>
    </w:p>
    <w:p w:rsidR="00ED7511" w:rsidRPr="00945E9A" w:rsidRDefault="009F47DD" w:rsidP="004E561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Pendinginan akan lebih lambat menggunakan oli karena massa jenisnya lebih kecil dibandingkan air garam dan air es.</w:t>
      </w:r>
      <w:r w:rsidR="004E561A">
        <w:rPr>
          <w:rFonts w:ascii="Times New Roman" w:hAnsi="Times New Roman" w:cs="Times New Roman"/>
          <w:sz w:val="24"/>
          <w:szCs w:val="24"/>
        </w:rPr>
        <w:t xml:space="preserve"> Digunakan pada material yang kritis antara lain material yang mempunyai bagian tipis atau ujung yang tajam. </w:t>
      </w:r>
      <w:r w:rsidR="004E561A">
        <w:rPr>
          <w:rFonts w:ascii="Times New Roman" w:hAnsi="Times New Roman" w:cs="Times New Roman"/>
          <w:sz w:val="24"/>
          <w:szCs w:val="24"/>
        </w:rPr>
        <w:lastRenderedPageBreak/>
        <w:t>Karena oli lebih lunak, maka kemungkinan adanya tegangan dalam, distorsi, dan retakan kecil.</w:t>
      </w:r>
    </w:p>
    <w:p w:rsidR="00F119A5" w:rsidRDefault="00F119A5" w:rsidP="00F119A5">
      <w:pPr>
        <w:autoSpaceDE w:val="0"/>
        <w:autoSpaceDN w:val="0"/>
        <w:adjustRightInd w:val="0"/>
        <w:spacing w:after="0" w:line="240" w:lineRule="auto"/>
        <w:ind w:firstLine="720"/>
        <w:jc w:val="both"/>
        <w:rPr>
          <w:rFonts w:ascii="Times New Roman" w:hAnsi="Times New Roman" w:cs="Times New Roman"/>
          <w:sz w:val="24"/>
          <w:szCs w:val="24"/>
        </w:rPr>
      </w:pPr>
    </w:p>
    <w:p w:rsidR="00487D2D" w:rsidRPr="00011B8C" w:rsidRDefault="00065A9B" w:rsidP="004E561A">
      <w:pPr>
        <w:autoSpaceDE w:val="0"/>
        <w:autoSpaceDN w:val="0"/>
        <w:adjustRightInd w:val="0"/>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Untuk memperoleh kekerasan yang diinginkan, maka diperlukan media pendingin (</w:t>
      </w:r>
      <w:r w:rsidRPr="00065A9B">
        <w:rPr>
          <w:rFonts w:ascii="Times New Roman" w:hAnsi="Times New Roman" w:cs="Times New Roman"/>
          <w:i/>
          <w:sz w:val="24"/>
          <w:szCs w:val="24"/>
        </w:rPr>
        <w:t>quenching</w:t>
      </w:r>
      <w:r>
        <w:rPr>
          <w:rFonts w:ascii="Times New Roman" w:hAnsi="Times New Roman" w:cs="Times New Roman"/>
          <w:sz w:val="24"/>
          <w:szCs w:val="24"/>
        </w:rPr>
        <w:t>). Media</w:t>
      </w:r>
      <w:r w:rsidR="00CA6150">
        <w:rPr>
          <w:rFonts w:ascii="Times New Roman" w:hAnsi="Times New Roman" w:cs="Times New Roman"/>
          <w:sz w:val="24"/>
          <w:szCs w:val="24"/>
        </w:rPr>
        <w:t xml:space="preserve"> pendingin</w:t>
      </w:r>
      <w:r w:rsidR="00451E34">
        <w:rPr>
          <w:rFonts w:ascii="Times New Roman" w:hAnsi="Times New Roman" w:cs="Times New Roman"/>
          <w:sz w:val="24"/>
          <w:szCs w:val="24"/>
        </w:rPr>
        <w:t xml:space="preserve"> yang digunakan </w:t>
      </w:r>
      <w:r>
        <w:rPr>
          <w:rFonts w:ascii="Times New Roman" w:hAnsi="Times New Roman" w:cs="Times New Roman"/>
          <w:sz w:val="24"/>
          <w:szCs w:val="24"/>
        </w:rPr>
        <w:t xml:space="preserve">setelah proses </w:t>
      </w:r>
      <w:r w:rsidRPr="00BA7571">
        <w:rPr>
          <w:rFonts w:ascii="Times New Roman" w:hAnsi="Times New Roman" w:cs="Times New Roman"/>
          <w:i/>
          <w:sz w:val="24"/>
          <w:szCs w:val="24"/>
        </w:rPr>
        <w:t>h</w:t>
      </w:r>
      <w:r w:rsidR="00CA6150" w:rsidRPr="00BA7571">
        <w:rPr>
          <w:rFonts w:ascii="Times New Roman" w:hAnsi="Times New Roman" w:cs="Times New Roman"/>
          <w:i/>
          <w:sz w:val="24"/>
          <w:szCs w:val="24"/>
        </w:rPr>
        <w:t>ardening</w:t>
      </w:r>
      <w:r w:rsidR="00F119A5">
        <w:rPr>
          <w:rFonts w:ascii="Times New Roman" w:hAnsi="Times New Roman" w:cs="Times New Roman"/>
          <w:i/>
          <w:sz w:val="24"/>
          <w:szCs w:val="24"/>
        </w:rPr>
        <w:t>.</w:t>
      </w:r>
    </w:p>
    <w:p w:rsidR="001241C6" w:rsidRPr="00DE2B62" w:rsidRDefault="00DA6191" w:rsidP="00945E9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2.7 </w:t>
      </w:r>
      <w:r w:rsidRPr="00B81BF8">
        <w:rPr>
          <w:rFonts w:ascii="Times New Roman" w:hAnsi="Times New Roman" w:cs="Times New Roman"/>
          <w:b/>
          <w:i/>
          <w:sz w:val="24"/>
          <w:szCs w:val="24"/>
        </w:rPr>
        <w:t xml:space="preserve">Heat </w:t>
      </w:r>
      <w:r w:rsidR="001241C6" w:rsidRPr="00B81BF8">
        <w:rPr>
          <w:rFonts w:ascii="Times New Roman" w:hAnsi="Times New Roman" w:cs="Times New Roman"/>
          <w:b/>
          <w:i/>
          <w:sz w:val="24"/>
          <w:szCs w:val="24"/>
        </w:rPr>
        <w:t>Treatment</w:t>
      </w:r>
      <w:r w:rsidR="001241C6" w:rsidRPr="00DE2B62">
        <w:rPr>
          <w:rFonts w:ascii="Times New Roman" w:hAnsi="Times New Roman" w:cs="Times New Roman"/>
          <w:b/>
          <w:sz w:val="24"/>
          <w:szCs w:val="24"/>
        </w:rPr>
        <w:t xml:space="preserve"> Dengan Pendingin Tak Menerus</w:t>
      </w:r>
    </w:p>
    <w:p w:rsidR="001D6A4D" w:rsidRPr="008B1C97" w:rsidRDefault="001241C6" w:rsidP="00DF6A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Jika suatu baja didinginkan dari suhu yang lebih tinggi  dan kemudian ditahan pada suhu yang lebih rendah selama waktu tertentu,</w:t>
      </w:r>
      <w:r w:rsidR="00BA7571">
        <w:rPr>
          <w:rFonts w:ascii="Times New Roman" w:hAnsi="Times New Roman" w:cs="Times New Roman"/>
          <w:sz w:val="24"/>
          <w:szCs w:val="24"/>
        </w:rPr>
        <w:t xml:space="preserve"> </w:t>
      </w:r>
      <w:r>
        <w:rPr>
          <w:rFonts w:ascii="Times New Roman" w:hAnsi="Times New Roman" w:cs="Times New Roman"/>
          <w:sz w:val="24"/>
          <w:szCs w:val="24"/>
        </w:rPr>
        <w:t>maka akan menghasilkan struktur mikro yang berbeda. Hal ini dapat dilihat pada diagram :</w:t>
      </w:r>
    </w:p>
    <w:p w:rsidR="00DF6A93" w:rsidRDefault="00464EDC" w:rsidP="00DF6A93">
      <w:pPr>
        <w:spacing w:after="0" w:line="480" w:lineRule="auto"/>
        <w:jc w:val="both"/>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686912" behindDoc="1" locked="0" layoutInCell="1" allowOverlap="1">
            <wp:simplePos x="0" y="0"/>
            <wp:positionH relativeFrom="column">
              <wp:posOffset>436245</wp:posOffset>
            </wp:positionH>
            <wp:positionV relativeFrom="paragraph">
              <wp:posOffset>300990</wp:posOffset>
            </wp:positionV>
            <wp:extent cx="4095750" cy="2447925"/>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95750" cy="2447925"/>
                    </a:xfrm>
                    <a:prstGeom prst="rect">
                      <a:avLst/>
                    </a:prstGeom>
                    <a:noFill/>
                    <a:ln w="9525">
                      <a:noFill/>
                      <a:miter lim="800000"/>
                      <a:headEnd/>
                      <a:tailEnd/>
                    </a:ln>
                  </pic:spPr>
                </pic:pic>
              </a:graphicData>
            </a:graphic>
          </wp:anchor>
        </w:drawing>
      </w:r>
      <w:r w:rsidR="001241C6" w:rsidRPr="00241D9B">
        <w:rPr>
          <w:rFonts w:ascii="Times New Roman" w:hAnsi="Times New Roman" w:cs="Times New Roman"/>
          <w:i/>
          <w:sz w:val="24"/>
          <w:szCs w:val="24"/>
        </w:rPr>
        <w:t>Isothermal Tranformation Diagram</w:t>
      </w:r>
      <w:r w:rsidR="00241D9B">
        <w:rPr>
          <w:rFonts w:ascii="Times New Roman" w:hAnsi="Times New Roman" w:cs="Times New Roman"/>
          <w:i/>
          <w:sz w:val="24"/>
          <w:szCs w:val="24"/>
        </w:rPr>
        <w:t>.</w:t>
      </w:r>
    </w:p>
    <w:p w:rsidR="00464EDC" w:rsidRDefault="00464EDC" w:rsidP="00DF6A93">
      <w:pPr>
        <w:spacing w:after="0" w:line="480" w:lineRule="auto"/>
        <w:jc w:val="both"/>
        <w:rPr>
          <w:rFonts w:ascii="Times New Roman" w:hAnsi="Times New Roman" w:cs="Times New Roman"/>
          <w:i/>
          <w:sz w:val="24"/>
          <w:szCs w:val="24"/>
        </w:rPr>
      </w:pPr>
    </w:p>
    <w:p w:rsidR="00CE6C22" w:rsidRDefault="00CE6C22" w:rsidP="00DF6A93">
      <w:pPr>
        <w:spacing w:after="0" w:line="480" w:lineRule="auto"/>
        <w:jc w:val="both"/>
        <w:rPr>
          <w:rFonts w:ascii="Times New Roman" w:hAnsi="Times New Roman" w:cs="Times New Roman"/>
          <w:i/>
          <w:sz w:val="24"/>
          <w:szCs w:val="24"/>
        </w:rPr>
      </w:pPr>
    </w:p>
    <w:p w:rsidR="00DF6A93" w:rsidRDefault="00DF6A93" w:rsidP="00DF6A93">
      <w:pPr>
        <w:spacing w:after="0" w:line="480" w:lineRule="auto"/>
        <w:jc w:val="both"/>
        <w:rPr>
          <w:rFonts w:ascii="Times New Roman" w:hAnsi="Times New Roman" w:cs="Times New Roman"/>
          <w:i/>
          <w:sz w:val="24"/>
          <w:szCs w:val="24"/>
        </w:rPr>
      </w:pPr>
    </w:p>
    <w:p w:rsidR="00DF6A93" w:rsidRDefault="00DF6A93" w:rsidP="00DF6A93">
      <w:pPr>
        <w:spacing w:after="0" w:line="480" w:lineRule="auto"/>
        <w:jc w:val="both"/>
        <w:rPr>
          <w:rFonts w:ascii="Times New Roman" w:hAnsi="Times New Roman" w:cs="Times New Roman"/>
          <w:i/>
          <w:sz w:val="24"/>
          <w:szCs w:val="24"/>
        </w:rPr>
      </w:pPr>
    </w:p>
    <w:p w:rsidR="00E828DC" w:rsidRDefault="00E828DC" w:rsidP="00DF6A93">
      <w:pPr>
        <w:spacing w:after="0" w:line="480" w:lineRule="auto"/>
        <w:jc w:val="both"/>
        <w:rPr>
          <w:rFonts w:ascii="Times New Roman" w:hAnsi="Times New Roman" w:cs="Times New Roman"/>
          <w:i/>
          <w:sz w:val="24"/>
          <w:szCs w:val="24"/>
        </w:rPr>
      </w:pPr>
    </w:p>
    <w:p w:rsidR="00DF6A93" w:rsidRDefault="00DF6A93" w:rsidP="00DF6A93">
      <w:pPr>
        <w:spacing w:after="0" w:line="480" w:lineRule="auto"/>
        <w:jc w:val="both"/>
        <w:rPr>
          <w:rFonts w:ascii="Times New Roman" w:hAnsi="Times New Roman" w:cs="Times New Roman"/>
          <w:i/>
          <w:sz w:val="24"/>
          <w:szCs w:val="24"/>
        </w:rPr>
      </w:pPr>
    </w:p>
    <w:p w:rsidR="00464EDC" w:rsidRDefault="00464EDC" w:rsidP="00464EDC">
      <w:pPr>
        <w:spacing w:after="0" w:line="480" w:lineRule="auto"/>
        <w:rPr>
          <w:rFonts w:ascii="Times New Roman" w:hAnsi="Times New Roman" w:cs="Times New Roman"/>
          <w:i/>
          <w:sz w:val="24"/>
          <w:szCs w:val="24"/>
        </w:rPr>
      </w:pPr>
    </w:p>
    <w:p w:rsidR="00C0603E" w:rsidRDefault="00C0603E" w:rsidP="00464EDC">
      <w:pPr>
        <w:spacing w:after="0" w:line="480" w:lineRule="auto"/>
        <w:rPr>
          <w:rFonts w:ascii="Times New Roman" w:hAnsi="Times New Roman" w:cs="Times New Roman"/>
          <w:sz w:val="24"/>
          <w:szCs w:val="24"/>
        </w:rPr>
      </w:pPr>
    </w:p>
    <w:p w:rsidR="00DF6A93" w:rsidRDefault="001D6A4D" w:rsidP="00DF6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2.1</w:t>
      </w:r>
      <w:r w:rsidR="00E828DC" w:rsidRPr="00DF6A93">
        <w:rPr>
          <w:rFonts w:ascii="Times New Roman" w:hAnsi="Times New Roman" w:cs="Times New Roman"/>
          <w:sz w:val="24"/>
          <w:szCs w:val="24"/>
        </w:rPr>
        <w:t xml:space="preserve"> </w:t>
      </w:r>
      <w:r w:rsidR="00DA6191" w:rsidRPr="00DF6A93">
        <w:rPr>
          <w:rFonts w:ascii="Times New Roman" w:hAnsi="Times New Roman" w:cs="Times New Roman"/>
          <w:sz w:val="24"/>
          <w:szCs w:val="24"/>
        </w:rPr>
        <w:t>Isothermal Tranformation Diagram</w:t>
      </w:r>
      <w:r w:rsidR="00E828DC" w:rsidRPr="00DF6A93">
        <w:rPr>
          <w:rFonts w:ascii="Times New Roman" w:hAnsi="Times New Roman" w:cs="Times New Roman"/>
          <w:sz w:val="24"/>
          <w:szCs w:val="24"/>
        </w:rPr>
        <w:t xml:space="preserve">. </w:t>
      </w:r>
    </w:p>
    <w:p w:rsidR="00B71371" w:rsidRDefault="00DF6A93" w:rsidP="004E561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E828DC" w:rsidRPr="00DF6A93">
        <w:rPr>
          <w:rFonts w:ascii="Times New Roman" w:hAnsi="Times New Roman" w:cs="Times New Roman"/>
          <w:sz w:val="24"/>
          <w:szCs w:val="24"/>
        </w:rPr>
        <w:t>(Industrialheating.com)</w:t>
      </w:r>
    </w:p>
    <w:p w:rsidR="004E561A" w:rsidRDefault="004E561A" w:rsidP="004E561A">
      <w:pPr>
        <w:spacing w:after="0" w:line="480" w:lineRule="auto"/>
        <w:jc w:val="center"/>
        <w:rPr>
          <w:rFonts w:ascii="Times New Roman" w:hAnsi="Times New Roman" w:cs="Times New Roman"/>
          <w:sz w:val="24"/>
          <w:szCs w:val="24"/>
        </w:rPr>
      </w:pPr>
    </w:p>
    <w:p w:rsidR="00B8531B" w:rsidRDefault="00B8531B" w:rsidP="004E561A">
      <w:pPr>
        <w:spacing w:after="0" w:line="480" w:lineRule="auto"/>
        <w:jc w:val="center"/>
        <w:rPr>
          <w:rFonts w:ascii="Times New Roman" w:hAnsi="Times New Roman" w:cs="Times New Roman"/>
          <w:sz w:val="24"/>
          <w:szCs w:val="24"/>
        </w:rPr>
      </w:pPr>
    </w:p>
    <w:p w:rsidR="00B8531B" w:rsidRPr="00B71371" w:rsidRDefault="00B8531B" w:rsidP="004E561A">
      <w:pPr>
        <w:spacing w:after="0" w:line="480" w:lineRule="auto"/>
        <w:jc w:val="center"/>
        <w:rPr>
          <w:rFonts w:ascii="Times New Roman" w:hAnsi="Times New Roman" w:cs="Times New Roman"/>
          <w:sz w:val="24"/>
          <w:szCs w:val="24"/>
        </w:rPr>
      </w:pPr>
    </w:p>
    <w:p w:rsidR="001241C6" w:rsidRPr="001241C6" w:rsidRDefault="001241C6" w:rsidP="00DF6A93">
      <w:pPr>
        <w:spacing w:after="0" w:line="480" w:lineRule="auto"/>
        <w:jc w:val="both"/>
        <w:rPr>
          <w:rFonts w:ascii="Times New Roman" w:hAnsi="Times New Roman" w:cs="Times New Roman"/>
          <w:b/>
          <w:sz w:val="24"/>
          <w:szCs w:val="24"/>
        </w:rPr>
      </w:pPr>
      <w:r w:rsidRPr="001241C6">
        <w:rPr>
          <w:rFonts w:ascii="Times New Roman" w:hAnsi="Times New Roman" w:cs="Times New Roman"/>
          <w:b/>
          <w:sz w:val="24"/>
          <w:szCs w:val="24"/>
        </w:rPr>
        <w:lastRenderedPageBreak/>
        <w:t xml:space="preserve">2.8 </w:t>
      </w:r>
      <w:r w:rsidRPr="00DF6A93">
        <w:rPr>
          <w:rFonts w:ascii="Times New Roman" w:hAnsi="Times New Roman" w:cs="Times New Roman"/>
          <w:b/>
          <w:i/>
          <w:sz w:val="24"/>
          <w:szCs w:val="24"/>
        </w:rPr>
        <w:t>Heat Treatment</w:t>
      </w:r>
      <w:r w:rsidRPr="001241C6">
        <w:rPr>
          <w:rFonts w:ascii="Times New Roman" w:hAnsi="Times New Roman" w:cs="Times New Roman"/>
          <w:b/>
          <w:sz w:val="24"/>
          <w:szCs w:val="24"/>
        </w:rPr>
        <w:t xml:space="preserve"> Dengan Pendinginan Menerus</w:t>
      </w:r>
    </w:p>
    <w:p w:rsidR="008E0828" w:rsidRDefault="00B8531B" w:rsidP="00DF6A93">
      <w:pPr>
        <w:spacing w:after="0" w:line="480" w:lineRule="auto"/>
        <w:jc w:val="both"/>
        <w:rPr>
          <w:rFonts w:ascii="Times New Roman" w:hAnsi="Times New Roman" w:cs="Times New Roman"/>
          <w:i/>
          <w:sz w:val="24"/>
          <w:szCs w:val="24"/>
        </w:rPr>
      </w:pPr>
      <w:r>
        <w:rPr>
          <w:rFonts w:ascii="Times New Roman" w:hAnsi="Times New Roman" w:cs="Times New Roman"/>
          <w:noProof/>
          <w:sz w:val="24"/>
          <w:szCs w:val="24"/>
          <w:lang w:eastAsia="id-ID"/>
        </w:rPr>
        <w:drawing>
          <wp:anchor distT="0" distB="0" distL="114300" distR="114300" simplePos="0" relativeHeight="251689984" behindDoc="1" locked="0" layoutInCell="1" allowOverlap="1">
            <wp:simplePos x="0" y="0"/>
            <wp:positionH relativeFrom="column">
              <wp:posOffset>541020</wp:posOffset>
            </wp:positionH>
            <wp:positionV relativeFrom="paragraph">
              <wp:posOffset>4838700</wp:posOffset>
            </wp:positionV>
            <wp:extent cx="4076700" cy="235267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076700" cy="2352675"/>
                    </a:xfrm>
                    <a:prstGeom prst="rect">
                      <a:avLst/>
                    </a:prstGeom>
                    <a:noFill/>
                    <a:ln w="9525">
                      <a:noFill/>
                      <a:miter lim="800000"/>
                      <a:headEnd/>
                      <a:tailEnd/>
                    </a:ln>
                  </pic:spPr>
                </pic:pic>
              </a:graphicData>
            </a:graphic>
          </wp:anchor>
        </w:drawing>
      </w:r>
      <w:r w:rsidR="001241C6">
        <w:rPr>
          <w:rFonts w:ascii="Times New Roman" w:hAnsi="Times New Roman" w:cs="Times New Roman"/>
          <w:sz w:val="24"/>
          <w:szCs w:val="24"/>
        </w:rPr>
        <w:tab/>
        <w:t>Dalam prakteknya proses pendinginan pada pembuatan material baja dilakukan secara menerus mulai dari suhu yang lebih tinggi sampai dengan suhu rendah</w:t>
      </w:r>
      <w:r w:rsidR="0031746A" w:rsidRPr="0031746A">
        <w:rPr>
          <w:rFonts w:ascii="Times New Roman" w:hAnsi="Times New Roman" w:cs="Times New Roman"/>
          <w:sz w:val="24"/>
        </w:rPr>
        <w:t xml:space="preserve"> </w:t>
      </w:r>
      <w:r w:rsidR="008E0828">
        <w:rPr>
          <w:rFonts w:ascii="Times New Roman" w:hAnsi="Times New Roman" w:cs="Times New Roman"/>
          <w:sz w:val="24"/>
        </w:rPr>
        <w:t xml:space="preserve">diubah, </w:t>
      </w:r>
      <w:r w:rsidR="0031746A" w:rsidRPr="0031746A">
        <w:rPr>
          <w:rFonts w:ascii="Times New Roman" w:hAnsi="Times New Roman" w:cs="Times New Roman"/>
          <w:sz w:val="24"/>
        </w:rPr>
        <w:t>dengan adanya pemanasan atau pendinginan dengan kecepatan tertentu maka bahan-bahan logam dan paduan memperlihatkan perubahan strukturnya</w:t>
      </w:r>
      <w:r w:rsidR="008E0828">
        <w:rPr>
          <w:rFonts w:ascii="Times New Roman" w:hAnsi="Times New Roman" w:cs="Times New Roman"/>
          <w:sz w:val="24"/>
        </w:rPr>
        <w:t xml:space="preserve">. </w:t>
      </w:r>
      <w:r w:rsidR="0031746A" w:rsidRPr="0031746A">
        <w:rPr>
          <w:rFonts w:ascii="Times New Roman" w:hAnsi="Times New Roman" w:cs="Times New Roman"/>
          <w:sz w:val="24"/>
        </w:rPr>
        <w:t>Untuk memperoleh kekerasan yang baik (</w:t>
      </w:r>
      <w:r w:rsidR="0031746A" w:rsidRPr="0031746A">
        <w:rPr>
          <w:rFonts w:ascii="Times New Roman" w:hAnsi="Times New Roman" w:cs="Times New Roman"/>
          <w:i/>
          <w:iCs/>
          <w:sz w:val="24"/>
        </w:rPr>
        <w:t xml:space="preserve">martensit </w:t>
      </w:r>
      <w:r w:rsidR="0031746A" w:rsidRPr="0031746A">
        <w:rPr>
          <w:rFonts w:ascii="Times New Roman" w:hAnsi="Times New Roman" w:cs="Times New Roman"/>
          <w:sz w:val="24"/>
        </w:rPr>
        <w:t xml:space="preserve">yang keras) maka pada saat pemanasan harus dapat dicapai struktur </w:t>
      </w:r>
      <w:r w:rsidR="0031746A" w:rsidRPr="0031746A">
        <w:rPr>
          <w:rFonts w:ascii="Times New Roman" w:hAnsi="Times New Roman" w:cs="Times New Roman"/>
          <w:i/>
          <w:iCs/>
          <w:sz w:val="24"/>
        </w:rPr>
        <w:t>austenit</w:t>
      </w:r>
      <w:r w:rsidR="0031746A" w:rsidRPr="0031746A">
        <w:rPr>
          <w:rFonts w:ascii="Times New Roman" w:hAnsi="Times New Roman" w:cs="Times New Roman"/>
          <w:sz w:val="24"/>
        </w:rPr>
        <w:t xml:space="preserve">, karena hanya </w:t>
      </w:r>
      <w:r w:rsidR="0031746A" w:rsidRPr="0031746A">
        <w:rPr>
          <w:rFonts w:ascii="Times New Roman" w:hAnsi="Times New Roman" w:cs="Times New Roman"/>
          <w:i/>
          <w:iCs/>
          <w:sz w:val="24"/>
        </w:rPr>
        <w:t xml:space="preserve">austenit </w:t>
      </w:r>
      <w:r w:rsidR="0031746A" w:rsidRPr="0031746A">
        <w:rPr>
          <w:rFonts w:ascii="Times New Roman" w:hAnsi="Times New Roman" w:cs="Times New Roman"/>
          <w:sz w:val="24"/>
        </w:rPr>
        <w:t xml:space="preserve">yang dapat </w:t>
      </w:r>
      <w:r w:rsidR="0031746A" w:rsidRPr="0031746A">
        <w:rPr>
          <w:rFonts w:ascii="Times New Roman" w:hAnsi="Times New Roman" w:cs="Times New Roman"/>
          <w:i/>
          <w:iCs/>
          <w:sz w:val="24"/>
        </w:rPr>
        <w:t xml:space="preserve">bertransformasi </w:t>
      </w:r>
      <w:r w:rsidR="0031746A" w:rsidRPr="0031746A">
        <w:rPr>
          <w:rFonts w:ascii="Times New Roman" w:hAnsi="Times New Roman" w:cs="Times New Roman"/>
          <w:sz w:val="24"/>
        </w:rPr>
        <w:t xml:space="preserve">menjadi </w:t>
      </w:r>
      <w:r w:rsidR="0031746A" w:rsidRPr="0031746A">
        <w:rPr>
          <w:rFonts w:ascii="Times New Roman" w:hAnsi="Times New Roman" w:cs="Times New Roman"/>
          <w:i/>
          <w:iCs/>
          <w:sz w:val="24"/>
        </w:rPr>
        <w:t>martensit</w:t>
      </w:r>
      <w:r w:rsidR="0031746A" w:rsidRPr="0031746A">
        <w:rPr>
          <w:rFonts w:ascii="Times New Roman" w:hAnsi="Times New Roman" w:cs="Times New Roman"/>
          <w:sz w:val="24"/>
        </w:rPr>
        <w:t xml:space="preserve">. Bila pada saat pemanasan masih terdapat struktur lain maka setelah di </w:t>
      </w:r>
      <w:r w:rsidR="0031746A" w:rsidRPr="0031746A">
        <w:rPr>
          <w:rFonts w:ascii="Times New Roman" w:hAnsi="Times New Roman" w:cs="Times New Roman"/>
          <w:i/>
          <w:iCs/>
          <w:sz w:val="24"/>
        </w:rPr>
        <w:t xml:space="preserve">quench </w:t>
      </w:r>
      <w:r w:rsidR="0031746A" w:rsidRPr="0031746A">
        <w:rPr>
          <w:rFonts w:ascii="Times New Roman" w:hAnsi="Times New Roman" w:cs="Times New Roman"/>
          <w:sz w:val="24"/>
        </w:rPr>
        <w:t xml:space="preserve">akan diperoleh struktur yang tidak seluruhnya terdiri dari </w:t>
      </w:r>
      <w:r w:rsidR="0031746A" w:rsidRPr="0031746A">
        <w:rPr>
          <w:rFonts w:ascii="Times New Roman" w:hAnsi="Times New Roman" w:cs="Times New Roman"/>
          <w:i/>
          <w:iCs/>
          <w:sz w:val="24"/>
        </w:rPr>
        <w:t>martensit</w:t>
      </w:r>
      <w:r w:rsidR="0031746A" w:rsidRPr="0031746A">
        <w:rPr>
          <w:rFonts w:ascii="Times New Roman" w:hAnsi="Times New Roman" w:cs="Times New Roman"/>
          <w:sz w:val="24"/>
        </w:rPr>
        <w:t xml:space="preserve">. Bila struktur lain itu bersifat lunak, misalnya </w:t>
      </w:r>
      <w:r w:rsidR="0031746A" w:rsidRPr="0031746A">
        <w:rPr>
          <w:rFonts w:ascii="Times New Roman" w:hAnsi="Times New Roman" w:cs="Times New Roman"/>
          <w:i/>
          <w:iCs/>
          <w:sz w:val="24"/>
        </w:rPr>
        <w:t xml:space="preserve">ferit </w:t>
      </w:r>
      <w:r w:rsidR="0031746A" w:rsidRPr="0031746A">
        <w:rPr>
          <w:rFonts w:ascii="Times New Roman" w:hAnsi="Times New Roman" w:cs="Times New Roman"/>
          <w:sz w:val="24"/>
        </w:rPr>
        <w:t xml:space="preserve">maka tentunya kekerasan yang tercapai juga tidak akan maksimum. Dalam proses pendinginan pada pembuatan material baja dilakukan secara menerus mulai dari suhu yang lebih tinggi sampai dengan suhu rendah. Pengaruh kecepatan pendinginan menerus terhadap struktur mikro yang terbentuk ditunjukkan pada Gambar </w:t>
      </w:r>
      <w:r w:rsidR="00C0603E">
        <w:rPr>
          <w:rFonts w:ascii="Times New Roman" w:hAnsi="Times New Roman" w:cs="Times New Roman"/>
          <w:sz w:val="24"/>
        </w:rPr>
        <w:t>2.2</w:t>
      </w:r>
      <w:r w:rsidR="0031746A" w:rsidRPr="0031746A">
        <w:rPr>
          <w:rFonts w:ascii="Times New Roman" w:hAnsi="Times New Roman" w:cs="Times New Roman"/>
          <w:sz w:val="24"/>
        </w:rPr>
        <w:t xml:space="preserve"> </w:t>
      </w:r>
      <w:r w:rsidR="0031746A" w:rsidRPr="0031746A">
        <w:rPr>
          <w:rFonts w:ascii="Times New Roman" w:hAnsi="Times New Roman" w:cs="Times New Roman"/>
          <w:i/>
          <w:iCs/>
          <w:sz w:val="24"/>
        </w:rPr>
        <w:t xml:space="preserve">Continuos Cooling Transformation </w:t>
      </w:r>
      <w:r w:rsidR="0031746A" w:rsidRPr="0031746A">
        <w:rPr>
          <w:rFonts w:ascii="Times New Roman" w:hAnsi="Times New Roman" w:cs="Times New Roman"/>
          <w:sz w:val="24"/>
        </w:rPr>
        <w:t>Diagram</w:t>
      </w:r>
    </w:p>
    <w:p w:rsidR="003E6B41" w:rsidRPr="008E0828" w:rsidRDefault="003E6B41" w:rsidP="00DF6A93">
      <w:pPr>
        <w:spacing w:after="0" w:line="480" w:lineRule="auto"/>
        <w:jc w:val="both"/>
        <w:rPr>
          <w:rFonts w:ascii="Times New Roman" w:hAnsi="Times New Roman" w:cs="Times New Roman"/>
          <w:i/>
          <w:sz w:val="24"/>
          <w:szCs w:val="24"/>
        </w:rPr>
      </w:pPr>
    </w:p>
    <w:p w:rsidR="009D6533" w:rsidRPr="00DF6A93" w:rsidRDefault="009D6533" w:rsidP="00211C81">
      <w:pPr>
        <w:spacing w:before="240" w:line="480" w:lineRule="auto"/>
        <w:jc w:val="both"/>
        <w:rPr>
          <w:rFonts w:ascii="Times New Roman" w:hAnsi="Times New Roman" w:cs="Times New Roman"/>
          <w:sz w:val="24"/>
          <w:szCs w:val="24"/>
        </w:rPr>
      </w:pPr>
    </w:p>
    <w:p w:rsidR="00DA1F3F" w:rsidRDefault="00DA1F3F" w:rsidP="00B71371">
      <w:pPr>
        <w:spacing w:after="0" w:line="480" w:lineRule="auto"/>
        <w:rPr>
          <w:rFonts w:ascii="Times New Roman" w:hAnsi="Times New Roman" w:cs="Times New Roman"/>
          <w:sz w:val="24"/>
          <w:szCs w:val="24"/>
        </w:rPr>
      </w:pPr>
    </w:p>
    <w:p w:rsidR="00DA1F3F" w:rsidRDefault="00DA1F3F" w:rsidP="007B6795">
      <w:pPr>
        <w:spacing w:after="0" w:line="480" w:lineRule="auto"/>
        <w:jc w:val="center"/>
        <w:rPr>
          <w:rFonts w:ascii="Times New Roman" w:hAnsi="Times New Roman" w:cs="Times New Roman"/>
          <w:sz w:val="24"/>
          <w:szCs w:val="24"/>
        </w:rPr>
      </w:pPr>
    </w:p>
    <w:p w:rsidR="00B71371" w:rsidRDefault="00B71371" w:rsidP="007B6795">
      <w:pPr>
        <w:spacing w:after="0" w:line="480" w:lineRule="auto"/>
        <w:jc w:val="center"/>
        <w:rPr>
          <w:rFonts w:ascii="Times New Roman" w:hAnsi="Times New Roman" w:cs="Times New Roman"/>
          <w:sz w:val="24"/>
          <w:szCs w:val="24"/>
        </w:rPr>
      </w:pPr>
    </w:p>
    <w:p w:rsidR="00B71371" w:rsidRDefault="00B71371" w:rsidP="00C0603E">
      <w:pPr>
        <w:spacing w:after="0" w:line="480" w:lineRule="auto"/>
        <w:rPr>
          <w:rFonts w:ascii="Times New Roman" w:hAnsi="Times New Roman" w:cs="Times New Roman"/>
          <w:sz w:val="24"/>
          <w:szCs w:val="24"/>
        </w:rPr>
      </w:pPr>
    </w:p>
    <w:p w:rsidR="00DF6A93" w:rsidRDefault="00B71371" w:rsidP="007B67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2.2</w:t>
      </w:r>
      <w:r w:rsidR="001241C6">
        <w:rPr>
          <w:rFonts w:ascii="Times New Roman" w:hAnsi="Times New Roman" w:cs="Times New Roman"/>
          <w:sz w:val="24"/>
          <w:szCs w:val="24"/>
        </w:rPr>
        <w:t xml:space="preserve"> Continus Cooling Transformation Diagram</w:t>
      </w:r>
      <w:r w:rsidR="000416B5">
        <w:rPr>
          <w:rFonts w:ascii="Times New Roman" w:hAnsi="Times New Roman" w:cs="Times New Roman"/>
          <w:sz w:val="24"/>
          <w:szCs w:val="24"/>
        </w:rPr>
        <w:t>.</w:t>
      </w:r>
    </w:p>
    <w:p w:rsidR="00C0603E" w:rsidRPr="0031746A" w:rsidRDefault="00DF6A93" w:rsidP="00B8531B">
      <w:pPr>
        <w:spacing w:after="0" w:line="480" w:lineRule="auto"/>
        <w:jc w:val="center"/>
        <w:rPr>
          <w:rFonts w:ascii="Times New Roman" w:hAnsi="Times New Roman" w:cs="Times New Roman"/>
          <w:sz w:val="24"/>
        </w:rPr>
      </w:pPr>
      <w:r>
        <w:rPr>
          <w:rFonts w:ascii="Times New Roman" w:hAnsi="Times New Roman" w:cs="Times New Roman"/>
          <w:sz w:val="24"/>
          <w:szCs w:val="24"/>
        </w:rPr>
        <w:t xml:space="preserve">Sumber : </w:t>
      </w:r>
      <w:r w:rsidR="0031746A" w:rsidRPr="0031746A">
        <w:rPr>
          <w:rFonts w:ascii="Times New Roman" w:hAnsi="Times New Roman" w:cs="Times New Roman"/>
          <w:sz w:val="24"/>
        </w:rPr>
        <w:t>(Lawrence, 2004)</w:t>
      </w:r>
    </w:p>
    <w:p w:rsidR="00B71371" w:rsidRPr="00B71371" w:rsidRDefault="00B71371" w:rsidP="00B71371">
      <w:pPr>
        <w:pStyle w:val="Default"/>
        <w:spacing w:line="480" w:lineRule="auto"/>
      </w:pPr>
      <w:r>
        <w:rPr>
          <w:b/>
          <w:bCs/>
        </w:rPr>
        <w:lastRenderedPageBreak/>
        <w:t>2.9</w:t>
      </w:r>
      <w:r w:rsidR="0040351F">
        <w:rPr>
          <w:b/>
          <w:bCs/>
        </w:rPr>
        <w:t xml:space="preserve"> </w:t>
      </w:r>
      <w:r w:rsidRPr="00B71371">
        <w:rPr>
          <w:b/>
          <w:bCs/>
        </w:rPr>
        <w:t xml:space="preserve">Recovery, Rekristalisasi dan Pertumbuhan Butir </w:t>
      </w:r>
    </w:p>
    <w:p w:rsidR="00B71371" w:rsidRPr="007B71FF" w:rsidRDefault="009544F1" w:rsidP="007B71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Perubahan-</w:t>
      </w:r>
      <w:r w:rsidR="00B71371" w:rsidRPr="00B71371">
        <w:rPr>
          <w:rFonts w:ascii="Times New Roman" w:hAnsi="Times New Roman" w:cs="Times New Roman"/>
          <w:sz w:val="24"/>
          <w:szCs w:val="24"/>
        </w:rPr>
        <w:t>perubahan yang terjadi setelah proses pemanasan terbagi menjadi tiga yaitu :</w:t>
      </w:r>
    </w:p>
    <w:p w:rsidR="00B71371" w:rsidRPr="00B71371" w:rsidRDefault="00B71371" w:rsidP="007B71FF">
      <w:pPr>
        <w:pStyle w:val="Default"/>
        <w:numPr>
          <w:ilvl w:val="0"/>
          <w:numId w:val="21"/>
        </w:numPr>
        <w:spacing w:line="480" w:lineRule="auto"/>
      </w:pPr>
      <w:r w:rsidRPr="00B71371">
        <w:rPr>
          <w:i/>
          <w:iCs/>
        </w:rPr>
        <w:t xml:space="preserve">Recovery </w:t>
      </w:r>
    </w:p>
    <w:p w:rsidR="00C0603E" w:rsidRPr="00C0603E" w:rsidRDefault="00B71371" w:rsidP="00C0603E">
      <w:pPr>
        <w:spacing w:after="0" w:line="480" w:lineRule="auto"/>
        <w:ind w:firstLine="720"/>
        <w:jc w:val="both"/>
        <w:rPr>
          <w:rFonts w:ascii="Times New Roman" w:hAnsi="Times New Roman" w:cs="Times New Roman"/>
          <w:sz w:val="24"/>
          <w:szCs w:val="24"/>
        </w:rPr>
      </w:pPr>
      <w:r w:rsidRPr="007B71FF">
        <w:rPr>
          <w:rFonts w:ascii="Times New Roman" w:hAnsi="Times New Roman" w:cs="Times New Roman"/>
          <w:i/>
          <w:iCs/>
          <w:sz w:val="24"/>
          <w:szCs w:val="24"/>
        </w:rPr>
        <w:t xml:space="preserve">Recovery </w:t>
      </w:r>
      <w:r w:rsidRPr="007B71FF">
        <w:rPr>
          <w:rFonts w:ascii="Times New Roman" w:hAnsi="Times New Roman" w:cs="Times New Roman"/>
          <w:sz w:val="24"/>
          <w:szCs w:val="24"/>
        </w:rPr>
        <w:t>adalah pelepasan energi regangan didalam bahan kerena gerakan dislokasi (karena gaya yang diberikan) disebabkan oleh difusi atom yang meningkat pada temperatur yang lebih tinggi. Sebagian energi regangan dilepaskan dan jumlah diskolasi turun, konduktivitas listrik dan thermal menjadi lebih baik seperti keadaan sebelum dilakukan pengerjaan dingin. Pada tahapan ini belum terjadi perubahan sifat mekanik maupun struktur mikro.</w:t>
      </w:r>
    </w:p>
    <w:p w:rsidR="007B71FF" w:rsidRPr="007B71FF" w:rsidRDefault="007B71FF" w:rsidP="007B71FF">
      <w:pPr>
        <w:pStyle w:val="Default"/>
        <w:numPr>
          <w:ilvl w:val="0"/>
          <w:numId w:val="21"/>
        </w:numPr>
        <w:spacing w:line="480" w:lineRule="auto"/>
      </w:pPr>
      <w:r w:rsidRPr="007B71FF">
        <w:t xml:space="preserve">Rekristalisasi </w:t>
      </w:r>
    </w:p>
    <w:p w:rsidR="007B71FF" w:rsidRPr="00C0603E" w:rsidRDefault="007B71FF" w:rsidP="00C0603E">
      <w:pPr>
        <w:spacing w:after="0" w:line="480" w:lineRule="auto"/>
        <w:ind w:firstLine="720"/>
        <w:jc w:val="both"/>
        <w:rPr>
          <w:sz w:val="23"/>
          <w:szCs w:val="23"/>
        </w:rPr>
      </w:pPr>
      <w:r w:rsidRPr="007B71FF">
        <w:rPr>
          <w:rFonts w:ascii="Times New Roman" w:hAnsi="Times New Roman" w:cs="Times New Roman"/>
          <w:sz w:val="24"/>
          <w:szCs w:val="24"/>
        </w:rPr>
        <w:t>Walaupun recovery telah selesai, butir masih memiliki energi regangan yang tinggi. Rekristalisasi adalah pembentukan butiran ”equiaxed” (bulat) baru yang bebas dari energi regangan dan mempunyai kerapatan diskolasi rendah. karakteristiknya seperti kondisi sebelum dilakukan pengerjaan dingin gaya penggerakan terbentuknya butir baru adalah karena perbedaan energi dalam antara material yang bebas energi regangan dengan yang mempunyai energi regangan</w:t>
      </w:r>
      <w:r w:rsidRPr="007B71FF">
        <w:rPr>
          <w:sz w:val="23"/>
          <w:szCs w:val="23"/>
        </w:rPr>
        <w:t>.</w:t>
      </w:r>
    </w:p>
    <w:p w:rsidR="007B71FF" w:rsidRPr="007B71FF" w:rsidRDefault="007B71FF" w:rsidP="007B71FF">
      <w:pPr>
        <w:pStyle w:val="Default"/>
        <w:numPr>
          <w:ilvl w:val="0"/>
          <w:numId w:val="21"/>
        </w:numPr>
        <w:spacing w:line="480" w:lineRule="auto"/>
      </w:pPr>
      <w:r w:rsidRPr="007B71FF">
        <w:t xml:space="preserve">Pertumbuhan butir </w:t>
      </w:r>
    </w:p>
    <w:p w:rsidR="00B8531B" w:rsidRDefault="007B71FF" w:rsidP="00F85047">
      <w:pPr>
        <w:spacing w:after="0" w:line="480" w:lineRule="auto"/>
        <w:ind w:firstLine="720"/>
        <w:jc w:val="both"/>
        <w:rPr>
          <w:rFonts w:ascii="Times New Roman" w:hAnsi="Times New Roman" w:cs="Times New Roman"/>
          <w:sz w:val="24"/>
          <w:szCs w:val="24"/>
        </w:rPr>
      </w:pPr>
      <w:r w:rsidRPr="007B71FF">
        <w:rPr>
          <w:rFonts w:ascii="Times New Roman" w:hAnsi="Times New Roman" w:cs="Times New Roman"/>
          <w:sz w:val="24"/>
          <w:szCs w:val="24"/>
        </w:rPr>
        <w:t xml:space="preserve">Pertumbuhan butir merupakan lanjutan dari proses </w:t>
      </w:r>
      <w:r w:rsidRPr="007B71FF">
        <w:rPr>
          <w:rFonts w:ascii="Times New Roman" w:hAnsi="Times New Roman" w:cs="Times New Roman"/>
          <w:i/>
          <w:iCs/>
          <w:sz w:val="24"/>
          <w:szCs w:val="24"/>
        </w:rPr>
        <w:t xml:space="preserve">recovery </w:t>
      </w:r>
      <w:r w:rsidRPr="007B71FF">
        <w:rPr>
          <w:rFonts w:ascii="Times New Roman" w:hAnsi="Times New Roman" w:cs="Times New Roman"/>
          <w:sz w:val="24"/>
          <w:szCs w:val="24"/>
        </w:rPr>
        <w:t xml:space="preserve">dan rekristalisasi. Setelah rekristalisasi selesai, butir yang terbentuk akan terus tumbuh atau membesar jika temperatur logam tetap dijaga, fenomena ini disebut pertumbuhan butir. Pertumbuhan butir terjadi karena berpindahnya batas butir. </w:t>
      </w:r>
      <w:r w:rsidRPr="007B71FF">
        <w:rPr>
          <w:rFonts w:ascii="Times New Roman" w:hAnsi="Times New Roman" w:cs="Times New Roman"/>
          <w:sz w:val="24"/>
          <w:szCs w:val="24"/>
        </w:rPr>
        <w:lastRenderedPageBreak/>
        <w:t>Tidak semua butir menjadi besar, tetapi butir besar tumbuh seiring dengan menghilangnya butir lebih kecil.</w:t>
      </w:r>
    </w:p>
    <w:p w:rsidR="00F85047" w:rsidRPr="00B8531B" w:rsidRDefault="00F85047" w:rsidP="00F85047">
      <w:pPr>
        <w:spacing w:after="0" w:line="480" w:lineRule="auto"/>
        <w:ind w:firstLine="720"/>
        <w:jc w:val="both"/>
        <w:rPr>
          <w:rFonts w:ascii="Times New Roman" w:hAnsi="Times New Roman" w:cs="Times New Roman"/>
          <w:sz w:val="24"/>
          <w:szCs w:val="24"/>
        </w:rPr>
      </w:pPr>
    </w:p>
    <w:p w:rsidR="000E7108" w:rsidRDefault="00E03E4D" w:rsidP="000E7108">
      <w:pPr>
        <w:pStyle w:val="Default"/>
      </w:pPr>
      <w:r>
        <w:rPr>
          <w:b/>
        </w:rPr>
        <w:t>2.10</w:t>
      </w:r>
      <w:r w:rsidR="0040351F">
        <w:rPr>
          <w:b/>
        </w:rPr>
        <w:t xml:space="preserve"> </w:t>
      </w:r>
      <w:r w:rsidR="000E7108">
        <w:rPr>
          <w:b/>
          <w:bCs/>
          <w:sz w:val="23"/>
          <w:szCs w:val="23"/>
        </w:rPr>
        <w:t>Diagram Fasa Fe-Fe</w:t>
      </w:r>
      <w:r w:rsidR="000E7108">
        <w:rPr>
          <w:b/>
          <w:bCs/>
          <w:sz w:val="16"/>
          <w:szCs w:val="16"/>
        </w:rPr>
        <w:t>3</w:t>
      </w:r>
      <w:r w:rsidR="000E7108">
        <w:rPr>
          <w:b/>
          <w:bCs/>
          <w:sz w:val="23"/>
          <w:szCs w:val="23"/>
        </w:rPr>
        <w:t>C</w:t>
      </w:r>
    </w:p>
    <w:p w:rsidR="000E7108" w:rsidRDefault="000E7108" w:rsidP="000E7108">
      <w:pPr>
        <w:pStyle w:val="Default"/>
        <w:rPr>
          <w:sz w:val="23"/>
          <w:szCs w:val="23"/>
        </w:rPr>
      </w:pPr>
    </w:p>
    <w:p w:rsidR="00723235" w:rsidRPr="000E7108" w:rsidRDefault="000E7108" w:rsidP="000E7108">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2032" behindDoc="1" locked="0" layoutInCell="1" allowOverlap="1">
            <wp:simplePos x="0" y="0"/>
            <wp:positionH relativeFrom="column">
              <wp:posOffset>179070</wp:posOffset>
            </wp:positionH>
            <wp:positionV relativeFrom="paragraph">
              <wp:posOffset>1937385</wp:posOffset>
            </wp:positionV>
            <wp:extent cx="4629150" cy="3505200"/>
            <wp:effectExtent l="1905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4629150" cy="3505200"/>
                    </a:xfrm>
                    <a:prstGeom prst="rect">
                      <a:avLst/>
                    </a:prstGeom>
                    <a:noFill/>
                    <a:ln w="9525">
                      <a:noFill/>
                      <a:miter lim="800000"/>
                      <a:headEnd/>
                      <a:tailEnd/>
                    </a:ln>
                  </pic:spPr>
                </pic:pic>
              </a:graphicData>
            </a:graphic>
          </wp:anchor>
        </w:drawing>
      </w:r>
      <w:r>
        <w:rPr>
          <w:rFonts w:ascii="Times New Roman" w:hAnsi="Times New Roman" w:cs="Times New Roman"/>
          <w:sz w:val="24"/>
          <w:szCs w:val="24"/>
        </w:rPr>
        <w:t>Diagram Fasa</w:t>
      </w:r>
      <w:r w:rsidRPr="000E7108">
        <w:rPr>
          <w:rFonts w:ascii="Times New Roman" w:hAnsi="Times New Roman" w:cs="Times New Roman"/>
          <w:sz w:val="24"/>
          <w:szCs w:val="24"/>
        </w:rPr>
        <w:t xml:space="preserve"> Fe-Fe3C merupakan sebuah di</w:t>
      </w:r>
      <w:r>
        <w:rPr>
          <w:rFonts w:ascii="Times New Roman" w:hAnsi="Times New Roman" w:cs="Times New Roman"/>
          <w:sz w:val="24"/>
          <w:szCs w:val="24"/>
        </w:rPr>
        <w:t xml:space="preserve">agram yang menampilkan hubungan </w:t>
      </w:r>
      <w:r w:rsidRPr="000E7108">
        <w:rPr>
          <w:rFonts w:ascii="Times New Roman" w:hAnsi="Times New Roman" w:cs="Times New Roman"/>
          <w:sz w:val="24"/>
          <w:szCs w:val="24"/>
        </w:rPr>
        <w:t>antara temperatur dimana terja</w:t>
      </w:r>
      <w:r>
        <w:rPr>
          <w:rFonts w:ascii="Times New Roman" w:hAnsi="Times New Roman" w:cs="Times New Roman"/>
          <w:sz w:val="24"/>
          <w:szCs w:val="24"/>
        </w:rPr>
        <w:t xml:space="preserve">di perubahan fasa selama proses </w:t>
      </w:r>
      <w:r w:rsidRPr="000E7108">
        <w:rPr>
          <w:rFonts w:ascii="Times New Roman" w:hAnsi="Times New Roman" w:cs="Times New Roman"/>
          <w:sz w:val="24"/>
          <w:szCs w:val="24"/>
        </w:rPr>
        <w:t xml:space="preserve">pendinginan lambat dan pemanasan lambat dengan kandungan karbon (C). Diagram fasa besi dan karbida besi Fe3C ini menjadi landasan untuk perlakuan panas terhadap kebanyakan jenis baja yang kita kenal, seperti Gambar </w:t>
      </w:r>
      <w:r>
        <w:rPr>
          <w:rFonts w:ascii="Times New Roman" w:hAnsi="Times New Roman" w:cs="Times New Roman"/>
          <w:sz w:val="24"/>
          <w:szCs w:val="24"/>
        </w:rPr>
        <w:t>2.</w:t>
      </w:r>
      <w:r w:rsidRPr="000E7108">
        <w:rPr>
          <w:rFonts w:ascii="Times New Roman" w:hAnsi="Times New Roman" w:cs="Times New Roman"/>
          <w:sz w:val="24"/>
          <w:szCs w:val="24"/>
        </w:rPr>
        <w:t>3 di berikut ini.</w:t>
      </w:r>
    </w:p>
    <w:p w:rsidR="00622270" w:rsidRDefault="00622270" w:rsidP="007B6795">
      <w:pPr>
        <w:spacing w:before="240" w:line="480" w:lineRule="auto"/>
        <w:ind w:firstLine="720"/>
        <w:jc w:val="both"/>
        <w:rPr>
          <w:rFonts w:ascii="Times New Roman" w:hAnsi="Times New Roman" w:cs="Times New Roman"/>
          <w:b/>
          <w:bCs/>
          <w:sz w:val="24"/>
          <w:szCs w:val="24"/>
        </w:rPr>
      </w:pPr>
    </w:p>
    <w:p w:rsidR="00622270" w:rsidRDefault="00622270" w:rsidP="007B6795">
      <w:pPr>
        <w:spacing w:before="240" w:line="480" w:lineRule="auto"/>
        <w:ind w:firstLine="720"/>
        <w:jc w:val="both"/>
        <w:rPr>
          <w:rFonts w:ascii="Times New Roman" w:hAnsi="Times New Roman" w:cs="Times New Roman"/>
          <w:sz w:val="24"/>
          <w:szCs w:val="24"/>
        </w:rPr>
      </w:pPr>
    </w:p>
    <w:p w:rsidR="00050682" w:rsidRDefault="00050682" w:rsidP="007B6795">
      <w:pPr>
        <w:spacing w:before="240" w:line="480" w:lineRule="auto"/>
        <w:ind w:firstLine="720"/>
        <w:jc w:val="both"/>
        <w:rPr>
          <w:rFonts w:ascii="Times New Roman" w:hAnsi="Times New Roman" w:cs="Times New Roman"/>
          <w:sz w:val="24"/>
          <w:szCs w:val="24"/>
        </w:rPr>
      </w:pPr>
    </w:p>
    <w:p w:rsidR="00272492" w:rsidRPr="007B6795" w:rsidRDefault="00272492" w:rsidP="007B6795">
      <w:pPr>
        <w:spacing w:before="240" w:line="480" w:lineRule="auto"/>
        <w:ind w:firstLine="720"/>
        <w:jc w:val="both"/>
        <w:rPr>
          <w:rFonts w:ascii="Times New Roman" w:hAnsi="Times New Roman" w:cs="Times New Roman"/>
          <w:sz w:val="24"/>
          <w:szCs w:val="24"/>
        </w:rPr>
      </w:pPr>
    </w:p>
    <w:p w:rsidR="00455CBA" w:rsidRDefault="00455CBA" w:rsidP="007B6795">
      <w:pPr>
        <w:spacing w:after="0" w:line="480" w:lineRule="auto"/>
        <w:jc w:val="center"/>
        <w:rPr>
          <w:rFonts w:ascii="Times New Roman" w:hAnsi="Times New Roman" w:cs="Times New Roman"/>
          <w:sz w:val="24"/>
          <w:szCs w:val="24"/>
        </w:rPr>
      </w:pPr>
    </w:p>
    <w:p w:rsidR="00BD40D6" w:rsidRDefault="00BD40D6" w:rsidP="00B8531B">
      <w:pPr>
        <w:spacing w:after="0" w:line="480" w:lineRule="auto"/>
        <w:rPr>
          <w:rFonts w:ascii="Times New Roman" w:hAnsi="Times New Roman" w:cs="Times New Roman"/>
          <w:sz w:val="24"/>
          <w:szCs w:val="24"/>
        </w:rPr>
      </w:pPr>
    </w:p>
    <w:p w:rsidR="001603C5" w:rsidRDefault="001603C5" w:rsidP="000E7108">
      <w:pPr>
        <w:spacing w:after="0" w:line="480" w:lineRule="auto"/>
        <w:jc w:val="center"/>
        <w:rPr>
          <w:rFonts w:ascii="Times New Roman" w:hAnsi="Times New Roman" w:cs="Times New Roman"/>
          <w:sz w:val="24"/>
          <w:szCs w:val="24"/>
        </w:rPr>
      </w:pPr>
    </w:p>
    <w:p w:rsidR="001603C5" w:rsidRDefault="001603C5" w:rsidP="000E7108">
      <w:pPr>
        <w:spacing w:after="0" w:line="480" w:lineRule="auto"/>
        <w:jc w:val="center"/>
        <w:rPr>
          <w:rFonts w:ascii="Times New Roman" w:hAnsi="Times New Roman" w:cs="Times New Roman"/>
          <w:sz w:val="24"/>
          <w:szCs w:val="24"/>
        </w:rPr>
      </w:pPr>
    </w:p>
    <w:p w:rsidR="001603C5" w:rsidRDefault="000E7108" w:rsidP="000E7108">
      <w:pPr>
        <w:spacing w:after="0" w:line="480" w:lineRule="auto"/>
        <w:jc w:val="center"/>
        <w:rPr>
          <w:rFonts w:ascii="Times New Roman" w:hAnsi="Times New Roman" w:cs="Times New Roman"/>
          <w:sz w:val="24"/>
          <w:szCs w:val="24"/>
        </w:rPr>
      </w:pPr>
      <w:r w:rsidRPr="000E7108">
        <w:rPr>
          <w:rFonts w:ascii="Times New Roman" w:hAnsi="Times New Roman" w:cs="Times New Roman"/>
          <w:sz w:val="24"/>
          <w:szCs w:val="24"/>
        </w:rPr>
        <w:t xml:space="preserve">Gambar </w:t>
      </w:r>
      <w:r w:rsidR="00F85047">
        <w:rPr>
          <w:rFonts w:ascii="Times New Roman" w:hAnsi="Times New Roman" w:cs="Times New Roman"/>
          <w:sz w:val="24"/>
          <w:szCs w:val="24"/>
        </w:rPr>
        <w:t>2.3</w:t>
      </w:r>
      <w:r w:rsidRPr="000E7108">
        <w:rPr>
          <w:rFonts w:ascii="Times New Roman" w:hAnsi="Times New Roman" w:cs="Times New Roman"/>
          <w:sz w:val="24"/>
          <w:szCs w:val="24"/>
        </w:rPr>
        <w:t xml:space="preserve"> Diagram Kesetimbangan Fe-Fe3C</w:t>
      </w:r>
    </w:p>
    <w:p w:rsidR="00BD40D6" w:rsidRDefault="001603C5" w:rsidP="000E710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Sumber : (Anonimous D, 2012)</w:t>
      </w:r>
    </w:p>
    <w:p w:rsidR="001603C5" w:rsidRDefault="001603C5" w:rsidP="001603C5">
      <w:pPr>
        <w:spacing w:after="0" w:line="480" w:lineRule="auto"/>
        <w:jc w:val="both"/>
        <w:rPr>
          <w:rFonts w:ascii="Times New Roman" w:hAnsi="Times New Roman" w:cs="Times New Roman"/>
          <w:sz w:val="24"/>
          <w:szCs w:val="24"/>
        </w:rPr>
      </w:pPr>
    </w:p>
    <w:p w:rsidR="001603C5" w:rsidRPr="001603C5" w:rsidRDefault="001603C5" w:rsidP="001603C5">
      <w:pPr>
        <w:spacing w:after="0" w:line="480" w:lineRule="auto"/>
        <w:ind w:firstLine="720"/>
        <w:jc w:val="both"/>
        <w:rPr>
          <w:rFonts w:ascii="Times New Roman" w:hAnsi="Times New Roman" w:cs="Times New Roman"/>
          <w:sz w:val="24"/>
          <w:szCs w:val="24"/>
        </w:rPr>
      </w:pPr>
      <w:r w:rsidRPr="001603C5">
        <w:rPr>
          <w:rFonts w:ascii="Times New Roman" w:hAnsi="Times New Roman" w:cs="Times New Roman"/>
          <w:sz w:val="24"/>
          <w:szCs w:val="24"/>
        </w:rPr>
        <w:lastRenderedPageBreak/>
        <w:t>Beberapa istilah dalam diagram kesetimbangan Fe-Fe3C dan fasa-fasa yang terdapat didalam diagram diatas akan dijelaskan dibawah ini. Berikut adalah batas-batas temperatur kritis pada diagram Fe-Fe3C</w:t>
      </w:r>
      <w:r>
        <w:rPr>
          <w:rFonts w:ascii="Times New Roman" w:hAnsi="Times New Roman" w:cs="Times New Roman"/>
          <w:sz w:val="24"/>
          <w:szCs w:val="24"/>
        </w:rPr>
        <w:t xml:space="preserve"> </w:t>
      </w:r>
      <w:r w:rsidRPr="001603C5">
        <w:rPr>
          <w:rFonts w:ascii="Times New Roman" w:hAnsi="Times New Roman" w:cs="Times New Roman"/>
          <w:sz w:val="24"/>
          <w:szCs w:val="24"/>
        </w:rPr>
        <w:t>:</w:t>
      </w:r>
    </w:p>
    <w:p w:rsidR="001603C5" w:rsidRDefault="001603C5" w:rsidP="001603C5">
      <w:pPr>
        <w:pStyle w:val="Default"/>
        <w:spacing w:line="480" w:lineRule="auto"/>
        <w:ind w:left="284" w:hanging="284"/>
        <w:jc w:val="both"/>
      </w:pPr>
      <w:r w:rsidRPr="001603C5">
        <w:t xml:space="preserve">1. A1 adalah temperatur reaksi </w:t>
      </w:r>
      <w:r w:rsidRPr="00F85047">
        <w:rPr>
          <w:i/>
        </w:rPr>
        <w:t xml:space="preserve">eutektoid </w:t>
      </w:r>
      <w:r w:rsidRPr="001603C5">
        <w:t xml:space="preserve">yaitu perubahan fasa γ menjadi α+Fe3C </w:t>
      </w:r>
      <w:r w:rsidRPr="00F85047">
        <w:rPr>
          <w:i/>
        </w:rPr>
        <w:t>(perlit)</w:t>
      </w:r>
      <w:r w:rsidRPr="001603C5">
        <w:t xml:space="preserve"> untuk baja </w:t>
      </w:r>
      <w:r w:rsidRPr="001603C5">
        <w:rPr>
          <w:i/>
          <w:iCs/>
        </w:rPr>
        <w:t>hypoeutectoid</w:t>
      </w:r>
      <w:r w:rsidRPr="001603C5">
        <w:t xml:space="preserve">. </w:t>
      </w:r>
    </w:p>
    <w:p w:rsidR="001603C5" w:rsidRPr="001603C5" w:rsidRDefault="001603C5" w:rsidP="001603C5">
      <w:pPr>
        <w:pStyle w:val="Default"/>
        <w:spacing w:line="480" w:lineRule="auto"/>
        <w:ind w:left="284" w:hanging="284"/>
        <w:jc w:val="both"/>
      </w:pPr>
      <w:r w:rsidRPr="001603C5">
        <w:t xml:space="preserve">2. A2 adalah titik </w:t>
      </w:r>
      <w:r w:rsidRPr="001603C5">
        <w:rPr>
          <w:i/>
          <w:iCs/>
        </w:rPr>
        <w:t xml:space="preserve">Currie </w:t>
      </w:r>
      <w:r w:rsidR="00F85047">
        <w:t>(pada temperatur 769</w:t>
      </w:r>
      <w:r w:rsidRPr="00F85047">
        <w:rPr>
          <w:vertAlign w:val="superscript"/>
        </w:rPr>
        <w:t>o</w:t>
      </w:r>
      <w:r w:rsidRPr="001603C5">
        <w:t xml:space="preserve">C), dimana sifat magnetik besi berubah dari feromagnetik menjadi paramagnetik. </w:t>
      </w:r>
    </w:p>
    <w:p w:rsidR="001603C5" w:rsidRPr="001603C5" w:rsidRDefault="001603C5" w:rsidP="001603C5">
      <w:pPr>
        <w:pStyle w:val="Default"/>
        <w:spacing w:line="480" w:lineRule="auto"/>
        <w:ind w:left="284" w:hanging="284"/>
        <w:jc w:val="both"/>
      </w:pPr>
      <w:r w:rsidRPr="001603C5">
        <w:t xml:space="preserve">3. A3 adalah temperatur transformasi dari fasa γ menjadi α </w:t>
      </w:r>
      <w:r w:rsidRPr="00F85047">
        <w:rPr>
          <w:i/>
        </w:rPr>
        <w:t>(ferit)</w:t>
      </w:r>
      <w:r w:rsidRPr="001603C5">
        <w:t xml:space="preserve"> yang ditandai pula dengan naiknya batas kelarutan karbon seiring dengan turunnya temperatur. </w:t>
      </w:r>
    </w:p>
    <w:p w:rsidR="001603C5" w:rsidRPr="001603C5" w:rsidRDefault="001603C5" w:rsidP="001603C5">
      <w:pPr>
        <w:pStyle w:val="Default"/>
        <w:spacing w:line="480" w:lineRule="auto"/>
        <w:ind w:left="284" w:hanging="284"/>
        <w:jc w:val="both"/>
      </w:pPr>
      <w:r w:rsidRPr="001603C5">
        <w:t xml:space="preserve">4. Acm adalah temperatur transformasi dari fasa γ menjadi Fe3C </w:t>
      </w:r>
      <w:r w:rsidRPr="00F85047">
        <w:rPr>
          <w:i/>
        </w:rPr>
        <w:t>(sementit)</w:t>
      </w:r>
      <w:r w:rsidRPr="001603C5">
        <w:t xml:space="preserve"> yang ditandai pula dengan penurunan batas kelarutan karbon seiring dengan turunnya temperatur. </w:t>
      </w:r>
    </w:p>
    <w:p w:rsidR="001603C5" w:rsidRPr="001603C5" w:rsidRDefault="001603C5" w:rsidP="001603C5">
      <w:pPr>
        <w:pStyle w:val="Default"/>
        <w:spacing w:line="480" w:lineRule="auto"/>
        <w:ind w:left="284" w:hanging="284"/>
        <w:jc w:val="both"/>
      </w:pPr>
      <w:r w:rsidRPr="001603C5">
        <w:t xml:space="preserve">5. A123, adalah temperatur transformasi γ menjadi α+Fe3C </w:t>
      </w:r>
      <w:r w:rsidRPr="00F85047">
        <w:rPr>
          <w:i/>
        </w:rPr>
        <w:t>(perlit)</w:t>
      </w:r>
      <w:r w:rsidRPr="001603C5">
        <w:t xml:space="preserve"> untuk baja </w:t>
      </w:r>
      <w:r w:rsidRPr="001603C5">
        <w:rPr>
          <w:i/>
          <w:iCs/>
        </w:rPr>
        <w:t xml:space="preserve">hypereutectoid. </w:t>
      </w:r>
    </w:p>
    <w:p w:rsidR="001603C5" w:rsidRPr="001603C5" w:rsidRDefault="001603C5" w:rsidP="001603C5">
      <w:pPr>
        <w:pStyle w:val="Default"/>
        <w:spacing w:line="480" w:lineRule="auto"/>
        <w:jc w:val="both"/>
      </w:pPr>
    </w:p>
    <w:p w:rsidR="00E03E4D" w:rsidRPr="00E03E4D" w:rsidRDefault="002D2ED4" w:rsidP="002D2ED4">
      <w:pPr>
        <w:pStyle w:val="Default"/>
        <w:spacing w:line="480" w:lineRule="auto"/>
        <w:jc w:val="both"/>
        <w:rPr>
          <w:b/>
          <w:bCs/>
        </w:rPr>
      </w:pPr>
      <w:r w:rsidRPr="002D2ED4">
        <w:rPr>
          <w:b/>
          <w:bCs/>
        </w:rPr>
        <w:t>2.1</w:t>
      </w:r>
      <w:r w:rsidR="00E03E4D">
        <w:rPr>
          <w:b/>
          <w:bCs/>
        </w:rPr>
        <w:t>1</w:t>
      </w:r>
      <w:r w:rsidR="00AF6E54">
        <w:rPr>
          <w:b/>
          <w:bCs/>
        </w:rPr>
        <w:t xml:space="preserve"> </w:t>
      </w:r>
      <w:r w:rsidR="001603C5" w:rsidRPr="002D2ED4">
        <w:rPr>
          <w:b/>
          <w:bCs/>
        </w:rPr>
        <w:t xml:space="preserve">Struktur Mikro Baja </w:t>
      </w:r>
    </w:p>
    <w:p w:rsidR="001603C5" w:rsidRPr="002D2ED4" w:rsidRDefault="001603C5" w:rsidP="00E03E4D">
      <w:pPr>
        <w:pStyle w:val="Default"/>
        <w:spacing w:line="480" w:lineRule="auto"/>
        <w:ind w:firstLine="360"/>
        <w:jc w:val="both"/>
      </w:pPr>
      <w:r w:rsidRPr="002D2ED4">
        <w:t>Beberapa fasa yang sering ditemukan dalama baja karbon a</w:t>
      </w:r>
      <w:r w:rsidR="002D2ED4">
        <w:t xml:space="preserve">dalah </w:t>
      </w:r>
      <w:r w:rsidRPr="002D2ED4">
        <w:t xml:space="preserve">: </w:t>
      </w:r>
    </w:p>
    <w:p w:rsidR="001603C5" w:rsidRPr="002D2ED4" w:rsidRDefault="001603C5" w:rsidP="002D2ED4">
      <w:pPr>
        <w:pStyle w:val="Default"/>
        <w:numPr>
          <w:ilvl w:val="0"/>
          <w:numId w:val="22"/>
        </w:numPr>
        <w:spacing w:line="480" w:lineRule="auto"/>
        <w:jc w:val="both"/>
      </w:pPr>
      <w:r w:rsidRPr="002D2ED4">
        <w:t xml:space="preserve">Austenit </w:t>
      </w:r>
    </w:p>
    <w:p w:rsidR="001603C5" w:rsidRPr="002D2ED4" w:rsidRDefault="001603C5" w:rsidP="002D2ED4">
      <w:pPr>
        <w:autoSpaceDE w:val="0"/>
        <w:autoSpaceDN w:val="0"/>
        <w:adjustRightInd w:val="0"/>
        <w:spacing w:after="0" w:line="480" w:lineRule="auto"/>
        <w:ind w:firstLine="720"/>
        <w:jc w:val="both"/>
        <w:rPr>
          <w:rFonts w:ascii="Times New Roman" w:hAnsi="Times New Roman" w:cs="Times New Roman"/>
          <w:sz w:val="24"/>
          <w:szCs w:val="24"/>
        </w:rPr>
      </w:pPr>
      <w:r w:rsidRPr="00F85047">
        <w:rPr>
          <w:rFonts w:ascii="Times New Roman" w:hAnsi="Times New Roman" w:cs="Times New Roman"/>
          <w:i/>
          <w:sz w:val="24"/>
          <w:szCs w:val="24"/>
        </w:rPr>
        <w:t xml:space="preserve">Austenit </w:t>
      </w:r>
      <w:r w:rsidRPr="002D2ED4">
        <w:rPr>
          <w:rFonts w:ascii="Times New Roman" w:hAnsi="Times New Roman" w:cs="Times New Roman"/>
          <w:sz w:val="24"/>
          <w:szCs w:val="24"/>
        </w:rPr>
        <w:t xml:space="preserve">adalah campuran besi dan karbon yang terbentuk pada pembekuan, pada proses pendinginan selanjutnya austenit berubah menjadi </w:t>
      </w:r>
      <w:r w:rsidRPr="000F32CA">
        <w:rPr>
          <w:rFonts w:ascii="Times New Roman" w:hAnsi="Times New Roman" w:cs="Times New Roman"/>
          <w:i/>
          <w:sz w:val="24"/>
          <w:szCs w:val="24"/>
        </w:rPr>
        <w:t>ferit</w:t>
      </w:r>
      <w:r w:rsidRPr="002D2ED4">
        <w:rPr>
          <w:rFonts w:ascii="Times New Roman" w:hAnsi="Times New Roman" w:cs="Times New Roman"/>
          <w:sz w:val="24"/>
          <w:szCs w:val="24"/>
        </w:rPr>
        <w:t xml:space="preserve"> dan </w:t>
      </w:r>
      <w:r w:rsidRPr="000F32CA">
        <w:rPr>
          <w:rFonts w:ascii="Times New Roman" w:hAnsi="Times New Roman" w:cs="Times New Roman"/>
          <w:i/>
          <w:sz w:val="24"/>
          <w:szCs w:val="24"/>
        </w:rPr>
        <w:t>perlit</w:t>
      </w:r>
      <w:r w:rsidRPr="002D2ED4">
        <w:rPr>
          <w:rFonts w:ascii="Times New Roman" w:hAnsi="Times New Roman" w:cs="Times New Roman"/>
          <w:sz w:val="24"/>
          <w:szCs w:val="24"/>
        </w:rPr>
        <w:t xml:space="preserve"> atau </w:t>
      </w:r>
      <w:r w:rsidRPr="000F32CA">
        <w:rPr>
          <w:rFonts w:ascii="Times New Roman" w:hAnsi="Times New Roman" w:cs="Times New Roman"/>
          <w:i/>
          <w:sz w:val="24"/>
          <w:szCs w:val="24"/>
        </w:rPr>
        <w:t>perlit</w:t>
      </w:r>
      <w:r w:rsidRPr="002D2ED4">
        <w:rPr>
          <w:rFonts w:ascii="Times New Roman" w:hAnsi="Times New Roman" w:cs="Times New Roman"/>
          <w:sz w:val="24"/>
          <w:szCs w:val="24"/>
        </w:rPr>
        <w:t xml:space="preserve"> dan </w:t>
      </w:r>
      <w:r w:rsidRPr="000F32CA">
        <w:rPr>
          <w:rFonts w:ascii="Times New Roman" w:hAnsi="Times New Roman" w:cs="Times New Roman"/>
          <w:i/>
          <w:sz w:val="24"/>
          <w:szCs w:val="24"/>
        </w:rPr>
        <w:t>sementit</w:t>
      </w:r>
      <w:r w:rsidRPr="002D2ED4">
        <w:rPr>
          <w:rFonts w:ascii="Times New Roman" w:hAnsi="Times New Roman" w:cs="Times New Roman"/>
          <w:sz w:val="24"/>
          <w:szCs w:val="24"/>
        </w:rPr>
        <w:t xml:space="preserve">. Sifat </w:t>
      </w:r>
      <w:r w:rsidRPr="000F32CA">
        <w:rPr>
          <w:rFonts w:ascii="Times New Roman" w:hAnsi="Times New Roman" w:cs="Times New Roman"/>
          <w:i/>
          <w:sz w:val="24"/>
          <w:szCs w:val="24"/>
        </w:rPr>
        <w:t>austenit</w:t>
      </w:r>
      <w:r w:rsidRPr="002D2ED4">
        <w:rPr>
          <w:rFonts w:ascii="Times New Roman" w:hAnsi="Times New Roman" w:cs="Times New Roman"/>
          <w:sz w:val="24"/>
          <w:szCs w:val="24"/>
        </w:rPr>
        <w:t xml:space="preserve"> adalah lunak, lentur dengan keliatan tinggi. Kelarutan maksimal kandungan karbon sebesar ± 2,06% pada </w:t>
      </w:r>
      <w:r w:rsidRPr="002D2ED4">
        <w:rPr>
          <w:rFonts w:ascii="Times New Roman" w:hAnsi="Times New Roman" w:cs="Times New Roman"/>
          <w:sz w:val="24"/>
          <w:szCs w:val="24"/>
        </w:rPr>
        <w:lastRenderedPageBreak/>
        <w:t>suhu 1148</w:t>
      </w:r>
      <w:r w:rsidRPr="002D2ED4">
        <w:rPr>
          <w:rFonts w:ascii="Times New Roman" w:hAnsi="Times New Roman" w:cs="Times New Roman"/>
          <w:sz w:val="24"/>
          <w:szCs w:val="24"/>
          <w:vertAlign w:val="superscript"/>
        </w:rPr>
        <w:t>o</w:t>
      </w:r>
      <w:r w:rsidRPr="002D2ED4">
        <w:rPr>
          <w:rFonts w:ascii="Times New Roman" w:hAnsi="Times New Roman" w:cs="Times New Roman"/>
          <w:sz w:val="24"/>
          <w:szCs w:val="24"/>
        </w:rPr>
        <w:t xml:space="preserve">C, struktur kristalnya FCC </w:t>
      </w:r>
      <w:r w:rsidRPr="002D2ED4">
        <w:rPr>
          <w:rFonts w:ascii="Times New Roman" w:hAnsi="Times New Roman" w:cs="Times New Roman"/>
          <w:i/>
          <w:iCs/>
          <w:sz w:val="24"/>
          <w:szCs w:val="24"/>
        </w:rPr>
        <w:t xml:space="preserve">(Face Center Cubic). </w:t>
      </w:r>
      <w:r w:rsidRPr="002D2ED4">
        <w:rPr>
          <w:rFonts w:ascii="Times New Roman" w:hAnsi="Times New Roman" w:cs="Times New Roman"/>
          <w:sz w:val="24"/>
          <w:szCs w:val="24"/>
        </w:rPr>
        <w:t>Sifat ketangguhan tinggi dan</w:t>
      </w:r>
      <w:r w:rsidR="002D2ED4">
        <w:rPr>
          <w:rFonts w:ascii="Times New Roman" w:hAnsi="Times New Roman" w:cs="Times New Roman"/>
          <w:sz w:val="24"/>
          <w:szCs w:val="24"/>
        </w:rPr>
        <w:t xml:space="preserve"> tidak stabil pada suhu ruang</w:t>
      </w:r>
      <w:r w:rsidRPr="002D2ED4">
        <w:rPr>
          <w:rFonts w:ascii="Times New Roman" w:hAnsi="Times New Roman" w:cs="Times New Roman"/>
          <w:sz w:val="24"/>
          <w:szCs w:val="24"/>
        </w:rPr>
        <w:t>.</w:t>
      </w:r>
    </w:p>
    <w:p w:rsidR="001603C5" w:rsidRPr="002D2ED4" w:rsidRDefault="001603C5" w:rsidP="002D2ED4">
      <w:pPr>
        <w:pStyle w:val="Default"/>
        <w:numPr>
          <w:ilvl w:val="0"/>
          <w:numId w:val="24"/>
        </w:numPr>
        <w:spacing w:line="480" w:lineRule="auto"/>
        <w:jc w:val="both"/>
      </w:pPr>
      <w:r w:rsidRPr="002D2ED4">
        <w:t xml:space="preserve"> Ferit </w:t>
      </w:r>
    </w:p>
    <w:p w:rsidR="002D2ED4" w:rsidRPr="000F32CA" w:rsidRDefault="001603C5" w:rsidP="000F32CA">
      <w:pPr>
        <w:autoSpaceDE w:val="0"/>
        <w:autoSpaceDN w:val="0"/>
        <w:adjustRightInd w:val="0"/>
        <w:spacing w:after="0" w:line="480" w:lineRule="auto"/>
        <w:ind w:firstLine="720"/>
        <w:jc w:val="both"/>
        <w:rPr>
          <w:rFonts w:ascii="Times New Roman" w:hAnsi="Times New Roman" w:cs="Times New Roman"/>
          <w:sz w:val="24"/>
          <w:szCs w:val="24"/>
        </w:rPr>
      </w:pPr>
      <w:r w:rsidRPr="002D2ED4">
        <w:rPr>
          <w:rFonts w:ascii="Times New Roman" w:hAnsi="Times New Roman" w:cs="Times New Roman"/>
          <w:sz w:val="24"/>
          <w:szCs w:val="24"/>
        </w:rPr>
        <w:t>Fasa ini disebut alpha (α). Ruang antar atomnya kecil dan rapat sehingga akan sedikit menampung atom karbon. Batas maksimum kelarutan karbon ± 0,025% C pada temperatur 723</w:t>
      </w:r>
      <w:r w:rsidRPr="002D2ED4">
        <w:rPr>
          <w:rFonts w:ascii="Times New Roman" w:hAnsi="Times New Roman" w:cs="Times New Roman"/>
          <w:sz w:val="24"/>
          <w:szCs w:val="24"/>
          <w:vertAlign w:val="superscript"/>
        </w:rPr>
        <w:t>o</w:t>
      </w:r>
      <w:r w:rsidRPr="002D2ED4">
        <w:rPr>
          <w:rFonts w:ascii="Times New Roman" w:hAnsi="Times New Roman" w:cs="Times New Roman"/>
          <w:sz w:val="24"/>
          <w:szCs w:val="24"/>
        </w:rPr>
        <w:t xml:space="preserve">C, struktur kristalnya BCC </w:t>
      </w:r>
      <w:r w:rsidRPr="002D2ED4">
        <w:rPr>
          <w:rFonts w:ascii="Times New Roman" w:hAnsi="Times New Roman" w:cs="Times New Roman"/>
          <w:i/>
          <w:iCs/>
          <w:sz w:val="24"/>
          <w:szCs w:val="24"/>
        </w:rPr>
        <w:t>(Body Center Cubic)</w:t>
      </w:r>
      <w:r w:rsidRPr="002D2ED4">
        <w:rPr>
          <w:rFonts w:ascii="Times New Roman" w:hAnsi="Times New Roman" w:cs="Times New Roman"/>
          <w:sz w:val="24"/>
          <w:szCs w:val="24"/>
        </w:rPr>
        <w:t xml:space="preserve">. Pada suhu ruang, kadar kelarutan karbonnya ± 0,008% sehingga dapat dianggap besi murni. </w:t>
      </w:r>
      <w:r w:rsidRPr="000F32CA">
        <w:rPr>
          <w:rFonts w:ascii="Times New Roman" w:hAnsi="Times New Roman" w:cs="Times New Roman"/>
          <w:i/>
          <w:sz w:val="24"/>
          <w:szCs w:val="24"/>
        </w:rPr>
        <w:t xml:space="preserve">Ferit </w:t>
      </w:r>
      <w:r w:rsidRPr="002D2ED4">
        <w:rPr>
          <w:rFonts w:ascii="Times New Roman" w:hAnsi="Times New Roman" w:cs="Times New Roman"/>
          <w:sz w:val="24"/>
          <w:szCs w:val="24"/>
        </w:rPr>
        <w:t>bersifat magnetik sampai suhu 768</w:t>
      </w:r>
      <w:r w:rsidRPr="002D2ED4">
        <w:rPr>
          <w:rFonts w:ascii="Times New Roman" w:hAnsi="Times New Roman" w:cs="Times New Roman"/>
          <w:sz w:val="24"/>
          <w:szCs w:val="24"/>
          <w:vertAlign w:val="superscript"/>
        </w:rPr>
        <w:t>o</w:t>
      </w:r>
      <w:r w:rsidRPr="002D2ED4">
        <w:rPr>
          <w:rFonts w:ascii="Times New Roman" w:hAnsi="Times New Roman" w:cs="Times New Roman"/>
          <w:sz w:val="24"/>
          <w:szCs w:val="24"/>
        </w:rPr>
        <w:t xml:space="preserve">C. Sifat-sifat </w:t>
      </w:r>
      <w:r w:rsidRPr="000F32CA">
        <w:rPr>
          <w:rFonts w:ascii="Times New Roman" w:hAnsi="Times New Roman" w:cs="Times New Roman"/>
          <w:i/>
          <w:sz w:val="24"/>
          <w:szCs w:val="24"/>
        </w:rPr>
        <w:t xml:space="preserve">ferit </w:t>
      </w:r>
      <w:r w:rsidRPr="002D2ED4">
        <w:rPr>
          <w:rFonts w:ascii="Times New Roman" w:hAnsi="Times New Roman" w:cs="Times New Roman"/>
          <w:sz w:val="24"/>
          <w:szCs w:val="24"/>
        </w:rPr>
        <w:t>adalah ketangguhan rendah, keuletan tinggi, ketahanan korosi medium dan struktur paling lunak diantara diagram Fe3C.</w:t>
      </w:r>
    </w:p>
    <w:p w:rsidR="002D2ED4" w:rsidRPr="002D2ED4" w:rsidRDefault="002D2ED4" w:rsidP="002D2ED4">
      <w:pPr>
        <w:pStyle w:val="Default"/>
        <w:numPr>
          <w:ilvl w:val="0"/>
          <w:numId w:val="25"/>
        </w:numPr>
        <w:spacing w:line="480" w:lineRule="auto"/>
        <w:jc w:val="both"/>
      </w:pPr>
      <w:r w:rsidRPr="002D2ED4">
        <w:t xml:space="preserve">Perlit </w:t>
      </w:r>
    </w:p>
    <w:p w:rsidR="001603C5" w:rsidRPr="002D2ED4" w:rsidRDefault="002D2ED4" w:rsidP="002D2ED4">
      <w:pPr>
        <w:autoSpaceDE w:val="0"/>
        <w:autoSpaceDN w:val="0"/>
        <w:adjustRightInd w:val="0"/>
        <w:spacing w:after="0" w:line="480" w:lineRule="auto"/>
        <w:ind w:firstLine="720"/>
        <w:jc w:val="both"/>
        <w:rPr>
          <w:rFonts w:ascii="Times New Roman" w:hAnsi="Times New Roman" w:cs="Times New Roman"/>
          <w:sz w:val="24"/>
          <w:szCs w:val="24"/>
        </w:rPr>
      </w:pPr>
      <w:r w:rsidRPr="000F32CA">
        <w:rPr>
          <w:rFonts w:ascii="Times New Roman" w:hAnsi="Times New Roman" w:cs="Times New Roman"/>
          <w:i/>
          <w:sz w:val="24"/>
          <w:szCs w:val="24"/>
        </w:rPr>
        <w:t>Perlit</w:t>
      </w:r>
      <w:r w:rsidRPr="002D2ED4">
        <w:rPr>
          <w:rFonts w:ascii="Times New Roman" w:hAnsi="Times New Roman" w:cs="Times New Roman"/>
          <w:sz w:val="24"/>
          <w:szCs w:val="24"/>
        </w:rPr>
        <w:t xml:space="preserve"> ialah campuran </w:t>
      </w:r>
      <w:r w:rsidRPr="002D2ED4">
        <w:rPr>
          <w:rFonts w:ascii="Times New Roman" w:hAnsi="Times New Roman" w:cs="Times New Roman"/>
          <w:i/>
          <w:iCs/>
          <w:sz w:val="24"/>
          <w:szCs w:val="24"/>
        </w:rPr>
        <w:t xml:space="preserve">eutectoid </w:t>
      </w:r>
      <w:r w:rsidRPr="002D2ED4">
        <w:rPr>
          <w:rFonts w:ascii="Times New Roman" w:hAnsi="Times New Roman" w:cs="Times New Roman"/>
          <w:sz w:val="24"/>
          <w:szCs w:val="24"/>
        </w:rPr>
        <w:t xml:space="preserve">antara </w:t>
      </w:r>
      <w:r w:rsidRPr="002D2ED4">
        <w:rPr>
          <w:rFonts w:ascii="Times New Roman" w:hAnsi="Times New Roman" w:cs="Times New Roman"/>
          <w:i/>
          <w:iCs/>
          <w:sz w:val="24"/>
          <w:szCs w:val="24"/>
        </w:rPr>
        <w:t xml:space="preserve">ferrite </w:t>
      </w:r>
      <w:r w:rsidRPr="002D2ED4">
        <w:rPr>
          <w:rFonts w:ascii="Times New Roman" w:hAnsi="Times New Roman" w:cs="Times New Roman"/>
          <w:sz w:val="24"/>
          <w:szCs w:val="24"/>
        </w:rPr>
        <w:t xml:space="preserve">dengan </w:t>
      </w:r>
      <w:r w:rsidRPr="002D2ED4">
        <w:rPr>
          <w:rFonts w:ascii="Times New Roman" w:hAnsi="Times New Roman" w:cs="Times New Roman"/>
          <w:i/>
          <w:iCs/>
          <w:sz w:val="24"/>
          <w:szCs w:val="24"/>
        </w:rPr>
        <w:t xml:space="preserve">cementite </w:t>
      </w:r>
      <w:r w:rsidRPr="002D2ED4">
        <w:rPr>
          <w:rFonts w:ascii="Times New Roman" w:hAnsi="Times New Roman" w:cs="Times New Roman"/>
          <w:sz w:val="24"/>
          <w:szCs w:val="24"/>
        </w:rPr>
        <w:t>yang terbentuk pada suhu 723</w:t>
      </w:r>
      <w:r w:rsidRPr="002D2ED4">
        <w:rPr>
          <w:rFonts w:ascii="Times New Roman" w:hAnsi="Times New Roman" w:cs="Times New Roman"/>
          <w:sz w:val="24"/>
          <w:szCs w:val="24"/>
          <w:vertAlign w:val="superscript"/>
        </w:rPr>
        <w:t>o</w:t>
      </w:r>
      <w:r w:rsidRPr="002D2ED4">
        <w:rPr>
          <w:rFonts w:ascii="Times New Roman" w:hAnsi="Times New Roman" w:cs="Times New Roman"/>
          <w:sz w:val="24"/>
          <w:szCs w:val="24"/>
        </w:rPr>
        <w:t>C dengan kandu</w:t>
      </w:r>
      <w:r>
        <w:rPr>
          <w:rFonts w:ascii="Times New Roman" w:hAnsi="Times New Roman" w:cs="Times New Roman"/>
          <w:sz w:val="24"/>
          <w:szCs w:val="24"/>
        </w:rPr>
        <w:t>ngan karbon 0,83%</w:t>
      </w:r>
      <w:r w:rsidRPr="002D2ED4">
        <w:rPr>
          <w:rFonts w:ascii="Times New Roman" w:hAnsi="Times New Roman" w:cs="Times New Roman"/>
          <w:sz w:val="24"/>
          <w:szCs w:val="24"/>
        </w:rPr>
        <w:t xml:space="preserve">. Fasa </w:t>
      </w:r>
      <w:r w:rsidRPr="000F32CA">
        <w:rPr>
          <w:rFonts w:ascii="Times New Roman" w:hAnsi="Times New Roman" w:cs="Times New Roman"/>
          <w:i/>
          <w:sz w:val="24"/>
          <w:szCs w:val="24"/>
        </w:rPr>
        <w:t>perli</w:t>
      </w:r>
      <w:r w:rsidRPr="002D2ED4">
        <w:rPr>
          <w:rFonts w:ascii="Times New Roman" w:hAnsi="Times New Roman" w:cs="Times New Roman"/>
          <w:sz w:val="24"/>
          <w:szCs w:val="24"/>
        </w:rPr>
        <w:t xml:space="preserve">t merupakan campuran mekanis yang terdiri dari dua fasa, yaitu </w:t>
      </w:r>
      <w:r w:rsidRPr="000F32CA">
        <w:rPr>
          <w:rFonts w:ascii="Times New Roman" w:hAnsi="Times New Roman" w:cs="Times New Roman"/>
          <w:i/>
          <w:sz w:val="24"/>
          <w:szCs w:val="24"/>
        </w:rPr>
        <w:t>ferit</w:t>
      </w:r>
      <w:r w:rsidRPr="002D2ED4">
        <w:rPr>
          <w:rFonts w:ascii="Times New Roman" w:hAnsi="Times New Roman" w:cs="Times New Roman"/>
          <w:sz w:val="24"/>
          <w:szCs w:val="24"/>
        </w:rPr>
        <w:t xml:space="preserve"> dengan kadar karbon 0,025% dan </w:t>
      </w:r>
      <w:r w:rsidRPr="000F32CA">
        <w:rPr>
          <w:rFonts w:ascii="Times New Roman" w:hAnsi="Times New Roman" w:cs="Times New Roman"/>
          <w:i/>
          <w:sz w:val="24"/>
          <w:szCs w:val="24"/>
        </w:rPr>
        <w:t>sementit</w:t>
      </w:r>
      <w:r w:rsidRPr="002D2ED4">
        <w:rPr>
          <w:rFonts w:ascii="Times New Roman" w:hAnsi="Times New Roman" w:cs="Times New Roman"/>
          <w:sz w:val="24"/>
          <w:szCs w:val="24"/>
        </w:rPr>
        <w:t xml:space="preserve"> dalam bentuk </w:t>
      </w:r>
      <w:r w:rsidRPr="002D2ED4">
        <w:rPr>
          <w:rFonts w:ascii="Times New Roman" w:hAnsi="Times New Roman" w:cs="Times New Roman"/>
          <w:i/>
          <w:iCs/>
          <w:sz w:val="24"/>
          <w:szCs w:val="24"/>
        </w:rPr>
        <w:t xml:space="preserve">lamellar </w:t>
      </w:r>
      <w:r w:rsidRPr="002D2ED4">
        <w:rPr>
          <w:rFonts w:ascii="Times New Roman" w:hAnsi="Times New Roman" w:cs="Times New Roman"/>
          <w:sz w:val="24"/>
          <w:szCs w:val="24"/>
        </w:rPr>
        <w:t xml:space="preserve">(lapisan) dengan kadar karbon 6,67% yang berselang-seling rapat terletak bersebelahan. Jadi, </w:t>
      </w:r>
      <w:r w:rsidRPr="000F32CA">
        <w:rPr>
          <w:rFonts w:ascii="Times New Roman" w:hAnsi="Times New Roman" w:cs="Times New Roman"/>
          <w:i/>
          <w:sz w:val="24"/>
          <w:szCs w:val="24"/>
        </w:rPr>
        <w:t xml:space="preserve">perlit </w:t>
      </w:r>
      <w:r w:rsidRPr="002D2ED4">
        <w:rPr>
          <w:rFonts w:ascii="Times New Roman" w:hAnsi="Times New Roman" w:cs="Times New Roman"/>
          <w:sz w:val="24"/>
          <w:szCs w:val="24"/>
        </w:rPr>
        <w:t xml:space="preserve">merupakan struktur mikro dari reaksi </w:t>
      </w:r>
      <w:r w:rsidRPr="000F32CA">
        <w:rPr>
          <w:rFonts w:ascii="Times New Roman" w:hAnsi="Times New Roman" w:cs="Times New Roman"/>
          <w:i/>
          <w:sz w:val="24"/>
          <w:szCs w:val="24"/>
        </w:rPr>
        <w:t>eutektoid</w:t>
      </w:r>
      <w:r w:rsidRPr="002D2ED4">
        <w:rPr>
          <w:rFonts w:ascii="Times New Roman" w:hAnsi="Times New Roman" w:cs="Times New Roman"/>
          <w:sz w:val="24"/>
          <w:szCs w:val="24"/>
        </w:rPr>
        <w:t xml:space="preserve"> </w:t>
      </w:r>
      <w:r w:rsidRPr="002D2ED4">
        <w:rPr>
          <w:rFonts w:ascii="Times New Roman" w:hAnsi="Times New Roman" w:cs="Times New Roman"/>
          <w:i/>
          <w:iCs/>
          <w:sz w:val="24"/>
          <w:szCs w:val="24"/>
        </w:rPr>
        <w:t>lamellar</w:t>
      </w:r>
      <w:r w:rsidRPr="002D2ED4">
        <w:rPr>
          <w:rFonts w:ascii="Times New Roman" w:hAnsi="Times New Roman" w:cs="Times New Roman"/>
          <w:sz w:val="24"/>
          <w:szCs w:val="24"/>
        </w:rPr>
        <w:t>.</w:t>
      </w:r>
    </w:p>
    <w:p w:rsidR="002D2ED4" w:rsidRDefault="002D2ED4" w:rsidP="002D2ED4">
      <w:pPr>
        <w:pStyle w:val="Default"/>
      </w:pPr>
    </w:p>
    <w:p w:rsidR="002D2ED4" w:rsidRPr="002D2ED4" w:rsidRDefault="002D2ED4" w:rsidP="002D2ED4">
      <w:pPr>
        <w:pStyle w:val="Default"/>
        <w:numPr>
          <w:ilvl w:val="0"/>
          <w:numId w:val="25"/>
        </w:numPr>
        <w:spacing w:line="480" w:lineRule="auto"/>
        <w:jc w:val="both"/>
      </w:pPr>
      <w:r>
        <w:rPr>
          <w:sz w:val="23"/>
          <w:szCs w:val="23"/>
        </w:rPr>
        <w:t xml:space="preserve"> </w:t>
      </w:r>
      <w:r w:rsidRPr="002D2ED4">
        <w:t xml:space="preserve">Bainit </w:t>
      </w:r>
    </w:p>
    <w:p w:rsidR="001603C5" w:rsidRPr="002D2ED4" w:rsidRDefault="002D2ED4" w:rsidP="000F32CA">
      <w:pPr>
        <w:autoSpaceDE w:val="0"/>
        <w:autoSpaceDN w:val="0"/>
        <w:adjustRightInd w:val="0"/>
        <w:spacing w:after="0" w:line="480" w:lineRule="auto"/>
        <w:ind w:firstLine="851"/>
        <w:jc w:val="both"/>
        <w:rPr>
          <w:rFonts w:ascii="Times New Roman" w:hAnsi="Times New Roman" w:cs="Times New Roman"/>
          <w:sz w:val="24"/>
          <w:szCs w:val="24"/>
        </w:rPr>
      </w:pPr>
      <w:r w:rsidRPr="000F32CA">
        <w:rPr>
          <w:rFonts w:ascii="Times New Roman" w:hAnsi="Times New Roman" w:cs="Times New Roman"/>
          <w:i/>
          <w:sz w:val="24"/>
          <w:szCs w:val="24"/>
        </w:rPr>
        <w:t>Bainit</w:t>
      </w:r>
      <w:r w:rsidRPr="002D2ED4">
        <w:rPr>
          <w:rFonts w:ascii="Times New Roman" w:hAnsi="Times New Roman" w:cs="Times New Roman"/>
          <w:sz w:val="24"/>
          <w:szCs w:val="24"/>
        </w:rPr>
        <w:t xml:space="preserve"> merupakan fasa yang terjadi akibat transformasi pendinginan yang sangat cepat pada fasa </w:t>
      </w:r>
      <w:r w:rsidRPr="000F32CA">
        <w:rPr>
          <w:rFonts w:ascii="Times New Roman" w:hAnsi="Times New Roman" w:cs="Times New Roman"/>
          <w:i/>
          <w:sz w:val="24"/>
          <w:szCs w:val="24"/>
        </w:rPr>
        <w:t xml:space="preserve">austenit </w:t>
      </w:r>
      <w:r w:rsidRPr="002D2ED4">
        <w:rPr>
          <w:rFonts w:ascii="Times New Roman" w:hAnsi="Times New Roman" w:cs="Times New Roman"/>
          <w:sz w:val="24"/>
          <w:szCs w:val="24"/>
        </w:rPr>
        <w:t>ke suhu antara 250 - 550</w:t>
      </w:r>
      <w:r w:rsidRPr="000F32CA">
        <w:rPr>
          <w:rFonts w:ascii="Times New Roman" w:hAnsi="Times New Roman" w:cs="Times New Roman"/>
          <w:sz w:val="24"/>
          <w:szCs w:val="24"/>
          <w:vertAlign w:val="superscript"/>
        </w:rPr>
        <w:t>o</w:t>
      </w:r>
      <w:r w:rsidRPr="002D2ED4">
        <w:rPr>
          <w:rFonts w:ascii="Times New Roman" w:hAnsi="Times New Roman" w:cs="Times New Roman"/>
          <w:sz w:val="24"/>
          <w:szCs w:val="24"/>
        </w:rPr>
        <w:t xml:space="preserve">C dan ditahan pada suhu tersebut (isothermal). </w:t>
      </w:r>
      <w:r w:rsidRPr="000F32CA">
        <w:rPr>
          <w:rFonts w:ascii="Times New Roman" w:hAnsi="Times New Roman" w:cs="Times New Roman"/>
          <w:i/>
          <w:sz w:val="24"/>
          <w:szCs w:val="24"/>
        </w:rPr>
        <w:t>Bainit</w:t>
      </w:r>
      <w:r w:rsidRPr="002D2ED4">
        <w:rPr>
          <w:rFonts w:ascii="Times New Roman" w:hAnsi="Times New Roman" w:cs="Times New Roman"/>
          <w:sz w:val="24"/>
          <w:szCs w:val="24"/>
        </w:rPr>
        <w:t xml:space="preserve"> adalah strukur mikro dari reaksi </w:t>
      </w:r>
      <w:r w:rsidRPr="000F32CA">
        <w:rPr>
          <w:rFonts w:ascii="Times New Roman" w:hAnsi="Times New Roman" w:cs="Times New Roman"/>
          <w:i/>
          <w:sz w:val="24"/>
          <w:szCs w:val="24"/>
        </w:rPr>
        <w:t>eutektoid</w:t>
      </w:r>
      <w:r w:rsidRPr="002D2ED4">
        <w:rPr>
          <w:rFonts w:ascii="Times New Roman" w:hAnsi="Times New Roman" w:cs="Times New Roman"/>
          <w:sz w:val="24"/>
          <w:szCs w:val="24"/>
        </w:rPr>
        <w:t xml:space="preserve"> (γ</w:t>
      </w:r>
      <w:r w:rsidRPr="002D2ED4">
        <w:rPr>
          <w:rFonts w:ascii="Times New Roman" w:hAnsi="Cambria Math" w:cs="Times New Roman"/>
          <w:sz w:val="24"/>
          <w:szCs w:val="24"/>
        </w:rPr>
        <w:t>⇾</w:t>
      </w:r>
      <w:r w:rsidRPr="002D2ED4">
        <w:rPr>
          <w:rFonts w:ascii="Times New Roman" w:hAnsi="Times New Roman" w:cs="Times New Roman"/>
          <w:sz w:val="24"/>
          <w:szCs w:val="24"/>
        </w:rPr>
        <w:t xml:space="preserve">α+Fe3C) </w:t>
      </w:r>
      <w:r w:rsidRPr="002D2ED4">
        <w:rPr>
          <w:rFonts w:ascii="Times New Roman" w:hAnsi="Times New Roman" w:cs="Times New Roman"/>
          <w:i/>
          <w:iCs/>
          <w:sz w:val="24"/>
          <w:szCs w:val="24"/>
        </w:rPr>
        <w:t>non lamellar</w:t>
      </w:r>
      <w:r w:rsidRPr="002D2ED4">
        <w:rPr>
          <w:rFonts w:ascii="Times New Roman" w:hAnsi="Times New Roman" w:cs="Times New Roman"/>
          <w:sz w:val="24"/>
          <w:szCs w:val="24"/>
        </w:rPr>
        <w:t xml:space="preserve">. </w:t>
      </w:r>
      <w:r w:rsidRPr="000F32CA">
        <w:rPr>
          <w:rFonts w:ascii="Times New Roman" w:hAnsi="Times New Roman" w:cs="Times New Roman"/>
          <w:i/>
          <w:sz w:val="24"/>
          <w:szCs w:val="24"/>
        </w:rPr>
        <w:t>Bainit</w:t>
      </w:r>
      <w:r w:rsidRPr="002D2ED4">
        <w:rPr>
          <w:rFonts w:ascii="Times New Roman" w:hAnsi="Times New Roman" w:cs="Times New Roman"/>
          <w:sz w:val="24"/>
          <w:szCs w:val="24"/>
        </w:rPr>
        <w:t xml:space="preserve"> merupakan struktur mikro campuran fasa </w:t>
      </w:r>
      <w:r w:rsidRPr="000F32CA">
        <w:rPr>
          <w:rFonts w:ascii="Times New Roman" w:hAnsi="Times New Roman" w:cs="Times New Roman"/>
          <w:i/>
          <w:sz w:val="24"/>
          <w:szCs w:val="24"/>
        </w:rPr>
        <w:t>ferit</w:t>
      </w:r>
      <w:r w:rsidRPr="002D2ED4">
        <w:rPr>
          <w:rFonts w:ascii="Times New Roman" w:hAnsi="Times New Roman" w:cs="Times New Roman"/>
          <w:sz w:val="24"/>
          <w:szCs w:val="24"/>
        </w:rPr>
        <w:t xml:space="preserve"> </w:t>
      </w:r>
      <w:r w:rsidRPr="002D2ED4">
        <w:rPr>
          <w:rFonts w:ascii="Times New Roman" w:hAnsi="Times New Roman" w:cs="Times New Roman"/>
          <w:sz w:val="24"/>
          <w:szCs w:val="24"/>
        </w:rPr>
        <w:lastRenderedPageBreak/>
        <w:t xml:space="preserve">dan </w:t>
      </w:r>
      <w:r w:rsidRPr="000F32CA">
        <w:rPr>
          <w:rFonts w:ascii="Times New Roman" w:hAnsi="Times New Roman" w:cs="Times New Roman"/>
          <w:i/>
          <w:sz w:val="24"/>
          <w:szCs w:val="24"/>
        </w:rPr>
        <w:t>sementit</w:t>
      </w:r>
      <w:r w:rsidRPr="002D2ED4">
        <w:rPr>
          <w:rFonts w:ascii="Times New Roman" w:hAnsi="Times New Roman" w:cs="Times New Roman"/>
          <w:sz w:val="24"/>
          <w:szCs w:val="24"/>
        </w:rPr>
        <w:t xml:space="preserve"> (Fe3C). Kekerasan </w:t>
      </w:r>
      <w:r w:rsidRPr="000F32CA">
        <w:rPr>
          <w:rFonts w:ascii="Times New Roman" w:hAnsi="Times New Roman" w:cs="Times New Roman"/>
          <w:i/>
          <w:sz w:val="24"/>
          <w:szCs w:val="24"/>
        </w:rPr>
        <w:t xml:space="preserve">bainit </w:t>
      </w:r>
      <w:r w:rsidRPr="002D2ED4">
        <w:rPr>
          <w:rFonts w:ascii="Times New Roman" w:hAnsi="Times New Roman" w:cs="Times New Roman"/>
          <w:sz w:val="24"/>
          <w:szCs w:val="24"/>
        </w:rPr>
        <w:t>kurang lebih berkisar antara 300 - 400 HVN.</w:t>
      </w:r>
    </w:p>
    <w:p w:rsidR="002D2ED4" w:rsidRDefault="002D2ED4" w:rsidP="002D2ED4">
      <w:pPr>
        <w:pStyle w:val="Default"/>
      </w:pPr>
    </w:p>
    <w:p w:rsidR="002D2ED4" w:rsidRDefault="002D2ED4" w:rsidP="000F32CA">
      <w:pPr>
        <w:pStyle w:val="Default"/>
        <w:numPr>
          <w:ilvl w:val="0"/>
          <w:numId w:val="26"/>
        </w:numPr>
        <w:spacing w:line="480" w:lineRule="auto"/>
        <w:rPr>
          <w:sz w:val="23"/>
          <w:szCs w:val="23"/>
        </w:rPr>
      </w:pPr>
      <w:r>
        <w:rPr>
          <w:sz w:val="23"/>
          <w:szCs w:val="23"/>
        </w:rPr>
        <w:t xml:space="preserve">Martensit </w:t>
      </w:r>
    </w:p>
    <w:p w:rsidR="002D2ED4" w:rsidRPr="000F32CA" w:rsidRDefault="002D2ED4" w:rsidP="000F32CA">
      <w:pPr>
        <w:pStyle w:val="Default"/>
        <w:spacing w:line="480" w:lineRule="auto"/>
        <w:ind w:firstLine="720"/>
        <w:jc w:val="both"/>
      </w:pPr>
      <w:r w:rsidRPr="000F32CA">
        <w:rPr>
          <w:i/>
        </w:rPr>
        <w:t>Martensit</w:t>
      </w:r>
      <w:r w:rsidRPr="000F32CA">
        <w:t xml:space="preserve"> merupakan fasa diantara </w:t>
      </w:r>
      <w:r w:rsidRPr="000F32CA">
        <w:rPr>
          <w:i/>
        </w:rPr>
        <w:t xml:space="preserve">ferit </w:t>
      </w:r>
      <w:r w:rsidRPr="000F32CA">
        <w:t xml:space="preserve">dan </w:t>
      </w:r>
      <w:r w:rsidRPr="000F32CA">
        <w:rPr>
          <w:i/>
        </w:rPr>
        <w:t>sementit</w:t>
      </w:r>
      <w:r w:rsidRPr="000F32CA">
        <w:t xml:space="preserve"> bercampur, tetapi bukan </w:t>
      </w:r>
      <w:r w:rsidRPr="000F32CA">
        <w:rPr>
          <w:i/>
          <w:iCs/>
        </w:rPr>
        <w:t>lamellar</w:t>
      </w:r>
      <w:r w:rsidRPr="000F32CA">
        <w:t xml:space="preserve">, melainkan jarum-jarum sementit. Fasa ini terbentuk </w:t>
      </w:r>
      <w:r w:rsidRPr="000F32CA">
        <w:rPr>
          <w:i/>
        </w:rPr>
        <w:t>austenit</w:t>
      </w:r>
      <w:r w:rsidRPr="000F32CA">
        <w:t xml:space="preserve"> meta stabil didinginkan dengan laju pendinginan cepat tertentu. Terjadinya hanya prepitasi Fe3C unsur paduan lainnya tetapi larut </w:t>
      </w:r>
      <w:r w:rsidRPr="000F32CA">
        <w:rPr>
          <w:i/>
        </w:rPr>
        <w:t>t</w:t>
      </w:r>
      <w:r w:rsidR="000F32CA" w:rsidRPr="000F32CA">
        <w:rPr>
          <w:i/>
        </w:rPr>
        <w:t>ransformasi isothermal</w:t>
      </w:r>
      <w:r w:rsidR="000F32CA">
        <w:t xml:space="preserve"> pada 260</w:t>
      </w:r>
      <w:r w:rsidRPr="000F32CA">
        <w:rPr>
          <w:vertAlign w:val="superscript"/>
        </w:rPr>
        <w:t>o</w:t>
      </w:r>
      <w:r w:rsidRPr="000F32CA">
        <w:t xml:space="preserve">C untuk membentuk dispersi karbida yang halus dan matriks </w:t>
      </w:r>
      <w:r w:rsidRPr="000F32CA">
        <w:rPr>
          <w:i/>
        </w:rPr>
        <w:t>ferit</w:t>
      </w:r>
      <w:r w:rsidRPr="000F32CA">
        <w:t xml:space="preserve">. </w:t>
      </w:r>
    </w:p>
    <w:p w:rsidR="002D2ED4" w:rsidRPr="000F32CA" w:rsidRDefault="002D2ED4" w:rsidP="000F32CA">
      <w:pPr>
        <w:pStyle w:val="Default"/>
        <w:numPr>
          <w:ilvl w:val="0"/>
          <w:numId w:val="27"/>
        </w:numPr>
        <w:spacing w:line="480" w:lineRule="auto"/>
        <w:jc w:val="both"/>
      </w:pPr>
      <w:r w:rsidRPr="000F32CA">
        <w:t xml:space="preserve">Sementit (karbida besi) </w:t>
      </w:r>
    </w:p>
    <w:p w:rsidR="00E03E4D" w:rsidRDefault="002D2ED4" w:rsidP="00E03E4D">
      <w:pPr>
        <w:autoSpaceDE w:val="0"/>
        <w:autoSpaceDN w:val="0"/>
        <w:adjustRightInd w:val="0"/>
        <w:spacing w:after="0" w:line="480" w:lineRule="auto"/>
        <w:ind w:firstLine="720"/>
        <w:jc w:val="both"/>
        <w:rPr>
          <w:rFonts w:ascii="Times New Roman" w:hAnsi="Times New Roman" w:cs="Times New Roman"/>
          <w:sz w:val="24"/>
          <w:szCs w:val="24"/>
        </w:rPr>
      </w:pPr>
      <w:r w:rsidRPr="00F85047">
        <w:rPr>
          <w:rFonts w:ascii="Times New Roman" w:hAnsi="Times New Roman" w:cs="Times New Roman"/>
          <w:i/>
          <w:sz w:val="24"/>
          <w:szCs w:val="24"/>
        </w:rPr>
        <w:t>Sementit</w:t>
      </w:r>
      <w:r w:rsidRPr="000F32CA">
        <w:rPr>
          <w:rFonts w:ascii="Times New Roman" w:hAnsi="Times New Roman" w:cs="Times New Roman"/>
          <w:sz w:val="24"/>
          <w:szCs w:val="24"/>
        </w:rPr>
        <w:t xml:space="preserve"> merupakan paduan besi melebihi batas daya larut membentuk fasa kedua. Karbida besi mempunyai komposisi kimia Fe3C. Dibandingkan dengan </w:t>
      </w:r>
      <w:r w:rsidRPr="000F32CA">
        <w:rPr>
          <w:rFonts w:ascii="Times New Roman" w:hAnsi="Times New Roman" w:cs="Times New Roman"/>
          <w:i/>
          <w:sz w:val="24"/>
          <w:szCs w:val="24"/>
        </w:rPr>
        <w:t>ferit</w:t>
      </w:r>
      <w:r w:rsidRPr="000F32CA">
        <w:rPr>
          <w:rFonts w:ascii="Times New Roman" w:hAnsi="Times New Roman" w:cs="Times New Roman"/>
          <w:sz w:val="24"/>
          <w:szCs w:val="24"/>
        </w:rPr>
        <w:t xml:space="preserve">, </w:t>
      </w:r>
      <w:r w:rsidRPr="000F32CA">
        <w:rPr>
          <w:rFonts w:ascii="Times New Roman" w:hAnsi="Times New Roman" w:cs="Times New Roman"/>
          <w:i/>
          <w:sz w:val="24"/>
          <w:szCs w:val="24"/>
        </w:rPr>
        <w:t>sementi</w:t>
      </w:r>
      <w:r w:rsidRPr="000F32CA">
        <w:rPr>
          <w:rFonts w:ascii="Times New Roman" w:hAnsi="Times New Roman" w:cs="Times New Roman"/>
          <w:sz w:val="24"/>
          <w:szCs w:val="24"/>
        </w:rPr>
        <w:t xml:space="preserve">t sangat keras. Karbida besi dalam </w:t>
      </w:r>
      <w:r w:rsidRPr="000F32CA">
        <w:rPr>
          <w:rFonts w:ascii="Times New Roman" w:hAnsi="Times New Roman" w:cs="Times New Roman"/>
          <w:i/>
          <w:sz w:val="24"/>
          <w:szCs w:val="24"/>
        </w:rPr>
        <w:t xml:space="preserve">ferit </w:t>
      </w:r>
      <w:r w:rsidRPr="000F32CA">
        <w:rPr>
          <w:rFonts w:ascii="Times New Roman" w:hAnsi="Times New Roman" w:cs="Times New Roman"/>
          <w:sz w:val="24"/>
          <w:szCs w:val="24"/>
        </w:rPr>
        <w:t>akan meningkatkan kekerasan baja. Akan tetapi karbida besi murni tidak liat, karbida ini tidak dapat menyesuaikan diri dengan adanya konsentrasi tegangan, oleh karena itu kurang kuat.</w:t>
      </w:r>
    </w:p>
    <w:p w:rsidR="00E03E4D" w:rsidRPr="00FA2B6E" w:rsidRDefault="00E03E4D" w:rsidP="00E03E4D">
      <w:pPr>
        <w:autoSpaceDE w:val="0"/>
        <w:autoSpaceDN w:val="0"/>
        <w:adjustRightInd w:val="0"/>
        <w:spacing w:after="0" w:line="480" w:lineRule="auto"/>
        <w:ind w:firstLine="720"/>
        <w:jc w:val="both"/>
        <w:rPr>
          <w:rFonts w:ascii="Times New Roman" w:hAnsi="Times New Roman" w:cs="Times New Roman"/>
          <w:sz w:val="24"/>
          <w:szCs w:val="24"/>
        </w:rPr>
      </w:pPr>
    </w:p>
    <w:p w:rsidR="00E03E4D" w:rsidRPr="00680546" w:rsidRDefault="00E03E4D" w:rsidP="0068054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w:t>
      </w:r>
      <w:r w:rsidR="0040351F">
        <w:rPr>
          <w:rFonts w:ascii="Times New Roman" w:hAnsi="Times New Roman" w:cs="Times New Roman"/>
          <w:b/>
          <w:sz w:val="24"/>
          <w:szCs w:val="24"/>
        </w:rPr>
        <w:t xml:space="preserve"> </w:t>
      </w:r>
      <w:r w:rsidR="001241C6" w:rsidRPr="001241C6">
        <w:rPr>
          <w:rFonts w:ascii="Times New Roman" w:hAnsi="Times New Roman" w:cs="Times New Roman"/>
          <w:b/>
          <w:sz w:val="24"/>
          <w:szCs w:val="24"/>
        </w:rPr>
        <w:t>Diagram TTT (</w:t>
      </w:r>
      <w:r w:rsidR="001241C6" w:rsidRPr="00525C56">
        <w:rPr>
          <w:rFonts w:ascii="Times New Roman" w:hAnsi="Times New Roman" w:cs="Times New Roman"/>
          <w:b/>
          <w:i/>
          <w:sz w:val="24"/>
          <w:szCs w:val="24"/>
        </w:rPr>
        <w:t>Time Temperature Transformation</w:t>
      </w:r>
      <w:r w:rsidR="001241C6" w:rsidRPr="001241C6">
        <w:rPr>
          <w:rFonts w:ascii="Times New Roman" w:hAnsi="Times New Roman" w:cs="Times New Roman"/>
          <w:b/>
          <w:sz w:val="24"/>
          <w:szCs w:val="24"/>
        </w:rPr>
        <w:t>)</w:t>
      </w:r>
    </w:p>
    <w:p w:rsidR="00E303ED" w:rsidRDefault="00E41ACA" w:rsidP="00680546">
      <w:pPr>
        <w:spacing w:after="0" w:line="480" w:lineRule="auto"/>
        <w:ind w:firstLine="720"/>
        <w:jc w:val="both"/>
        <w:rPr>
          <w:rFonts w:ascii="Times New Roman" w:hAnsi="Times New Roman" w:cs="Times New Roman"/>
          <w:sz w:val="28"/>
          <w:szCs w:val="24"/>
        </w:rPr>
      </w:pPr>
      <w:r w:rsidRPr="00E41ACA">
        <w:rPr>
          <w:rFonts w:ascii="Times New Roman" w:hAnsi="Times New Roman" w:cs="Times New Roman"/>
          <w:sz w:val="24"/>
          <w:szCs w:val="23"/>
        </w:rPr>
        <w:t>Dalam diagram TTT ini menunjukkan batas-batas transformasi untuk temperatur dalam waktu tertentu. Jadi, dari diagram ini dapat dilihat pada temperatur dan waktu berapa suatu fase mulai dan berakhir</w:t>
      </w:r>
      <w:r w:rsidR="00F85047">
        <w:rPr>
          <w:rFonts w:ascii="Times New Roman" w:hAnsi="Times New Roman" w:cs="Times New Roman"/>
          <w:sz w:val="24"/>
          <w:szCs w:val="23"/>
        </w:rPr>
        <w:t xml:space="preserve"> terbentuk</w:t>
      </w:r>
      <w:r w:rsidRPr="00E41ACA">
        <w:rPr>
          <w:rFonts w:ascii="Times New Roman" w:hAnsi="Times New Roman" w:cs="Times New Roman"/>
          <w:sz w:val="24"/>
          <w:szCs w:val="23"/>
        </w:rPr>
        <w:t>. Diagram ini spesifik untuk setiap baja dengan konsentrasi karbon tertentu. Seperti Gambar 2</w:t>
      </w:r>
      <w:r w:rsidR="00B8531B">
        <w:rPr>
          <w:rFonts w:ascii="Times New Roman" w:hAnsi="Times New Roman" w:cs="Times New Roman"/>
          <w:sz w:val="24"/>
          <w:szCs w:val="23"/>
        </w:rPr>
        <w:t>.4</w:t>
      </w:r>
      <w:r w:rsidRPr="00E41ACA">
        <w:rPr>
          <w:rFonts w:ascii="Times New Roman" w:hAnsi="Times New Roman" w:cs="Times New Roman"/>
          <w:sz w:val="24"/>
          <w:szCs w:val="23"/>
        </w:rPr>
        <w:t xml:space="preserve"> di bawah ini. </w:t>
      </w:r>
      <w:r w:rsidR="001241C6" w:rsidRPr="00E41ACA">
        <w:rPr>
          <w:rFonts w:ascii="Times New Roman" w:hAnsi="Times New Roman" w:cs="Times New Roman"/>
          <w:sz w:val="28"/>
          <w:szCs w:val="24"/>
        </w:rPr>
        <w:tab/>
      </w:r>
    </w:p>
    <w:p w:rsidR="00E03E4D" w:rsidRPr="00E41ACA" w:rsidRDefault="00E03E4D" w:rsidP="00680546">
      <w:pPr>
        <w:spacing w:after="0" w:line="480" w:lineRule="auto"/>
        <w:ind w:firstLine="720"/>
        <w:jc w:val="both"/>
        <w:rPr>
          <w:rFonts w:ascii="Times New Roman" w:hAnsi="Times New Roman" w:cs="Times New Roman"/>
          <w:sz w:val="28"/>
          <w:szCs w:val="24"/>
        </w:rPr>
      </w:pPr>
    </w:p>
    <w:p w:rsidR="00E303ED" w:rsidRDefault="00F85047" w:rsidP="0011110E">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91008" behindDoc="1" locked="0" layoutInCell="1" allowOverlap="1">
            <wp:simplePos x="0" y="0"/>
            <wp:positionH relativeFrom="column">
              <wp:posOffset>579120</wp:posOffset>
            </wp:positionH>
            <wp:positionV relativeFrom="paragraph">
              <wp:posOffset>226695</wp:posOffset>
            </wp:positionV>
            <wp:extent cx="3914775" cy="2400300"/>
            <wp:effectExtent l="19050" t="0" r="952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914775" cy="2400300"/>
                    </a:xfrm>
                    <a:prstGeom prst="rect">
                      <a:avLst/>
                    </a:prstGeom>
                    <a:noFill/>
                    <a:ln w="9525">
                      <a:noFill/>
                      <a:miter lim="800000"/>
                      <a:headEnd/>
                      <a:tailEnd/>
                    </a:ln>
                  </pic:spPr>
                </pic:pic>
              </a:graphicData>
            </a:graphic>
          </wp:anchor>
        </w:drawing>
      </w:r>
    </w:p>
    <w:p w:rsidR="00E303ED" w:rsidRDefault="00E303ED" w:rsidP="0011110E">
      <w:pPr>
        <w:spacing w:after="0" w:line="480" w:lineRule="auto"/>
        <w:jc w:val="both"/>
        <w:rPr>
          <w:rFonts w:ascii="Times New Roman" w:hAnsi="Times New Roman" w:cs="Times New Roman"/>
          <w:sz w:val="24"/>
          <w:szCs w:val="24"/>
        </w:rPr>
      </w:pPr>
    </w:p>
    <w:p w:rsidR="00E303ED" w:rsidRDefault="00E303ED" w:rsidP="0011110E">
      <w:pPr>
        <w:spacing w:after="0" w:line="480" w:lineRule="auto"/>
        <w:jc w:val="both"/>
        <w:rPr>
          <w:rFonts w:ascii="Times New Roman" w:hAnsi="Times New Roman" w:cs="Times New Roman"/>
          <w:sz w:val="24"/>
          <w:szCs w:val="24"/>
        </w:rPr>
      </w:pPr>
    </w:p>
    <w:p w:rsidR="00F204A3" w:rsidRDefault="00F204A3" w:rsidP="006F2A1C">
      <w:pPr>
        <w:spacing w:after="0" w:line="480" w:lineRule="auto"/>
        <w:jc w:val="center"/>
        <w:rPr>
          <w:rFonts w:ascii="Times New Roman" w:hAnsi="Times New Roman" w:cs="Times New Roman"/>
          <w:sz w:val="24"/>
          <w:szCs w:val="24"/>
        </w:rPr>
      </w:pPr>
    </w:p>
    <w:p w:rsidR="00F204A3" w:rsidRDefault="00F204A3" w:rsidP="006F2A1C">
      <w:pPr>
        <w:spacing w:after="0" w:line="480" w:lineRule="auto"/>
        <w:jc w:val="center"/>
        <w:rPr>
          <w:rFonts w:ascii="Times New Roman" w:hAnsi="Times New Roman" w:cs="Times New Roman"/>
          <w:sz w:val="24"/>
          <w:szCs w:val="24"/>
        </w:rPr>
      </w:pPr>
    </w:p>
    <w:p w:rsidR="00F204A3" w:rsidRDefault="00F204A3" w:rsidP="006F2A1C">
      <w:pPr>
        <w:spacing w:after="0" w:line="480" w:lineRule="auto"/>
        <w:jc w:val="center"/>
        <w:rPr>
          <w:rFonts w:ascii="Times New Roman" w:hAnsi="Times New Roman" w:cs="Times New Roman"/>
          <w:sz w:val="24"/>
          <w:szCs w:val="24"/>
        </w:rPr>
      </w:pPr>
    </w:p>
    <w:p w:rsidR="00F204A3" w:rsidRDefault="00F204A3" w:rsidP="00F204A3">
      <w:pPr>
        <w:spacing w:after="0" w:line="480" w:lineRule="auto"/>
        <w:rPr>
          <w:rFonts w:ascii="Times New Roman" w:hAnsi="Times New Roman" w:cs="Times New Roman"/>
          <w:sz w:val="24"/>
          <w:szCs w:val="24"/>
        </w:rPr>
      </w:pPr>
    </w:p>
    <w:p w:rsidR="00F85047" w:rsidRDefault="00F85047" w:rsidP="006F2A1C">
      <w:pPr>
        <w:spacing w:after="0" w:line="480" w:lineRule="auto"/>
        <w:jc w:val="center"/>
        <w:rPr>
          <w:rFonts w:ascii="Times New Roman" w:hAnsi="Times New Roman" w:cs="Times New Roman"/>
          <w:sz w:val="24"/>
          <w:szCs w:val="24"/>
        </w:rPr>
      </w:pPr>
    </w:p>
    <w:p w:rsidR="00E303ED" w:rsidRPr="00E36F90" w:rsidRDefault="00B8531B" w:rsidP="006F2A1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2.4</w:t>
      </w:r>
      <w:r w:rsidR="008C3D32">
        <w:rPr>
          <w:rFonts w:ascii="Times New Roman" w:hAnsi="Times New Roman" w:cs="Times New Roman"/>
          <w:sz w:val="24"/>
          <w:szCs w:val="24"/>
        </w:rPr>
        <w:t xml:space="preserve"> </w:t>
      </w:r>
      <w:r w:rsidR="00E303ED">
        <w:rPr>
          <w:rFonts w:ascii="Times New Roman" w:hAnsi="Times New Roman" w:cs="Times New Roman"/>
          <w:sz w:val="24"/>
          <w:szCs w:val="24"/>
        </w:rPr>
        <w:t xml:space="preserve">Diagram TTT </w:t>
      </w:r>
      <w:r w:rsidR="00E303ED" w:rsidRPr="00E36F90">
        <w:rPr>
          <w:rFonts w:ascii="Times New Roman" w:hAnsi="Times New Roman" w:cs="Times New Roman"/>
          <w:sz w:val="24"/>
          <w:szCs w:val="24"/>
        </w:rPr>
        <w:t>(Time Temperatur Transformation)</w:t>
      </w:r>
    </w:p>
    <w:p w:rsidR="00F204A3" w:rsidRDefault="00E303ED" w:rsidP="00B8531B">
      <w:pPr>
        <w:spacing w:after="0" w:line="480" w:lineRule="auto"/>
        <w:jc w:val="center"/>
        <w:rPr>
          <w:rFonts w:ascii="Times New Roman" w:hAnsi="Times New Roman" w:cs="Times New Roman"/>
          <w:sz w:val="24"/>
          <w:szCs w:val="23"/>
        </w:rPr>
      </w:pPr>
      <w:r>
        <w:rPr>
          <w:rFonts w:ascii="Times New Roman" w:hAnsi="Times New Roman" w:cs="Times New Roman"/>
          <w:sz w:val="24"/>
          <w:szCs w:val="24"/>
        </w:rPr>
        <w:t xml:space="preserve">Sumber : </w:t>
      </w:r>
      <w:r w:rsidR="00F204A3">
        <w:rPr>
          <w:rFonts w:ascii="Times New Roman" w:hAnsi="Times New Roman" w:cs="Times New Roman"/>
          <w:sz w:val="24"/>
          <w:szCs w:val="23"/>
        </w:rPr>
        <w:t>(Anonimous B, 2012)</w:t>
      </w:r>
    </w:p>
    <w:p w:rsidR="00455CBA" w:rsidRPr="00680546" w:rsidRDefault="00F204A3" w:rsidP="00680546">
      <w:pPr>
        <w:pStyle w:val="Default"/>
        <w:spacing w:line="480" w:lineRule="auto"/>
        <w:ind w:firstLine="720"/>
        <w:jc w:val="both"/>
        <w:rPr>
          <w:i/>
        </w:rPr>
      </w:pPr>
      <w:r w:rsidRPr="00F204A3">
        <w:t xml:space="preserve">Kurva sebelah kiri menunjukkan saat mulainya </w:t>
      </w:r>
      <w:r w:rsidRPr="00F85047">
        <w:t>transformasi</w:t>
      </w:r>
      <w:r w:rsidRPr="00F85047">
        <w:rPr>
          <w:i/>
        </w:rPr>
        <w:t xml:space="preserve"> isothermal</w:t>
      </w:r>
      <w:r w:rsidRPr="00F204A3">
        <w:t xml:space="preserve"> dan kurva sebelah kanan menunjukkan saat selesainya transformasi isothermal. Diatas garis A1, </w:t>
      </w:r>
      <w:r w:rsidRPr="00F85047">
        <w:rPr>
          <w:i/>
        </w:rPr>
        <w:t>austenit</w:t>
      </w:r>
      <w:r w:rsidRPr="00F204A3">
        <w:t xml:space="preserve"> dalam keadaan stabil (tidak terjadi transformasi walaupun waktu penahannya bertambah). Di bawah temperatur kritis A1 pada daerah di sebelah kiri kurva awal transformasi austenit tidak stabil (</w:t>
      </w:r>
      <w:r w:rsidRPr="00F85047">
        <w:rPr>
          <w:i/>
        </w:rPr>
        <w:t>austenit</w:t>
      </w:r>
      <w:r w:rsidRPr="00F204A3">
        <w:t xml:space="preserve"> akan bertransformasi) dan disebelah kanan kurva akhir transformasi terdapat hasil transformasi </w:t>
      </w:r>
      <w:r w:rsidRPr="00F85047">
        <w:rPr>
          <w:i/>
        </w:rPr>
        <w:t>isotherma</w:t>
      </w:r>
      <w:r w:rsidRPr="00F204A3">
        <w:t xml:space="preserve">l dari </w:t>
      </w:r>
      <w:r w:rsidRPr="00F85047">
        <w:rPr>
          <w:i/>
        </w:rPr>
        <w:t>austenit,</w:t>
      </w:r>
      <w:r w:rsidRPr="00F204A3">
        <w:t xml:space="preserve"> sedang pada daerah diantara dua kurva tersebut terdapat sisa </w:t>
      </w:r>
      <w:r w:rsidRPr="009F26E0">
        <w:rPr>
          <w:i/>
        </w:rPr>
        <w:t>austenit</w:t>
      </w:r>
      <w:r w:rsidRPr="00F204A3">
        <w:t xml:space="preserve"> (yang belum bertransformasi) dan hasil transformasi isot</w:t>
      </w:r>
      <w:r w:rsidR="00F85047">
        <w:t>h</w:t>
      </w:r>
      <w:r w:rsidRPr="00F204A3">
        <w:t>ermalnya. Titik paling kiri dari kurva awal transformasi disebut hidung (</w:t>
      </w:r>
      <w:r w:rsidRPr="00F204A3">
        <w:rPr>
          <w:i/>
          <w:iCs/>
        </w:rPr>
        <w:t>nose</w:t>
      </w:r>
      <w:r w:rsidRPr="00F204A3">
        <w:t xml:space="preserve">) diagram ini. Transformasi </w:t>
      </w:r>
      <w:r w:rsidRPr="00F85047">
        <w:rPr>
          <w:i/>
        </w:rPr>
        <w:t xml:space="preserve">austenit </w:t>
      </w:r>
      <w:r w:rsidRPr="00F204A3">
        <w:t xml:space="preserve">diatas </w:t>
      </w:r>
      <w:r w:rsidRPr="00F204A3">
        <w:rPr>
          <w:i/>
          <w:iCs/>
        </w:rPr>
        <w:t xml:space="preserve">nose </w:t>
      </w:r>
      <w:r w:rsidRPr="00F204A3">
        <w:t xml:space="preserve">akan menghasilkan </w:t>
      </w:r>
      <w:r w:rsidRPr="00F85047">
        <w:rPr>
          <w:i/>
        </w:rPr>
        <w:t xml:space="preserve">perlit </w:t>
      </w:r>
      <w:r w:rsidRPr="00F204A3">
        <w:t xml:space="preserve">sedangkan di bawah </w:t>
      </w:r>
      <w:r w:rsidRPr="00F204A3">
        <w:rPr>
          <w:i/>
          <w:iCs/>
        </w:rPr>
        <w:t xml:space="preserve">nose </w:t>
      </w:r>
      <w:r w:rsidRPr="00F204A3">
        <w:t xml:space="preserve">akan menghasilkan </w:t>
      </w:r>
      <w:r w:rsidRPr="00F85047">
        <w:rPr>
          <w:i/>
        </w:rPr>
        <w:t>bainit</w:t>
      </w:r>
      <w:r w:rsidRPr="00F204A3">
        <w:t xml:space="preserve">. Tetapi bila transformasi berlangsung pada temperatur yang lebih rendah lagi (dibawah garis Ms = </w:t>
      </w:r>
      <w:r w:rsidRPr="00F204A3">
        <w:rPr>
          <w:i/>
          <w:iCs/>
        </w:rPr>
        <w:t>Martensite start</w:t>
      </w:r>
      <w:r w:rsidRPr="00F204A3">
        <w:t>) akan dipero</w:t>
      </w:r>
      <w:r w:rsidR="00F85047">
        <w:t xml:space="preserve">leh </w:t>
      </w:r>
      <w:r w:rsidR="00F85047" w:rsidRPr="00680546">
        <w:rPr>
          <w:i/>
        </w:rPr>
        <w:t>martensit</w:t>
      </w:r>
      <w:r w:rsidRPr="00680546">
        <w:rPr>
          <w:i/>
        </w:rPr>
        <w:t>.</w:t>
      </w:r>
    </w:p>
    <w:p w:rsidR="00ED7511" w:rsidRDefault="009853BF" w:rsidP="00ED751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Secara umum ada beberapa jenis </w:t>
      </w:r>
      <w:r w:rsidR="00ED7511">
        <w:rPr>
          <w:rFonts w:ascii="Times New Roman" w:hAnsi="Times New Roman" w:cs="Times New Roman"/>
          <w:sz w:val="24"/>
          <w:szCs w:val="24"/>
        </w:rPr>
        <w:t xml:space="preserve">diagram TTT </w:t>
      </w:r>
      <w:r w:rsidR="00ED7511" w:rsidRPr="00E303ED">
        <w:rPr>
          <w:rFonts w:ascii="Times New Roman" w:hAnsi="Times New Roman" w:cs="Times New Roman"/>
          <w:i/>
          <w:sz w:val="24"/>
          <w:szCs w:val="24"/>
        </w:rPr>
        <w:t>(Time Temperatur Transformation)</w:t>
      </w:r>
      <w:r w:rsidR="00ED7511">
        <w:rPr>
          <w:rFonts w:ascii="Times New Roman" w:hAnsi="Times New Roman" w:cs="Times New Roman"/>
          <w:i/>
          <w:sz w:val="24"/>
          <w:szCs w:val="24"/>
        </w:rPr>
        <w:t xml:space="preserve"> </w:t>
      </w:r>
      <w:r w:rsidR="00ED7511">
        <w:rPr>
          <w:rFonts w:ascii="Times New Roman" w:hAnsi="Times New Roman" w:cs="Times New Roman"/>
          <w:sz w:val="24"/>
          <w:szCs w:val="24"/>
        </w:rPr>
        <w:t>yaitu :</w:t>
      </w:r>
    </w:p>
    <w:p w:rsidR="00ED7511" w:rsidRPr="00ED7511" w:rsidRDefault="00ED7511" w:rsidP="00234030">
      <w:pPr>
        <w:spacing w:after="0" w:line="240" w:lineRule="auto"/>
        <w:jc w:val="both"/>
        <w:rPr>
          <w:rFonts w:ascii="Times New Roman" w:hAnsi="Times New Roman" w:cs="Times New Roman"/>
          <w:sz w:val="24"/>
          <w:szCs w:val="24"/>
        </w:rPr>
      </w:pPr>
    </w:p>
    <w:p w:rsidR="007E20CA" w:rsidRDefault="00E03E4D" w:rsidP="00ED751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2.12</w:t>
      </w:r>
      <w:r w:rsidR="0040351F">
        <w:rPr>
          <w:rFonts w:ascii="Times New Roman" w:hAnsi="Times New Roman" w:cs="Times New Roman"/>
          <w:b/>
          <w:sz w:val="24"/>
          <w:szCs w:val="24"/>
        </w:rPr>
        <w:t>.1</w:t>
      </w:r>
      <w:r w:rsidR="00AF6E54">
        <w:rPr>
          <w:rFonts w:ascii="Times New Roman" w:hAnsi="Times New Roman" w:cs="Times New Roman"/>
          <w:b/>
          <w:sz w:val="24"/>
          <w:szCs w:val="24"/>
        </w:rPr>
        <w:t xml:space="preserve"> </w:t>
      </w:r>
      <w:r w:rsidR="00664239">
        <w:rPr>
          <w:rFonts w:ascii="Times New Roman" w:hAnsi="Times New Roman" w:cs="Times New Roman"/>
          <w:b/>
          <w:sz w:val="24"/>
          <w:szCs w:val="24"/>
        </w:rPr>
        <w:t xml:space="preserve">Diagram TTT untuk </w:t>
      </w:r>
      <w:r w:rsidR="007E20CA">
        <w:rPr>
          <w:rFonts w:ascii="Times New Roman" w:hAnsi="Times New Roman" w:cs="Times New Roman"/>
          <w:b/>
          <w:sz w:val="24"/>
          <w:szCs w:val="24"/>
        </w:rPr>
        <w:t>B</w:t>
      </w:r>
      <w:r w:rsidR="001241C6" w:rsidRPr="001241C6">
        <w:rPr>
          <w:rFonts w:ascii="Times New Roman" w:hAnsi="Times New Roman" w:cs="Times New Roman"/>
          <w:b/>
          <w:sz w:val="24"/>
          <w:szCs w:val="24"/>
        </w:rPr>
        <w:t xml:space="preserve">aja </w:t>
      </w:r>
      <w:r w:rsidR="001241C6" w:rsidRPr="00525C56">
        <w:rPr>
          <w:rFonts w:ascii="Times New Roman" w:hAnsi="Times New Roman" w:cs="Times New Roman"/>
          <w:b/>
          <w:i/>
          <w:sz w:val="24"/>
          <w:szCs w:val="24"/>
        </w:rPr>
        <w:t>Hypoeutectoid</w:t>
      </w:r>
    </w:p>
    <w:p w:rsidR="007E20CA" w:rsidRDefault="007E20CA" w:rsidP="007B679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Baja </w:t>
      </w:r>
      <w:r w:rsidRPr="00234030">
        <w:rPr>
          <w:rFonts w:ascii="Times New Roman" w:hAnsi="Times New Roman" w:cs="Times New Roman"/>
          <w:i/>
          <w:sz w:val="24"/>
          <w:szCs w:val="24"/>
        </w:rPr>
        <w:t>Hypoeutectoid</w:t>
      </w:r>
      <w:r>
        <w:rPr>
          <w:rFonts w:ascii="Times New Roman" w:hAnsi="Times New Roman" w:cs="Times New Roman"/>
          <w:sz w:val="24"/>
          <w:szCs w:val="24"/>
        </w:rPr>
        <w:t xml:space="preserve"> adalah baja dengan kadar C antara</w:t>
      </w:r>
      <w:r w:rsidR="0030770D">
        <w:rPr>
          <w:rFonts w:ascii="Times New Roman" w:hAnsi="Times New Roman" w:cs="Times New Roman"/>
          <w:sz w:val="24"/>
          <w:szCs w:val="24"/>
        </w:rPr>
        <w:t xml:space="preserve"> 0,02-0,76 %. Jika baja dengan kadar C</w:t>
      </w:r>
      <w:r w:rsidR="0030770D">
        <w:rPr>
          <w:rFonts w:ascii="Times New Roman" w:hAnsi="Times New Roman" w:cs="Times New Roman"/>
          <w:sz w:val="24"/>
          <w:szCs w:val="24"/>
          <w:vertAlign w:val="subscript"/>
        </w:rPr>
        <w:t>0</w:t>
      </w:r>
      <w:r w:rsidR="00E920AA">
        <w:rPr>
          <w:rFonts w:ascii="Times New Roman" w:hAnsi="Times New Roman" w:cs="Times New Roman"/>
          <w:sz w:val="24"/>
          <w:szCs w:val="24"/>
        </w:rPr>
        <w:t xml:space="preserve"> = 0,4 </w:t>
      </w:r>
      <w:r w:rsidR="0030770D">
        <w:rPr>
          <w:rFonts w:ascii="Times New Roman" w:hAnsi="Times New Roman" w:cs="Times New Roman"/>
          <w:sz w:val="24"/>
          <w:szCs w:val="24"/>
        </w:rPr>
        <w:t>% C didinginkan dan suhu 900</w:t>
      </w:r>
      <w:r w:rsidR="0030770D">
        <w:rPr>
          <w:rFonts w:ascii="Times New Roman" w:hAnsi="Times New Roman" w:cs="Times New Roman"/>
          <w:sz w:val="24"/>
          <w:szCs w:val="24"/>
          <w:vertAlign w:val="superscript"/>
        </w:rPr>
        <w:t>0</w:t>
      </w:r>
      <w:r w:rsidR="0030770D">
        <w:rPr>
          <w:rFonts w:ascii="Times New Roman" w:hAnsi="Times New Roman" w:cs="Times New Roman"/>
          <w:sz w:val="24"/>
          <w:szCs w:val="24"/>
        </w:rPr>
        <w:t>C (titik a) pada gambar dibawah ini menunjukan maka akan terjadi perubahan struktur mikro sbb :</w:t>
      </w:r>
    </w:p>
    <w:p w:rsidR="0030770D" w:rsidRPr="003C34E0" w:rsidRDefault="0030770D" w:rsidP="00C454FA">
      <w:pPr>
        <w:pStyle w:val="ListParagraph"/>
        <w:numPr>
          <w:ilvl w:val="0"/>
          <w:numId w:val="3"/>
        </w:numPr>
        <w:spacing w:before="240" w:line="480" w:lineRule="auto"/>
        <w:jc w:val="both"/>
        <w:rPr>
          <w:rFonts w:ascii="Times New Roman" w:hAnsi="Times New Roman" w:cs="Times New Roman"/>
          <w:sz w:val="24"/>
          <w:szCs w:val="24"/>
        </w:rPr>
      </w:pPr>
      <w:r w:rsidRPr="003C34E0">
        <w:rPr>
          <w:rFonts w:ascii="Times New Roman" w:hAnsi="Times New Roman" w:cs="Times New Roman"/>
          <w:sz w:val="24"/>
          <w:szCs w:val="24"/>
        </w:rPr>
        <w:t>Pada suhu 900</w:t>
      </w:r>
      <w:r w:rsidRPr="003C34E0">
        <w:rPr>
          <w:rFonts w:ascii="Times New Roman" w:hAnsi="Times New Roman" w:cs="Times New Roman"/>
          <w:sz w:val="24"/>
          <w:szCs w:val="24"/>
          <w:vertAlign w:val="superscript"/>
        </w:rPr>
        <w:t>0</w:t>
      </w:r>
      <w:r w:rsidRPr="003C34E0">
        <w:rPr>
          <w:rFonts w:ascii="Times New Roman" w:hAnsi="Times New Roman" w:cs="Times New Roman"/>
          <w:sz w:val="24"/>
          <w:szCs w:val="24"/>
        </w:rPr>
        <w:t xml:space="preserve">C, baja dalam bentuk </w:t>
      </w:r>
      <w:r w:rsidRPr="00234030">
        <w:rPr>
          <w:rFonts w:ascii="Times New Roman" w:hAnsi="Times New Roman" w:cs="Times New Roman"/>
          <w:i/>
          <w:sz w:val="24"/>
          <w:szCs w:val="24"/>
        </w:rPr>
        <w:t>austensit</w:t>
      </w:r>
      <w:r w:rsidRPr="003C34E0">
        <w:rPr>
          <w:rFonts w:ascii="Times New Roman" w:hAnsi="Times New Roman" w:cs="Times New Roman"/>
          <w:sz w:val="24"/>
          <w:szCs w:val="24"/>
        </w:rPr>
        <w:t>. Jika suhunya turun sampai titik b,</w:t>
      </w:r>
      <w:r w:rsidR="00444BFB">
        <w:rPr>
          <w:rFonts w:ascii="Times New Roman" w:hAnsi="Times New Roman" w:cs="Times New Roman"/>
          <w:sz w:val="24"/>
          <w:szCs w:val="24"/>
        </w:rPr>
        <w:t xml:space="preserve"> </w:t>
      </w:r>
      <w:r w:rsidRPr="003C34E0">
        <w:rPr>
          <w:rFonts w:ascii="Times New Roman" w:hAnsi="Times New Roman" w:cs="Times New Roman"/>
          <w:sz w:val="24"/>
          <w:szCs w:val="24"/>
        </w:rPr>
        <w:t>ferit</w:t>
      </w:r>
      <w:r w:rsidR="003C34E0" w:rsidRPr="003C34E0">
        <w:rPr>
          <w:rFonts w:ascii="Times New Roman" w:hAnsi="Times New Roman" w:cs="Times New Roman"/>
          <w:sz w:val="24"/>
          <w:szCs w:val="24"/>
        </w:rPr>
        <w:t xml:space="preserve"> mulai tumbuh pada butir </w:t>
      </w:r>
      <w:r w:rsidR="003C34E0" w:rsidRPr="00234030">
        <w:rPr>
          <w:rFonts w:ascii="Times New Roman" w:hAnsi="Times New Roman" w:cs="Times New Roman"/>
          <w:i/>
          <w:sz w:val="24"/>
          <w:szCs w:val="24"/>
        </w:rPr>
        <w:t>austen</w:t>
      </w:r>
      <w:r w:rsidRPr="00234030">
        <w:rPr>
          <w:rFonts w:ascii="Times New Roman" w:hAnsi="Times New Roman" w:cs="Times New Roman"/>
          <w:i/>
          <w:sz w:val="24"/>
          <w:szCs w:val="24"/>
        </w:rPr>
        <w:t>it. Ferit</w:t>
      </w:r>
      <w:r w:rsidRPr="003C34E0">
        <w:rPr>
          <w:rFonts w:ascii="Times New Roman" w:hAnsi="Times New Roman" w:cs="Times New Roman"/>
          <w:sz w:val="24"/>
          <w:szCs w:val="24"/>
        </w:rPr>
        <w:t xml:space="preserve"> ini dinamakan </w:t>
      </w:r>
      <w:r w:rsidRPr="003C34E0">
        <w:rPr>
          <w:rFonts w:ascii="Times New Roman" w:hAnsi="Times New Roman" w:cs="Times New Roman"/>
          <w:i/>
          <w:sz w:val="24"/>
          <w:szCs w:val="24"/>
        </w:rPr>
        <w:t>proeutectoid ferrite</w:t>
      </w:r>
      <w:r w:rsidRPr="003C34E0">
        <w:rPr>
          <w:rFonts w:ascii="Times New Roman" w:hAnsi="Times New Roman" w:cs="Times New Roman"/>
          <w:sz w:val="24"/>
          <w:szCs w:val="24"/>
        </w:rPr>
        <w:t xml:space="preserve">. Pendinginan selanjutnya pada suhu c menyebabkan bertambahnya jumlah </w:t>
      </w:r>
      <w:r w:rsidRPr="003C34E0">
        <w:rPr>
          <w:rFonts w:ascii="Times New Roman" w:hAnsi="Times New Roman" w:cs="Times New Roman"/>
          <w:i/>
          <w:sz w:val="24"/>
          <w:szCs w:val="24"/>
        </w:rPr>
        <w:t>proeutectoid ferrite</w:t>
      </w:r>
      <w:r w:rsidR="00571BB2">
        <w:rPr>
          <w:rFonts w:ascii="Times New Roman" w:hAnsi="Times New Roman" w:cs="Times New Roman"/>
          <w:i/>
          <w:sz w:val="24"/>
          <w:szCs w:val="24"/>
        </w:rPr>
        <w:t xml:space="preserve"> </w:t>
      </w:r>
      <w:r w:rsidR="00234030">
        <w:rPr>
          <w:rFonts w:ascii="Times New Roman" w:hAnsi="Times New Roman" w:cs="Times New Roman"/>
          <w:sz w:val="24"/>
          <w:szCs w:val="24"/>
        </w:rPr>
        <w:t>sampai semua batas bu</w:t>
      </w:r>
      <w:r w:rsidR="003C34E0" w:rsidRPr="003C34E0">
        <w:rPr>
          <w:rFonts w:ascii="Times New Roman" w:hAnsi="Times New Roman" w:cs="Times New Roman"/>
          <w:sz w:val="24"/>
          <w:szCs w:val="24"/>
        </w:rPr>
        <w:t xml:space="preserve">tir </w:t>
      </w:r>
      <w:r w:rsidR="003C34E0" w:rsidRPr="00234030">
        <w:rPr>
          <w:rFonts w:ascii="Times New Roman" w:hAnsi="Times New Roman" w:cs="Times New Roman"/>
          <w:i/>
          <w:sz w:val="24"/>
          <w:szCs w:val="24"/>
        </w:rPr>
        <w:t>austensit</w:t>
      </w:r>
      <w:r w:rsidR="003C34E0" w:rsidRPr="003C34E0">
        <w:rPr>
          <w:rFonts w:ascii="Times New Roman" w:hAnsi="Times New Roman" w:cs="Times New Roman"/>
          <w:sz w:val="24"/>
          <w:szCs w:val="24"/>
        </w:rPr>
        <w:t xml:space="preserve"> dipenuhi </w:t>
      </w:r>
      <w:r w:rsidR="003C34E0" w:rsidRPr="003C34E0">
        <w:rPr>
          <w:rFonts w:ascii="Times New Roman" w:hAnsi="Times New Roman" w:cs="Times New Roman"/>
          <w:i/>
          <w:sz w:val="24"/>
          <w:szCs w:val="24"/>
        </w:rPr>
        <w:t xml:space="preserve">proeutectoid ferrite. </w:t>
      </w:r>
      <w:r w:rsidR="003C34E0" w:rsidRPr="003C34E0">
        <w:rPr>
          <w:rFonts w:ascii="Times New Roman" w:hAnsi="Times New Roman" w:cs="Times New Roman"/>
          <w:sz w:val="24"/>
          <w:szCs w:val="24"/>
        </w:rPr>
        <w:t>Pada suhu di bawah 723</w:t>
      </w:r>
      <w:r w:rsidR="003C34E0" w:rsidRPr="003C34E0">
        <w:rPr>
          <w:rFonts w:ascii="Times New Roman" w:hAnsi="Times New Roman" w:cs="Times New Roman"/>
          <w:sz w:val="24"/>
          <w:szCs w:val="24"/>
          <w:vertAlign w:val="superscript"/>
        </w:rPr>
        <w:t>0</w:t>
      </w:r>
      <w:r w:rsidR="003C34E0" w:rsidRPr="003C34E0">
        <w:rPr>
          <w:rFonts w:ascii="Times New Roman" w:hAnsi="Times New Roman" w:cs="Times New Roman"/>
          <w:sz w:val="24"/>
          <w:szCs w:val="24"/>
        </w:rPr>
        <w:t>C (titik d),</w:t>
      </w:r>
      <w:r w:rsidR="009853BF">
        <w:rPr>
          <w:rFonts w:ascii="Times New Roman" w:hAnsi="Times New Roman" w:cs="Times New Roman"/>
          <w:sz w:val="24"/>
          <w:szCs w:val="24"/>
        </w:rPr>
        <w:t xml:space="preserve"> </w:t>
      </w:r>
      <w:r w:rsidR="003C34E0" w:rsidRPr="003C34E0">
        <w:rPr>
          <w:rFonts w:ascii="Times New Roman" w:hAnsi="Times New Roman" w:cs="Times New Roman"/>
          <w:sz w:val="24"/>
          <w:szCs w:val="24"/>
        </w:rPr>
        <w:t xml:space="preserve">sisa </w:t>
      </w:r>
      <w:r w:rsidR="003C34E0" w:rsidRPr="00234030">
        <w:rPr>
          <w:rFonts w:ascii="Times New Roman" w:hAnsi="Times New Roman" w:cs="Times New Roman"/>
          <w:i/>
          <w:sz w:val="24"/>
          <w:szCs w:val="24"/>
        </w:rPr>
        <w:t>austenit</w:t>
      </w:r>
      <w:r w:rsidR="003C34E0" w:rsidRPr="003C34E0">
        <w:rPr>
          <w:rFonts w:ascii="Times New Roman" w:hAnsi="Times New Roman" w:cs="Times New Roman"/>
          <w:sz w:val="24"/>
          <w:szCs w:val="24"/>
        </w:rPr>
        <w:t xml:space="preserve"> berubah menjadi </w:t>
      </w:r>
      <w:r w:rsidR="003C34E0" w:rsidRPr="00234030">
        <w:rPr>
          <w:rFonts w:ascii="Times New Roman" w:hAnsi="Times New Roman" w:cs="Times New Roman"/>
          <w:i/>
          <w:sz w:val="24"/>
          <w:szCs w:val="24"/>
        </w:rPr>
        <w:t>perlit</w:t>
      </w:r>
      <w:r w:rsidR="003C34E0" w:rsidRPr="003C34E0">
        <w:rPr>
          <w:rFonts w:ascii="Times New Roman" w:hAnsi="Times New Roman" w:cs="Times New Roman"/>
          <w:sz w:val="24"/>
          <w:szCs w:val="24"/>
        </w:rPr>
        <w:t xml:space="preserve"> menurut reaksi :</w:t>
      </w:r>
    </w:p>
    <w:p w:rsidR="00CE16AD" w:rsidRPr="003C34E0" w:rsidRDefault="003C34E0" w:rsidP="003265B4">
      <w:pPr>
        <w:spacing w:line="480" w:lineRule="auto"/>
        <w:ind w:left="720"/>
        <w:jc w:val="center"/>
        <w:rPr>
          <w:rFonts w:ascii="Times New Roman" w:hAnsi="Times New Roman" w:cs="Times New Roman"/>
          <w:sz w:val="24"/>
          <w:szCs w:val="24"/>
        </w:rPr>
      </w:pPr>
      <w:r>
        <w:rPr>
          <w:rFonts w:ascii="Times New Roman" w:hAnsi="Times New Roman" w:cs="Times New Roman"/>
          <w:i/>
          <w:sz w:val="24"/>
          <w:szCs w:val="24"/>
        </w:rPr>
        <w:t xml:space="preserve">y = a </w:t>
      </w:r>
      <w:r>
        <w:rPr>
          <w:rFonts w:ascii="Times New Roman" w:hAnsi="Times New Roman" w:cs="Times New Roman"/>
          <w:sz w:val="24"/>
          <w:szCs w:val="24"/>
        </w:rPr>
        <w:t>+</w:t>
      </w:r>
      <w:r>
        <w:rPr>
          <w:rFonts w:ascii="Times New Roman" w:hAnsi="Times New Roman" w:cs="Times New Roman"/>
          <w:i/>
          <w:sz w:val="24"/>
          <w:szCs w:val="24"/>
        </w:rPr>
        <w:t xml:space="preserve"> Fe</w:t>
      </w:r>
      <w:r>
        <w:rPr>
          <w:rFonts w:ascii="Times New Roman" w:hAnsi="Times New Roman" w:cs="Times New Roman"/>
          <w:i/>
          <w:sz w:val="24"/>
          <w:szCs w:val="24"/>
          <w:vertAlign w:val="subscript"/>
        </w:rPr>
        <w:t>3</w:t>
      </w:r>
      <w:r>
        <w:rPr>
          <w:rFonts w:ascii="Times New Roman" w:hAnsi="Times New Roman" w:cs="Times New Roman"/>
          <w:i/>
          <w:sz w:val="24"/>
          <w:szCs w:val="24"/>
        </w:rPr>
        <w:t xml:space="preserve">C </w:t>
      </w:r>
      <w:r>
        <w:rPr>
          <w:rFonts w:ascii="Times New Roman" w:hAnsi="Times New Roman" w:cs="Times New Roman"/>
          <w:sz w:val="24"/>
          <w:szCs w:val="24"/>
        </w:rPr>
        <w:t>(perliet)</w:t>
      </w:r>
    </w:p>
    <w:p w:rsidR="00DB3D70" w:rsidRPr="009D6533" w:rsidRDefault="00EE51E7" w:rsidP="009D6533">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Jadi, </w:t>
      </w:r>
      <w:r w:rsidR="00DB27C2">
        <w:rPr>
          <w:rFonts w:ascii="Times New Roman" w:hAnsi="Times New Roman" w:cs="Times New Roman"/>
          <w:sz w:val="24"/>
          <w:szCs w:val="24"/>
        </w:rPr>
        <w:t xml:space="preserve">struktur akhir berupa </w:t>
      </w:r>
      <w:r w:rsidR="00DB27C2" w:rsidRPr="00234030">
        <w:rPr>
          <w:rFonts w:ascii="Times New Roman" w:hAnsi="Times New Roman" w:cs="Times New Roman"/>
          <w:i/>
          <w:sz w:val="24"/>
          <w:szCs w:val="24"/>
        </w:rPr>
        <w:t xml:space="preserve">ferit </w:t>
      </w:r>
      <w:r w:rsidR="00DB27C2">
        <w:rPr>
          <w:rFonts w:ascii="Times New Roman" w:hAnsi="Times New Roman" w:cs="Times New Roman"/>
          <w:sz w:val="24"/>
          <w:szCs w:val="24"/>
        </w:rPr>
        <w:t>pada batas butir (</w:t>
      </w:r>
      <w:r w:rsidR="00DB27C2" w:rsidRPr="003C34E0">
        <w:rPr>
          <w:rFonts w:ascii="Times New Roman" w:hAnsi="Times New Roman" w:cs="Times New Roman"/>
          <w:i/>
          <w:sz w:val="24"/>
          <w:szCs w:val="24"/>
        </w:rPr>
        <w:t>proeutectoid ferrite</w:t>
      </w:r>
      <w:r w:rsidR="00DB27C2">
        <w:rPr>
          <w:rFonts w:ascii="Times New Roman" w:hAnsi="Times New Roman" w:cs="Times New Roman"/>
          <w:sz w:val="24"/>
          <w:szCs w:val="24"/>
        </w:rPr>
        <w:t xml:space="preserve">) dan </w:t>
      </w:r>
      <w:r w:rsidR="00DB27C2" w:rsidRPr="00E03E4D">
        <w:rPr>
          <w:rFonts w:ascii="Times New Roman" w:hAnsi="Times New Roman" w:cs="Times New Roman"/>
          <w:i/>
          <w:sz w:val="24"/>
          <w:szCs w:val="24"/>
        </w:rPr>
        <w:t>perlit.</w:t>
      </w:r>
    </w:p>
    <w:p w:rsidR="00DB3D70" w:rsidRDefault="00DB3D70" w:rsidP="00DB3D70">
      <w:pPr>
        <w:spacing w:line="480" w:lineRule="auto"/>
        <w:ind w:left="720"/>
        <w:jc w:val="both"/>
        <w:rPr>
          <w:rFonts w:ascii="Times New Roman" w:hAnsi="Times New Roman" w:cs="Times New Roman"/>
          <w:sz w:val="24"/>
          <w:szCs w:val="24"/>
        </w:rPr>
      </w:pPr>
    </w:p>
    <w:p w:rsidR="00455CBA" w:rsidRDefault="00455CBA" w:rsidP="007B6795">
      <w:pPr>
        <w:spacing w:after="0" w:line="480" w:lineRule="auto"/>
        <w:jc w:val="center"/>
        <w:rPr>
          <w:rFonts w:ascii="Times New Roman" w:hAnsi="Times New Roman" w:cs="Times New Roman"/>
          <w:sz w:val="24"/>
          <w:szCs w:val="24"/>
        </w:rPr>
      </w:pPr>
    </w:p>
    <w:p w:rsidR="00455CBA" w:rsidRDefault="00455CBA" w:rsidP="007B6795">
      <w:pPr>
        <w:spacing w:after="0" w:line="480" w:lineRule="auto"/>
        <w:jc w:val="center"/>
        <w:rPr>
          <w:rFonts w:ascii="Times New Roman" w:hAnsi="Times New Roman" w:cs="Times New Roman"/>
          <w:sz w:val="24"/>
          <w:szCs w:val="24"/>
        </w:rPr>
      </w:pPr>
    </w:p>
    <w:p w:rsidR="00455CBA" w:rsidRDefault="00455CBA" w:rsidP="007B6795">
      <w:pPr>
        <w:spacing w:after="0" w:line="480" w:lineRule="auto"/>
        <w:jc w:val="center"/>
        <w:rPr>
          <w:rFonts w:ascii="Times New Roman" w:hAnsi="Times New Roman" w:cs="Times New Roman"/>
          <w:sz w:val="24"/>
          <w:szCs w:val="24"/>
        </w:rPr>
      </w:pPr>
    </w:p>
    <w:p w:rsidR="00455CBA" w:rsidRDefault="00455CBA" w:rsidP="007B6795">
      <w:pPr>
        <w:spacing w:after="0" w:line="480" w:lineRule="auto"/>
        <w:jc w:val="center"/>
        <w:rPr>
          <w:rFonts w:ascii="Times New Roman" w:hAnsi="Times New Roman" w:cs="Times New Roman"/>
          <w:sz w:val="24"/>
          <w:szCs w:val="24"/>
        </w:rPr>
      </w:pPr>
    </w:p>
    <w:p w:rsidR="00455CBA" w:rsidRDefault="00455CBA"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4864" behindDoc="1" locked="0" layoutInCell="1" allowOverlap="1">
            <wp:simplePos x="0" y="0"/>
            <wp:positionH relativeFrom="column">
              <wp:posOffset>598170</wp:posOffset>
            </wp:positionH>
            <wp:positionV relativeFrom="paragraph">
              <wp:posOffset>169545</wp:posOffset>
            </wp:positionV>
            <wp:extent cx="3876675" cy="2524125"/>
            <wp:effectExtent l="19050" t="0" r="9525" b="0"/>
            <wp:wrapNone/>
            <wp:docPr id="6" name="Picture 24" descr="https://novadany11.files.wordpress.com/2015/06/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adany11.files.wordpress.com/2015/06/4m.png"/>
                    <pic:cNvPicPr>
                      <a:picLocks noChangeAspect="1" noChangeArrowheads="1"/>
                    </pic:cNvPicPr>
                  </pic:nvPicPr>
                  <pic:blipFill>
                    <a:blip r:embed="rId12"/>
                    <a:srcRect/>
                    <a:stretch>
                      <a:fillRect/>
                    </a:stretch>
                  </pic:blipFill>
                  <pic:spPr bwMode="auto">
                    <a:xfrm>
                      <a:off x="0" y="0"/>
                      <a:ext cx="3876675" cy="2524125"/>
                    </a:xfrm>
                    <a:prstGeom prst="rect">
                      <a:avLst/>
                    </a:prstGeom>
                    <a:noFill/>
                    <a:ln w="9525">
                      <a:noFill/>
                      <a:miter lim="800000"/>
                      <a:headEnd/>
                      <a:tailEnd/>
                    </a:ln>
                  </pic:spPr>
                </pic:pic>
              </a:graphicData>
            </a:graphic>
          </wp:anchor>
        </w:drawing>
      </w: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0D3C44">
      <w:pPr>
        <w:spacing w:after="0" w:line="480" w:lineRule="auto"/>
        <w:rPr>
          <w:rFonts w:ascii="Times New Roman" w:hAnsi="Times New Roman" w:cs="Times New Roman"/>
          <w:sz w:val="24"/>
          <w:szCs w:val="24"/>
        </w:rPr>
      </w:pPr>
    </w:p>
    <w:p w:rsidR="007B6795" w:rsidRDefault="00E03E4D" w:rsidP="007B67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2.5</w:t>
      </w:r>
      <w:r w:rsidR="0004033C">
        <w:rPr>
          <w:rFonts w:ascii="Times New Roman" w:hAnsi="Times New Roman" w:cs="Times New Roman"/>
          <w:sz w:val="24"/>
          <w:szCs w:val="24"/>
        </w:rPr>
        <w:t xml:space="preserve"> </w:t>
      </w:r>
      <w:r w:rsidR="003C4FF0">
        <w:rPr>
          <w:rFonts w:ascii="Times New Roman" w:hAnsi="Times New Roman" w:cs="Times New Roman"/>
          <w:sz w:val="24"/>
          <w:szCs w:val="24"/>
        </w:rPr>
        <w:t xml:space="preserve">Baja </w:t>
      </w:r>
      <w:r w:rsidR="00E36F90">
        <w:rPr>
          <w:rFonts w:ascii="Times New Roman" w:hAnsi="Times New Roman" w:cs="Times New Roman"/>
          <w:sz w:val="24"/>
          <w:szCs w:val="24"/>
        </w:rPr>
        <w:t>H</w:t>
      </w:r>
      <w:r w:rsidR="003C4FF0" w:rsidRPr="00E36F90">
        <w:rPr>
          <w:rFonts w:ascii="Times New Roman" w:hAnsi="Times New Roman" w:cs="Times New Roman"/>
          <w:sz w:val="24"/>
          <w:szCs w:val="24"/>
        </w:rPr>
        <w:t>ypoutectoid</w:t>
      </w:r>
    </w:p>
    <w:p w:rsidR="00CE16AD" w:rsidRPr="006332F2" w:rsidRDefault="007B6795" w:rsidP="007B67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664239">
        <w:rPr>
          <w:rFonts w:ascii="Times New Roman" w:hAnsi="Times New Roman" w:cs="Times New Roman"/>
          <w:sz w:val="24"/>
          <w:szCs w:val="24"/>
        </w:rPr>
        <w:t xml:space="preserve"> (Carbidedee.wordpress.com)</w:t>
      </w:r>
    </w:p>
    <w:p w:rsidR="006F2A1C" w:rsidRDefault="00C846AD" w:rsidP="00752A9B">
      <w:pPr>
        <w:pStyle w:val="ListParagraph"/>
        <w:numPr>
          <w:ilvl w:val="0"/>
          <w:numId w:val="3"/>
        </w:numPr>
        <w:autoSpaceDE w:val="0"/>
        <w:autoSpaceDN w:val="0"/>
        <w:adjustRightInd w:val="0"/>
        <w:spacing w:before="240" w:after="0" w:line="480" w:lineRule="auto"/>
        <w:jc w:val="both"/>
        <w:rPr>
          <w:rFonts w:ascii="Times New Roman" w:hAnsi="Times New Roman" w:cs="Times New Roman"/>
          <w:sz w:val="24"/>
          <w:szCs w:val="24"/>
        </w:rPr>
      </w:pPr>
      <w:r w:rsidRPr="00C846AD">
        <w:rPr>
          <w:rFonts w:ascii="Times New Roman" w:hAnsi="Times New Roman" w:cs="Times New Roman"/>
          <w:sz w:val="24"/>
          <w:szCs w:val="24"/>
        </w:rPr>
        <w:t xml:space="preserve">Pada titik a, baja </w:t>
      </w:r>
      <w:r w:rsidR="00E36F90">
        <w:rPr>
          <w:rFonts w:ascii="Times New Roman" w:hAnsi="Times New Roman" w:cs="Times New Roman"/>
          <w:i/>
          <w:sz w:val="24"/>
          <w:szCs w:val="24"/>
        </w:rPr>
        <w:t>hypo</w:t>
      </w:r>
      <w:r w:rsidRPr="00234030">
        <w:rPr>
          <w:rFonts w:ascii="Times New Roman" w:hAnsi="Times New Roman" w:cs="Times New Roman"/>
          <w:i/>
          <w:sz w:val="24"/>
          <w:szCs w:val="24"/>
        </w:rPr>
        <w:t>eutectoid</w:t>
      </w:r>
      <w:r w:rsidRPr="00C846AD">
        <w:rPr>
          <w:rFonts w:ascii="Times New Roman" w:hAnsi="Times New Roman" w:cs="Times New Roman"/>
          <w:sz w:val="24"/>
          <w:szCs w:val="24"/>
        </w:rPr>
        <w:t xml:space="preserve"> berada dalam bentuk </w:t>
      </w:r>
      <w:r w:rsidRPr="00234030">
        <w:rPr>
          <w:rFonts w:ascii="Times New Roman" w:hAnsi="Times New Roman" w:cs="Times New Roman"/>
          <w:i/>
          <w:sz w:val="24"/>
          <w:szCs w:val="24"/>
        </w:rPr>
        <w:t>austenit</w:t>
      </w:r>
      <w:r w:rsidRPr="00C846AD">
        <w:rPr>
          <w:rFonts w:ascii="Times New Roman" w:hAnsi="Times New Roman" w:cs="Times New Roman"/>
          <w:sz w:val="24"/>
          <w:szCs w:val="24"/>
        </w:rPr>
        <w:t>. Jika suhu turun</w:t>
      </w:r>
      <w:r w:rsidR="0004033C">
        <w:rPr>
          <w:rFonts w:ascii="Times New Roman" w:hAnsi="Times New Roman" w:cs="Times New Roman"/>
          <w:sz w:val="24"/>
          <w:szCs w:val="24"/>
        </w:rPr>
        <w:t xml:space="preserve"> </w:t>
      </w:r>
      <w:r w:rsidRPr="00C846AD">
        <w:rPr>
          <w:rFonts w:ascii="Times New Roman" w:hAnsi="Times New Roman" w:cs="Times New Roman"/>
          <w:sz w:val="24"/>
          <w:szCs w:val="24"/>
        </w:rPr>
        <w:t xml:space="preserve">sampai titik b, </w:t>
      </w:r>
      <w:r w:rsidRPr="00952D9E">
        <w:rPr>
          <w:rFonts w:ascii="Times New Roman" w:hAnsi="Times New Roman" w:cs="Times New Roman"/>
          <w:i/>
          <w:sz w:val="24"/>
          <w:szCs w:val="24"/>
        </w:rPr>
        <w:t>cementite</w:t>
      </w:r>
      <w:r w:rsidRPr="00C846AD">
        <w:rPr>
          <w:rFonts w:ascii="Times New Roman" w:hAnsi="Times New Roman" w:cs="Times New Roman"/>
          <w:sz w:val="24"/>
          <w:szCs w:val="24"/>
        </w:rPr>
        <w:t xml:space="preserve"> (Fe3C) mulai terbentuk sepanjang batas butir </w:t>
      </w:r>
      <w:r w:rsidRPr="00234030">
        <w:rPr>
          <w:rFonts w:ascii="Times New Roman" w:hAnsi="Times New Roman" w:cs="Times New Roman"/>
          <w:i/>
          <w:sz w:val="24"/>
          <w:szCs w:val="24"/>
        </w:rPr>
        <w:t>austenit.</w:t>
      </w:r>
      <w:r w:rsidRPr="00C846AD">
        <w:rPr>
          <w:rFonts w:ascii="Times New Roman" w:hAnsi="Times New Roman" w:cs="Times New Roman"/>
          <w:sz w:val="24"/>
          <w:szCs w:val="24"/>
        </w:rPr>
        <w:t xml:space="preserve"> Pada titik b, jumlah cementite bertambah sampai batas butir </w:t>
      </w:r>
      <w:r w:rsidRPr="00234030">
        <w:rPr>
          <w:rFonts w:ascii="Times New Roman" w:hAnsi="Times New Roman" w:cs="Times New Roman"/>
          <w:i/>
          <w:sz w:val="24"/>
          <w:szCs w:val="24"/>
        </w:rPr>
        <w:t>austenit</w:t>
      </w:r>
      <w:r w:rsidRPr="00C846AD">
        <w:rPr>
          <w:rFonts w:ascii="Times New Roman" w:hAnsi="Times New Roman" w:cs="Times New Roman"/>
          <w:sz w:val="24"/>
          <w:szCs w:val="24"/>
        </w:rPr>
        <w:t xml:space="preserve"> tertutupi oleh </w:t>
      </w:r>
      <w:r w:rsidRPr="00952D9E">
        <w:rPr>
          <w:rFonts w:ascii="Times New Roman" w:hAnsi="Times New Roman" w:cs="Times New Roman"/>
          <w:i/>
          <w:sz w:val="24"/>
          <w:szCs w:val="24"/>
        </w:rPr>
        <w:t>cementite.</w:t>
      </w:r>
      <w:r w:rsidRPr="00C846AD">
        <w:rPr>
          <w:rFonts w:ascii="Times New Roman" w:hAnsi="Times New Roman" w:cs="Times New Roman"/>
          <w:sz w:val="24"/>
          <w:szCs w:val="24"/>
        </w:rPr>
        <w:t xml:space="preserve"> Di bawah suhu </w:t>
      </w:r>
      <w:r w:rsidRPr="00234030">
        <w:rPr>
          <w:rFonts w:ascii="Times New Roman" w:hAnsi="Times New Roman" w:cs="Times New Roman"/>
          <w:i/>
          <w:sz w:val="24"/>
          <w:szCs w:val="24"/>
        </w:rPr>
        <w:t>eutectoid</w:t>
      </w:r>
      <w:r w:rsidRPr="00C846AD">
        <w:rPr>
          <w:rFonts w:ascii="Times New Roman" w:hAnsi="Times New Roman" w:cs="Times New Roman"/>
          <w:sz w:val="24"/>
          <w:szCs w:val="24"/>
        </w:rPr>
        <w:t xml:space="preserve">, sisa </w:t>
      </w:r>
      <w:r w:rsidRPr="000D3C44">
        <w:rPr>
          <w:rFonts w:ascii="Times New Roman" w:hAnsi="Times New Roman" w:cs="Times New Roman"/>
          <w:i/>
          <w:sz w:val="24"/>
          <w:szCs w:val="24"/>
        </w:rPr>
        <w:t xml:space="preserve">austenit </w:t>
      </w:r>
      <w:r w:rsidRPr="00C846AD">
        <w:rPr>
          <w:rFonts w:ascii="Times New Roman" w:hAnsi="Times New Roman" w:cs="Times New Roman"/>
          <w:sz w:val="24"/>
          <w:szCs w:val="24"/>
        </w:rPr>
        <w:t xml:space="preserve">akan berubah menjadi </w:t>
      </w:r>
      <w:r w:rsidRPr="00952D9E">
        <w:rPr>
          <w:rFonts w:ascii="Times New Roman" w:hAnsi="Times New Roman" w:cs="Times New Roman"/>
          <w:i/>
          <w:sz w:val="24"/>
          <w:szCs w:val="24"/>
        </w:rPr>
        <w:t>perlit.</w:t>
      </w:r>
      <w:r w:rsidRPr="00C846AD">
        <w:rPr>
          <w:rFonts w:ascii="Times New Roman" w:hAnsi="Times New Roman" w:cs="Times New Roman"/>
          <w:sz w:val="24"/>
          <w:szCs w:val="24"/>
        </w:rPr>
        <w:t xml:space="preserve"> Hasil akhir berupa </w:t>
      </w:r>
      <w:r w:rsidRPr="00952D9E">
        <w:rPr>
          <w:rFonts w:ascii="Times New Roman" w:hAnsi="Times New Roman" w:cs="Times New Roman"/>
          <w:i/>
          <w:sz w:val="24"/>
          <w:szCs w:val="24"/>
        </w:rPr>
        <w:t>cementite</w:t>
      </w:r>
      <w:r w:rsidRPr="00C846AD">
        <w:rPr>
          <w:rFonts w:ascii="Times New Roman" w:hAnsi="Times New Roman" w:cs="Times New Roman"/>
          <w:sz w:val="24"/>
          <w:szCs w:val="24"/>
        </w:rPr>
        <w:t xml:space="preserve"> yang terbentuk sebelum reaksi </w:t>
      </w:r>
      <w:r w:rsidRPr="00234030">
        <w:rPr>
          <w:rFonts w:ascii="Times New Roman" w:hAnsi="Times New Roman" w:cs="Times New Roman"/>
          <w:i/>
          <w:sz w:val="24"/>
          <w:szCs w:val="24"/>
        </w:rPr>
        <w:t>eutectoid</w:t>
      </w:r>
      <w:r w:rsidR="0004033C">
        <w:rPr>
          <w:rFonts w:ascii="Times New Roman" w:hAnsi="Times New Roman" w:cs="Times New Roman"/>
          <w:sz w:val="24"/>
          <w:szCs w:val="24"/>
        </w:rPr>
        <w:t xml:space="preserve"> </w:t>
      </w:r>
      <w:r w:rsidRPr="0004033C">
        <w:rPr>
          <w:rFonts w:ascii="Times New Roman" w:hAnsi="Times New Roman" w:cs="Times New Roman"/>
          <w:iCs/>
          <w:sz w:val="24"/>
          <w:szCs w:val="24"/>
        </w:rPr>
        <w:t>dinamakan</w:t>
      </w:r>
      <w:r w:rsidR="0004033C">
        <w:rPr>
          <w:rFonts w:ascii="Times New Roman" w:hAnsi="Times New Roman" w:cs="Times New Roman"/>
          <w:i/>
          <w:iCs/>
          <w:sz w:val="24"/>
          <w:szCs w:val="24"/>
        </w:rPr>
        <w:t xml:space="preserve"> (</w:t>
      </w:r>
      <w:r w:rsidRPr="00C846AD">
        <w:rPr>
          <w:rFonts w:ascii="Times New Roman" w:hAnsi="Times New Roman" w:cs="Times New Roman"/>
          <w:i/>
          <w:iCs/>
          <w:sz w:val="24"/>
          <w:szCs w:val="24"/>
        </w:rPr>
        <w:t xml:space="preserve">proeutectoid cementite) </w:t>
      </w:r>
      <w:r w:rsidRPr="00C846AD">
        <w:rPr>
          <w:rFonts w:ascii="Times New Roman" w:hAnsi="Times New Roman" w:cs="Times New Roman"/>
          <w:sz w:val="24"/>
          <w:szCs w:val="24"/>
        </w:rPr>
        <w:t xml:space="preserve">dan </w:t>
      </w:r>
      <w:r w:rsidRPr="00952D9E">
        <w:rPr>
          <w:rFonts w:ascii="Times New Roman" w:hAnsi="Times New Roman" w:cs="Times New Roman"/>
          <w:i/>
          <w:sz w:val="24"/>
          <w:szCs w:val="24"/>
        </w:rPr>
        <w:t>perlit.</w:t>
      </w:r>
    </w:p>
    <w:p w:rsidR="00752A9B" w:rsidRPr="00752A9B" w:rsidRDefault="00752A9B" w:rsidP="00752A9B">
      <w:pPr>
        <w:pStyle w:val="ListParagraph"/>
        <w:autoSpaceDE w:val="0"/>
        <w:autoSpaceDN w:val="0"/>
        <w:adjustRightInd w:val="0"/>
        <w:spacing w:before="240" w:after="0" w:line="480" w:lineRule="auto"/>
        <w:jc w:val="both"/>
        <w:rPr>
          <w:rFonts w:ascii="Times New Roman" w:hAnsi="Times New Roman" w:cs="Times New Roman"/>
          <w:sz w:val="24"/>
          <w:szCs w:val="24"/>
        </w:rPr>
      </w:pPr>
    </w:p>
    <w:p w:rsidR="00CE16AD" w:rsidRDefault="00E03E4D" w:rsidP="007B679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w:t>
      </w:r>
      <w:r w:rsidR="00DC4910">
        <w:rPr>
          <w:rFonts w:ascii="Times New Roman" w:hAnsi="Times New Roman" w:cs="Times New Roman"/>
          <w:b/>
          <w:sz w:val="24"/>
          <w:szCs w:val="24"/>
        </w:rPr>
        <w:t xml:space="preserve">.2 </w:t>
      </w:r>
      <w:r w:rsidR="00664239">
        <w:rPr>
          <w:rFonts w:ascii="Times New Roman" w:hAnsi="Times New Roman" w:cs="Times New Roman"/>
          <w:b/>
          <w:sz w:val="24"/>
          <w:szCs w:val="24"/>
        </w:rPr>
        <w:t>Diagram TTT</w:t>
      </w:r>
      <w:r w:rsidR="0011110E">
        <w:rPr>
          <w:rFonts w:ascii="Times New Roman" w:hAnsi="Times New Roman" w:cs="Times New Roman"/>
          <w:b/>
          <w:sz w:val="24"/>
          <w:szCs w:val="24"/>
        </w:rPr>
        <w:t xml:space="preserve"> </w:t>
      </w:r>
      <w:r w:rsidR="00664239">
        <w:rPr>
          <w:rFonts w:ascii="Times New Roman" w:hAnsi="Times New Roman" w:cs="Times New Roman"/>
          <w:b/>
          <w:sz w:val="24"/>
          <w:szCs w:val="24"/>
        </w:rPr>
        <w:t xml:space="preserve">untuk </w:t>
      </w:r>
      <w:r w:rsidR="00DC4910" w:rsidRPr="00DC4910">
        <w:rPr>
          <w:rFonts w:ascii="Times New Roman" w:hAnsi="Times New Roman" w:cs="Times New Roman"/>
          <w:b/>
          <w:sz w:val="24"/>
          <w:szCs w:val="24"/>
        </w:rPr>
        <w:t>B</w:t>
      </w:r>
      <w:r w:rsidR="00CE16AD" w:rsidRPr="00DC4910">
        <w:rPr>
          <w:rFonts w:ascii="Times New Roman" w:hAnsi="Times New Roman" w:cs="Times New Roman"/>
          <w:b/>
          <w:sz w:val="24"/>
          <w:szCs w:val="24"/>
        </w:rPr>
        <w:t>aja</w:t>
      </w:r>
      <w:r w:rsidR="00571BB2">
        <w:rPr>
          <w:rFonts w:ascii="Times New Roman" w:hAnsi="Times New Roman" w:cs="Times New Roman"/>
          <w:b/>
          <w:sz w:val="24"/>
          <w:szCs w:val="24"/>
        </w:rPr>
        <w:t xml:space="preserve"> </w:t>
      </w:r>
      <w:r w:rsidR="00CE16AD" w:rsidRPr="007B6795">
        <w:rPr>
          <w:rFonts w:ascii="Times New Roman" w:hAnsi="Times New Roman" w:cs="Times New Roman"/>
          <w:b/>
          <w:i/>
          <w:sz w:val="24"/>
          <w:szCs w:val="24"/>
        </w:rPr>
        <w:t>Eutectoid</w:t>
      </w:r>
    </w:p>
    <w:p w:rsidR="00DC4910" w:rsidRPr="0011110E" w:rsidRDefault="00DC4910" w:rsidP="0011110E">
      <w:pPr>
        <w:autoSpaceDE w:val="0"/>
        <w:autoSpaceDN w:val="0"/>
        <w:adjustRightInd w:val="0"/>
        <w:spacing w:after="0" w:line="480" w:lineRule="auto"/>
        <w:ind w:firstLine="720"/>
        <w:jc w:val="both"/>
        <w:rPr>
          <w:rFonts w:ascii="Arial" w:hAnsi="Arial" w:cs="Arial"/>
        </w:rPr>
      </w:pPr>
      <w:r w:rsidRPr="00DC4910">
        <w:rPr>
          <w:rFonts w:ascii="Times New Roman" w:hAnsi="Times New Roman" w:cs="Times New Roman"/>
          <w:sz w:val="24"/>
          <w:szCs w:val="24"/>
        </w:rPr>
        <w:t xml:space="preserve">Jika baja </w:t>
      </w:r>
      <w:r w:rsidRPr="00234030">
        <w:rPr>
          <w:rFonts w:ascii="Times New Roman" w:hAnsi="Times New Roman" w:cs="Times New Roman"/>
          <w:i/>
          <w:sz w:val="24"/>
          <w:szCs w:val="24"/>
        </w:rPr>
        <w:t>eutectoid</w:t>
      </w:r>
      <w:r w:rsidRPr="00DC4910">
        <w:rPr>
          <w:rFonts w:ascii="Times New Roman" w:hAnsi="Times New Roman" w:cs="Times New Roman"/>
          <w:sz w:val="24"/>
          <w:szCs w:val="24"/>
        </w:rPr>
        <w:t xml:space="preserve"> dengan kadar C</w:t>
      </w:r>
      <w:r w:rsidR="00444BFB">
        <w:rPr>
          <w:rFonts w:ascii="Times New Roman" w:hAnsi="Times New Roman" w:cs="Times New Roman"/>
          <w:sz w:val="24"/>
          <w:szCs w:val="24"/>
        </w:rPr>
        <w:t xml:space="preserve"> </w:t>
      </w:r>
      <w:r w:rsidRPr="00DC4910">
        <w:rPr>
          <w:rFonts w:ascii="Times New Roman" w:hAnsi="Times New Roman" w:cs="Times New Roman"/>
          <w:sz w:val="24"/>
          <w:szCs w:val="24"/>
        </w:rPr>
        <w:t>=</w:t>
      </w:r>
      <w:r w:rsidR="00444BFB">
        <w:rPr>
          <w:rFonts w:ascii="Times New Roman" w:hAnsi="Times New Roman" w:cs="Times New Roman"/>
          <w:sz w:val="24"/>
          <w:szCs w:val="24"/>
        </w:rPr>
        <w:t xml:space="preserve"> </w:t>
      </w:r>
      <w:r w:rsidRPr="00DC4910">
        <w:rPr>
          <w:rFonts w:ascii="Times New Roman" w:hAnsi="Times New Roman" w:cs="Times New Roman"/>
          <w:sz w:val="24"/>
          <w:szCs w:val="24"/>
        </w:rPr>
        <w:t xml:space="preserve">0,8 % </w:t>
      </w:r>
      <w:r w:rsidR="00444BFB">
        <w:rPr>
          <w:rFonts w:ascii="Times New Roman" w:hAnsi="Times New Roman" w:cs="Times New Roman"/>
          <w:sz w:val="24"/>
          <w:szCs w:val="24"/>
        </w:rPr>
        <w:t>didinginkan dari suhu misal 800</w:t>
      </w:r>
      <w:r w:rsidRPr="00DC4910">
        <w:rPr>
          <w:rFonts w:ascii="Times New Roman" w:hAnsi="Times New Roman" w:cs="Times New Roman"/>
          <w:sz w:val="24"/>
          <w:szCs w:val="24"/>
        </w:rPr>
        <w:t>°C sampai</w:t>
      </w:r>
      <w:r w:rsidR="0009326A">
        <w:rPr>
          <w:rFonts w:ascii="Times New Roman" w:hAnsi="Times New Roman" w:cs="Times New Roman"/>
          <w:sz w:val="24"/>
          <w:szCs w:val="24"/>
        </w:rPr>
        <w:t xml:space="preserve"> </w:t>
      </w:r>
      <w:r w:rsidRPr="00DC4910">
        <w:rPr>
          <w:rFonts w:ascii="Times New Roman" w:hAnsi="Times New Roman" w:cs="Times New Roman"/>
          <w:sz w:val="24"/>
          <w:szCs w:val="24"/>
        </w:rPr>
        <w:t>suhu kamar, maka akan ter</w:t>
      </w:r>
      <w:r>
        <w:rPr>
          <w:rFonts w:ascii="Times New Roman" w:hAnsi="Times New Roman" w:cs="Times New Roman"/>
          <w:sz w:val="24"/>
          <w:szCs w:val="24"/>
        </w:rPr>
        <w:t xml:space="preserve">jadi serangkaian perubahan fasa </w:t>
      </w:r>
      <w:r w:rsidRPr="00DC4910">
        <w:rPr>
          <w:rFonts w:ascii="Times New Roman" w:hAnsi="Times New Roman" w:cs="Times New Roman"/>
          <w:sz w:val="24"/>
          <w:szCs w:val="24"/>
        </w:rPr>
        <w:t>(transformasi fasa)</w:t>
      </w:r>
      <w:r w:rsidR="006168F5">
        <w:rPr>
          <w:rFonts w:ascii="Times New Roman" w:hAnsi="Times New Roman" w:cs="Times New Roman"/>
          <w:sz w:val="24"/>
          <w:szCs w:val="24"/>
        </w:rPr>
        <w:t xml:space="preserve"> seperti pada gambar 2.</w:t>
      </w:r>
      <w:r w:rsidR="00752A9B">
        <w:rPr>
          <w:rFonts w:ascii="Times New Roman" w:hAnsi="Times New Roman" w:cs="Times New Roman"/>
          <w:sz w:val="24"/>
          <w:szCs w:val="24"/>
        </w:rPr>
        <w:t>6</w:t>
      </w:r>
      <w:r w:rsidRPr="00DC4910">
        <w:rPr>
          <w:rFonts w:ascii="Times New Roman" w:hAnsi="Times New Roman" w:cs="Times New Roman"/>
          <w:sz w:val="24"/>
          <w:szCs w:val="24"/>
        </w:rPr>
        <w:t xml:space="preserve"> di bawah</w:t>
      </w:r>
      <w:r>
        <w:rPr>
          <w:rFonts w:ascii="Arial" w:hAnsi="Arial" w:cs="Arial"/>
        </w:rPr>
        <w:t>.</w:t>
      </w:r>
    </w:p>
    <w:p w:rsidR="00DC4910" w:rsidRDefault="00DC4910" w:rsidP="00234030">
      <w:pPr>
        <w:spacing w:line="480" w:lineRule="auto"/>
        <w:jc w:val="both"/>
        <w:rPr>
          <w:rFonts w:ascii="Times New Roman" w:hAnsi="Times New Roman" w:cs="Times New Roman"/>
          <w:sz w:val="24"/>
          <w:szCs w:val="24"/>
        </w:rPr>
      </w:pPr>
    </w:p>
    <w:p w:rsidR="00752A9B" w:rsidRDefault="00752A9B" w:rsidP="00234030">
      <w:pPr>
        <w:spacing w:line="480" w:lineRule="auto"/>
        <w:jc w:val="both"/>
        <w:rPr>
          <w:rFonts w:ascii="Times New Roman" w:hAnsi="Times New Roman" w:cs="Times New Roman"/>
          <w:sz w:val="24"/>
          <w:szCs w:val="24"/>
        </w:rPr>
      </w:pPr>
    </w:p>
    <w:p w:rsidR="00CE16AD" w:rsidRDefault="006F2A1C" w:rsidP="00752A9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1312" behindDoc="1" locked="0" layoutInCell="1" allowOverlap="1">
            <wp:simplePos x="0" y="0"/>
            <wp:positionH relativeFrom="column">
              <wp:posOffset>579120</wp:posOffset>
            </wp:positionH>
            <wp:positionV relativeFrom="paragraph">
              <wp:posOffset>112395</wp:posOffset>
            </wp:positionV>
            <wp:extent cx="3819525" cy="2619375"/>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31358" t="34680" r="42007" b="28283"/>
                    <a:stretch>
                      <a:fillRect/>
                    </a:stretch>
                  </pic:blipFill>
                  <pic:spPr bwMode="auto">
                    <a:xfrm>
                      <a:off x="0" y="0"/>
                      <a:ext cx="3819525" cy="2619375"/>
                    </a:xfrm>
                    <a:prstGeom prst="rect">
                      <a:avLst/>
                    </a:prstGeom>
                    <a:noFill/>
                    <a:ln w="9525">
                      <a:noFill/>
                      <a:miter lim="800000"/>
                      <a:headEnd/>
                      <a:tailEnd/>
                    </a:ln>
                  </pic:spPr>
                </pic:pic>
              </a:graphicData>
            </a:graphic>
          </wp:anchor>
        </w:drawing>
      </w:r>
    </w:p>
    <w:p w:rsidR="00DC4910" w:rsidRDefault="00DC4910" w:rsidP="00211C81">
      <w:pPr>
        <w:spacing w:line="480" w:lineRule="auto"/>
        <w:jc w:val="both"/>
        <w:rPr>
          <w:rFonts w:ascii="Times New Roman" w:hAnsi="Times New Roman" w:cs="Times New Roman"/>
          <w:sz w:val="24"/>
          <w:szCs w:val="24"/>
        </w:rPr>
      </w:pPr>
    </w:p>
    <w:p w:rsidR="00DC4910" w:rsidRDefault="00DC4910" w:rsidP="00211C81">
      <w:pPr>
        <w:spacing w:line="480" w:lineRule="auto"/>
        <w:jc w:val="both"/>
        <w:rPr>
          <w:rFonts w:ascii="Times New Roman" w:hAnsi="Times New Roman" w:cs="Times New Roman"/>
          <w:sz w:val="24"/>
          <w:szCs w:val="24"/>
        </w:rPr>
      </w:pPr>
    </w:p>
    <w:p w:rsidR="00DC4910" w:rsidRDefault="00DC4910" w:rsidP="00211C81">
      <w:pPr>
        <w:spacing w:line="480" w:lineRule="auto"/>
        <w:jc w:val="both"/>
        <w:rPr>
          <w:rFonts w:ascii="Times New Roman" w:hAnsi="Times New Roman" w:cs="Times New Roman"/>
          <w:sz w:val="24"/>
          <w:szCs w:val="24"/>
        </w:rPr>
      </w:pPr>
    </w:p>
    <w:p w:rsidR="004C21CD" w:rsidRDefault="004C21CD" w:rsidP="00211C81">
      <w:pPr>
        <w:spacing w:line="480" w:lineRule="auto"/>
        <w:ind w:left="2160" w:firstLine="720"/>
        <w:jc w:val="both"/>
        <w:rPr>
          <w:rFonts w:ascii="Times New Roman" w:hAnsi="Times New Roman" w:cs="Times New Roman"/>
          <w:sz w:val="24"/>
          <w:szCs w:val="24"/>
        </w:rPr>
      </w:pPr>
    </w:p>
    <w:p w:rsidR="0011110E" w:rsidRDefault="0011110E" w:rsidP="0011110E">
      <w:pPr>
        <w:spacing w:after="0" w:line="480" w:lineRule="auto"/>
        <w:rPr>
          <w:rFonts w:ascii="Times New Roman" w:hAnsi="Times New Roman" w:cs="Times New Roman"/>
          <w:sz w:val="24"/>
          <w:szCs w:val="24"/>
        </w:rPr>
      </w:pPr>
    </w:p>
    <w:p w:rsidR="007B6795" w:rsidRDefault="00E03E4D" w:rsidP="007B67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2.6</w:t>
      </w:r>
      <w:r w:rsidR="00DC4910">
        <w:rPr>
          <w:rFonts w:ascii="Times New Roman" w:hAnsi="Times New Roman" w:cs="Times New Roman"/>
          <w:sz w:val="24"/>
          <w:szCs w:val="24"/>
        </w:rPr>
        <w:t xml:space="preserve"> Baja</w:t>
      </w:r>
      <w:r w:rsidR="0004033C">
        <w:rPr>
          <w:rFonts w:ascii="Times New Roman" w:hAnsi="Times New Roman" w:cs="Times New Roman"/>
          <w:sz w:val="24"/>
          <w:szCs w:val="24"/>
        </w:rPr>
        <w:t xml:space="preserve"> </w:t>
      </w:r>
      <w:r w:rsidR="00CE16AD" w:rsidRPr="00E36F90">
        <w:rPr>
          <w:rFonts w:ascii="Times New Roman" w:hAnsi="Times New Roman" w:cs="Times New Roman"/>
          <w:sz w:val="24"/>
          <w:szCs w:val="24"/>
        </w:rPr>
        <w:t>Eutectoid</w:t>
      </w:r>
    </w:p>
    <w:p w:rsidR="00752A9B" w:rsidRDefault="007B6795" w:rsidP="00752A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664239">
        <w:rPr>
          <w:rFonts w:ascii="Times New Roman" w:hAnsi="Times New Roman" w:cs="Times New Roman"/>
          <w:sz w:val="24"/>
          <w:szCs w:val="24"/>
        </w:rPr>
        <w:t>(</w:t>
      </w:r>
      <w:hyperlink r:id="rId14" w:history="1">
        <w:r w:rsidR="00664239" w:rsidRPr="00664239">
          <w:rPr>
            <w:rFonts w:ascii="Times New Roman" w:hAnsi="Times New Roman" w:cs="Times New Roman"/>
            <w:sz w:val="24"/>
            <w:szCs w:val="24"/>
          </w:rPr>
          <w:t>www.distrodoc.com</w:t>
        </w:r>
      </w:hyperlink>
      <w:r w:rsidR="00664239">
        <w:rPr>
          <w:rFonts w:ascii="Times New Roman" w:hAnsi="Times New Roman" w:cs="Times New Roman"/>
          <w:sz w:val="24"/>
          <w:szCs w:val="24"/>
        </w:rPr>
        <w:t>)</w:t>
      </w:r>
    </w:p>
    <w:p w:rsidR="00752A9B" w:rsidRDefault="00752A9B" w:rsidP="00752A9B">
      <w:pPr>
        <w:spacing w:after="0" w:line="240" w:lineRule="auto"/>
        <w:jc w:val="center"/>
        <w:rPr>
          <w:rFonts w:ascii="Times New Roman" w:hAnsi="Times New Roman" w:cs="Times New Roman"/>
          <w:sz w:val="24"/>
          <w:szCs w:val="24"/>
        </w:rPr>
      </w:pPr>
    </w:p>
    <w:p w:rsidR="00752A9B" w:rsidRPr="007B6795" w:rsidRDefault="00752A9B" w:rsidP="00752A9B">
      <w:pPr>
        <w:spacing w:after="0" w:line="240" w:lineRule="auto"/>
        <w:jc w:val="center"/>
        <w:rPr>
          <w:rFonts w:ascii="Times New Roman" w:hAnsi="Times New Roman" w:cs="Times New Roman"/>
          <w:sz w:val="24"/>
          <w:szCs w:val="24"/>
        </w:rPr>
      </w:pPr>
    </w:p>
    <w:p w:rsidR="00CE16AD" w:rsidRPr="00057FF0" w:rsidRDefault="00057FF0" w:rsidP="00057FF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CE16AD" w:rsidRPr="00057FF0">
        <w:rPr>
          <w:rFonts w:ascii="Times New Roman" w:hAnsi="Times New Roman" w:cs="Times New Roman"/>
          <w:b/>
          <w:sz w:val="24"/>
          <w:szCs w:val="24"/>
        </w:rPr>
        <w:t xml:space="preserve">Bainit </w:t>
      </w:r>
    </w:p>
    <w:p w:rsidR="00CE16AD" w:rsidRDefault="00752A9B" w:rsidP="007B6795">
      <w:pPr>
        <w:spacing w:after="0" w:line="480" w:lineRule="auto"/>
        <w:ind w:firstLine="720"/>
        <w:jc w:val="both"/>
        <w:rPr>
          <w:rFonts w:ascii="Times New Roman" w:hAnsi="Times New Roman" w:cs="Times New Roman"/>
          <w:sz w:val="24"/>
          <w:szCs w:val="24"/>
        </w:rPr>
      </w:pPr>
      <w:r>
        <w:rPr>
          <w:rFonts w:ascii="Times New Roman" w:hAnsi="Times New Roman" w:cs="Times New Roman"/>
          <w:i/>
          <w:noProof/>
          <w:sz w:val="24"/>
          <w:szCs w:val="24"/>
          <w:lang w:eastAsia="id-ID"/>
        </w:rPr>
        <w:drawing>
          <wp:anchor distT="0" distB="0" distL="114300" distR="114300" simplePos="0" relativeHeight="251681792" behindDoc="1" locked="0" layoutInCell="1" allowOverlap="1">
            <wp:simplePos x="0" y="0"/>
            <wp:positionH relativeFrom="column">
              <wp:posOffset>1331595</wp:posOffset>
            </wp:positionH>
            <wp:positionV relativeFrom="paragraph">
              <wp:posOffset>1026160</wp:posOffset>
            </wp:positionV>
            <wp:extent cx="2552700" cy="2152650"/>
            <wp:effectExtent l="19050" t="0" r="0" b="0"/>
            <wp:wrapNone/>
            <wp:docPr id="21" name="Picture 19" descr="E:\Bahan kuliah\TA iskandar\gamba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Bahan kuliah\TA iskandar\gambar\2.8.png"/>
                    <pic:cNvPicPr>
                      <a:picLocks noChangeAspect="1" noChangeArrowheads="1"/>
                    </pic:cNvPicPr>
                  </pic:nvPicPr>
                  <pic:blipFill>
                    <a:blip r:embed="rId15"/>
                    <a:srcRect/>
                    <a:stretch>
                      <a:fillRect/>
                    </a:stretch>
                  </pic:blipFill>
                  <pic:spPr bwMode="auto">
                    <a:xfrm>
                      <a:off x="0" y="0"/>
                      <a:ext cx="2552700" cy="2152650"/>
                    </a:xfrm>
                    <a:prstGeom prst="rect">
                      <a:avLst/>
                    </a:prstGeom>
                    <a:noFill/>
                    <a:ln w="9525">
                      <a:noFill/>
                      <a:miter lim="800000"/>
                      <a:headEnd/>
                      <a:tailEnd/>
                    </a:ln>
                  </pic:spPr>
                </pic:pic>
              </a:graphicData>
            </a:graphic>
          </wp:anchor>
        </w:drawing>
      </w:r>
      <w:r w:rsidR="00CE16AD" w:rsidRPr="00F2270C">
        <w:rPr>
          <w:rFonts w:ascii="Times New Roman" w:hAnsi="Times New Roman" w:cs="Times New Roman"/>
          <w:i/>
          <w:sz w:val="24"/>
          <w:szCs w:val="24"/>
        </w:rPr>
        <w:t>Bainit</w:t>
      </w:r>
      <w:r w:rsidR="00CE16AD" w:rsidRPr="00CE16AD">
        <w:rPr>
          <w:rFonts w:ascii="Times New Roman" w:hAnsi="Times New Roman" w:cs="Times New Roman"/>
          <w:sz w:val="24"/>
          <w:szCs w:val="24"/>
        </w:rPr>
        <w:t xml:space="preserve"> adalah str</w:t>
      </w:r>
      <w:r w:rsidR="00057FF0">
        <w:rPr>
          <w:rFonts w:ascii="Times New Roman" w:hAnsi="Times New Roman" w:cs="Times New Roman"/>
          <w:sz w:val="24"/>
          <w:szCs w:val="24"/>
        </w:rPr>
        <w:t xml:space="preserve">uktur </w:t>
      </w:r>
      <w:r w:rsidR="00057FF0" w:rsidRPr="00F2270C">
        <w:rPr>
          <w:rFonts w:ascii="Times New Roman" w:hAnsi="Times New Roman" w:cs="Times New Roman"/>
          <w:i/>
          <w:sz w:val="24"/>
          <w:szCs w:val="24"/>
        </w:rPr>
        <w:t>ferit</w:t>
      </w:r>
      <w:r w:rsidR="00057FF0">
        <w:rPr>
          <w:rFonts w:ascii="Times New Roman" w:hAnsi="Times New Roman" w:cs="Times New Roman"/>
          <w:sz w:val="24"/>
          <w:szCs w:val="24"/>
        </w:rPr>
        <w:t xml:space="preserve"> dan </w:t>
      </w:r>
      <w:r w:rsidR="00057FF0" w:rsidRPr="00F2270C">
        <w:rPr>
          <w:rFonts w:ascii="Times New Roman" w:hAnsi="Times New Roman" w:cs="Times New Roman"/>
          <w:i/>
          <w:sz w:val="24"/>
          <w:szCs w:val="24"/>
        </w:rPr>
        <w:t>sementit</w:t>
      </w:r>
      <w:r w:rsidR="00057FF0">
        <w:rPr>
          <w:rFonts w:ascii="Times New Roman" w:hAnsi="Times New Roman" w:cs="Times New Roman"/>
          <w:sz w:val="24"/>
          <w:szCs w:val="24"/>
        </w:rPr>
        <w:t xml:space="preserve"> yang be</w:t>
      </w:r>
      <w:r w:rsidR="00CE16AD" w:rsidRPr="00CE16AD">
        <w:rPr>
          <w:rFonts w:ascii="Times New Roman" w:hAnsi="Times New Roman" w:cs="Times New Roman"/>
          <w:sz w:val="24"/>
          <w:szCs w:val="24"/>
        </w:rPr>
        <w:t>rbentuk lidi atau plat</w:t>
      </w:r>
      <w:r w:rsidR="00057FF0">
        <w:rPr>
          <w:rFonts w:ascii="Times New Roman" w:hAnsi="Times New Roman" w:cs="Times New Roman"/>
          <w:sz w:val="24"/>
          <w:szCs w:val="24"/>
        </w:rPr>
        <w:t xml:space="preserve"> ter</w:t>
      </w:r>
      <w:r w:rsidR="00CE16AD" w:rsidRPr="00CE16AD">
        <w:rPr>
          <w:rFonts w:ascii="Times New Roman" w:hAnsi="Times New Roman" w:cs="Times New Roman"/>
          <w:sz w:val="24"/>
          <w:szCs w:val="24"/>
        </w:rPr>
        <w:t>gantung tempera</w:t>
      </w:r>
      <w:r w:rsidR="000D7CF7">
        <w:rPr>
          <w:rFonts w:ascii="Times New Roman" w:hAnsi="Times New Roman" w:cs="Times New Roman"/>
          <w:sz w:val="24"/>
          <w:szCs w:val="24"/>
        </w:rPr>
        <w:t>tur transformasi. Struktur mikro</w:t>
      </w:r>
      <w:r w:rsidR="00444BFB">
        <w:rPr>
          <w:rFonts w:ascii="Times New Roman" w:hAnsi="Times New Roman" w:cs="Times New Roman"/>
          <w:sz w:val="24"/>
          <w:szCs w:val="24"/>
        </w:rPr>
        <w:t xml:space="preserve"> </w:t>
      </w:r>
      <w:r w:rsidR="00444BFB" w:rsidRPr="00F2270C">
        <w:rPr>
          <w:rFonts w:ascii="Times New Roman" w:hAnsi="Times New Roman" w:cs="Times New Roman"/>
          <w:i/>
          <w:sz w:val="24"/>
          <w:szCs w:val="24"/>
        </w:rPr>
        <w:t>bainit</w:t>
      </w:r>
      <w:r w:rsidR="00444BFB">
        <w:rPr>
          <w:rFonts w:ascii="Times New Roman" w:hAnsi="Times New Roman" w:cs="Times New Roman"/>
          <w:sz w:val="24"/>
          <w:szCs w:val="24"/>
        </w:rPr>
        <w:t xml:space="preserve"> adalah sanga</w:t>
      </w:r>
      <w:r w:rsidR="00CE16AD" w:rsidRPr="00CE16AD">
        <w:rPr>
          <w:rFonts w:ascii="Times New Roman" w:hAnsi="Times New Roman" w:cs="Times New Roman"/>
          <w:sz w:val="24"/>
          <w:szCs w:val="24"/>
        </w:rPr>
        <w:t xml:space="preserve">t halus sehingga resolusinya </w:t>
      </w:r>
      <w:r w:rsidR="00444BFB">
        <w:rPr>
          <w:rFonts w:ascii="Times New Roman" w:hAnsi="Times New Roman" w:cs="Times New Roman"/>
          <w:sz w:val="24"/>
          <w:szCs w:val="24"/>
        </w:rPr>
        <w:t>hanya bisa dengan mikroskop elek</w:t>
      </w:r>
      <w:r w:rsidR="00CE16AD" w:rsidRPr="00CE16AD">
        <w:rPr>
          <w:rFonts w:ascii="Times New Roman" w:hAnsi="Times New Roman" w:cs="Times New Roman"/>
          <w:sz w:val="24"/>
          <w:szCs w:val="24"/>
        </w:rPr>
        <w:t>tron.</w:t>
      </w:r>
    </w:p>
    <w:p w:rsidR="0016377B" w:rsidRPr="00CE16AD" w:rsidRDefault="0016377B" w:rsidP="007B6795">
      <w:pPr>
        <w:spacing w:after="0" w:line="480" w:lineRule="auto"/>
        <w:ind w:firstLine="720"/>
        <w:jc w:val="both"/>
        <w:rPr>
          <w:rFonts w:ascii="Times New Roman" w:hAnsi="Times New Roman" w:cs="Times New Roman"/>
          <w:sz w:val="24"/>
          <w:szCs w:val="24"/>
        </w:rPr>
      </w:pPr>
    </w:p>
    <w:p w:rsidR="00CE16AD" w:rsidRDefault="00CE16AD" w:rsidP="00211C81">
      <w:pPr>
        <w:pStyle w:val="ListParagraph"/>
        <w:spacing w:line="480" w:lineRule="auto"/>
        <w:ind w:left="2160"/>
        <w:jc w:val="both"/>
        <w:rPr>
          <w:rFonts w:ascii="Times New Roman" w:hAnsi="Times New Roman" w:cs="Times New Roman"/>
          <w:sz w:val="24"/>
          <w:szCs w:val="24"/>
        </w:rPr>
      </w:pPr>
    </w:p>
    <w:p w:rsidR="0016377B" w:rsidRDefault="0016377B" w:rsidP="007B6795">
      <w:pPr>
        <w:spacing w:after="0" w:line="480" w:lineRule="auto"/>
        <w:jc w:val="center"/>
        <w:rPr>
          <w:rFonts w:ascii="Times New Roman" w:hAnsi="Times New Roman" w:cs="Times New Roman"/>
          <w:sz w:val="24"/>
          <w:szCs w:val="24"/>
        </w:rPr>
      </w:pPr>
    </w:p>
    <w:p w:rsidR="0016377B" w:rsidRDefault="0016377B" w:rsidP="007B6795">
      <w:pPr>
        <w:spacing w:after="0" w:line="480" w:lineRule="auto"/>
        <w:jc w:val="center"/>
        <w:rPr>
          <w:rFonts w:ascii="Times New Roman" w:hAnsi="Times New Roman" w:cs="Times New Roman"/>
          <w:sz w:val="24"/>
          <w:szCs w:val="24"/>
        </w:rPr>
      </w:pPr>
    </w:p>
    <w:p w:rsidR="0016377B" w:rsidRDefault="0016377B" w:rsidP="007B6795">
      <w:pPr>
        <w:spacing w:after="0" w:line="480" w:lineRule="auto"/>
        <w:jc w:val="center"/>
        <w:rPr>
          <w:rFonts w:ascii="Times New Roman" w:hAnsi="Times New Roman" w:cs="Times New Roman"/>
          <w:sz w:val="24"/>
          <w:szCs w:val="24"/>
        </w:rPr>
      </w:pPr>
    </w:p>
    <w:p w:rsidR="0016377B" w:rsidRDefault="0016377B" w:rsidP="00752A9B">
      <w:pPr>
        <w:spacing w:after="0" w:line="480" w:lineRule="auto"/>
        <w:rPr>
          <w:rFonts w:ascii="Times New Roman" w:hAnsi="Times New Roman" w:cs="Times New Roman"/>
          <w:sz w:val="24"/>
          <w:szCs w:val="24"/>
        </w:rPr>
      </w:pPr>
    </w:p>
    <w:p w:rsidR="007B6795" w:rsidRDefault="00752A9B" w:rsidP="007B67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2.7</w:t>
      </w:r>
      <w:r w:rsidR="006F2A1C">
        <w:rPr>
          <w:rFonts w:ascii="Times New Roman" w:hAnsi="Times New Roman" w:cs="Times New Roman"/>
          <w:sz w:val="24"/>
          <w:szCs w:val="24"/>
        </w:rPr>
        <w:t xml:space="preserve"> </w:t>
      </w:r>
      <w:r w:rsidR="00D004D7">
        <w:rPr>
          <w:rFonts w:ascii="Times New Roman" w:hAnsi="Times New Roman" w:cs="Times New Roman"/>
          <w:sz w:val="24"/>
          <w:szCs w:val="24"/>
        </w:rPr>
        <w:t>Struktur Mikro B</w:t>
      </w:r>
      <w:r w:rsidR="003B356D">
        <w:rPr>
          <w:rFonts w:ascii="Times New Roman" w:hAnsi="Times New Roman" w:cs="Times New Roman"/>
          <w:sz w:val="24"/>
          <w:szCs w:val="24"/>
        </w:rPr>
        <w:t>ainit</w:t>
      </w:r>
    </w:p>
    <w:p w:rsidR="00444BFB" w:rsidRPr="000D7CF7" w:rsidRDefault="007B6795" w:rsidP="00057FF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CE16AD" w:rsidRPr="00EA653F">
        <w:rPr>
          <w:rFonts w:ascii="Times New Roman" w:hAnsi="Times New Roman" w:cs="Times New Roman"/>
          <w:sz w:val="24"/>
          <w:szCs w:val="24"/>
        </w:rPr>
        <w:t>(wikipedia.org/wiki/bainit)</w:t>
      </w:r>
    </w:p>
    <w:p w:rsidR="00CE16AD" w:rsidRPr="00F2270C" w:rsidRDefault="00CE16AD" w:rsidP="00C454FA">
      <w:pPr>
        <w:pStyle w:val="ListParagraph"/>
        <w:numPr>
          <w:ilvl w:val="0"/>
          <w:numId w:val="4"/>
        </w:numPr>
        <w:spacing w:before="240" w:line="480" w:lineRule="auto"/>
        <w:jc w:val="both"/>
        <w:rPr>
          <w:rFonts w:ascii="Times New Roman" w:hAnsi="Times New Roman" w:cs="Times New Roman"/>
          <w:sz w:val="24"/>
          <w:szCs w:val="24"/>
        </w:rPr>
      </w:pPr>
      <w:r w:rsidRPr="00F2270C">
        <w:rPr>
          <w:rFonts w:ascii="Times New Roman" w:hAnsi="Times New Roman" w:cs="Times New Roman"/>
          <w:sz w:val="24"/>
          <w:szCs w:val="24"/>
        </w:rPr>
        <w:lastRenderedPageBreak/>
        <w:t xml:space="preserve">Feathery Bainit </w:t>
      </w:r>
    </w:p>
    <w:p w:rsidR="00752A9B" w:rsidRDefault="00752A9B" w:rsidP="00752A9B">
      <w:pPr>
        <w:pStyle w:val="ListParagraph"/>
        <w:spacing w:before="240" w:line="480" w:lineRule="auto"/>
        <w:ind w:left="1440" w:firstLine="720"/>
        <w:jc w:val="both"/>
        <w:rPr>
          <w:rFonts w:ascii="Times New Roman" w:hAnsi="Times New Roman" w:cs="Times New Roman"/>
          <w:sz w:val="24"/>
          <w:szCs w:val="24"/>
        </w:rPr>
      </w:pPr>
      <w:r>
        <w:rPr>
          <w:rFonts w:ascii="Times New Roman" w:hAnsi="Times New Roman" w:cs="Times New Roman"/>
          <w:i/>
          <w:noProof/>
          <w:sz w:val="24"/>
          <w:szCs w:val="24"/>
          <w:lang w:eastAsia="id-ID"/>
        </w:rPr>
        <w:drawing>
          <wp:anchor distT="0" distB="0" distL="114300" distR="114300" simplePos="0" relativeHeight="251685888" behindDoc="1" locked="0" layoutInCell="1" allowOverlap="1">
            <wp:simplePos x="0" y="0"/>
            <wp:positionH relativeFrom="column">
              <wp:posOffset>1626870</wp:posOffset>
            </wp:positionH>
            <wp:positionV relativeFrom="paragraph">
              <wp:posOffset>941706</wp:posOffset>
            </wp:positionV>
            <wp:extent cx="2152650" cy="1866900"/>
            <wp:effectExtent l="19050" t="0" r="0" b="0"/>
            <wp:wrapNone/>
            <wp:docPr id="23" name="Picture 20" descr="E:\Bahan kuliah\TA iskandar\gambar\gamba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ahan kuliah\TA iskandar\gambar\gambar 2.9.jpg"/>
                    <pic:cNvPicPr>
                      <a:picLocks noChangeAspect="1" noChangeArrowheads="1"/>
                    </pic:cNvPicPr>
                  </pic:nvPicPr>
                  <pic:blipFill>
                    <a:blip r:embed="rId16"/>
                    <a:srcRect/>
                    <a:stretch>
                      <a:fillRect/>
                    </a:stretch>
                  </pic:blipFill>
                  <pic:spPr bwMode="auto">
                    <a:xfrm>
                      <a:off x="0" y="0"/>
                      <a:ext cx="2152650" cy="1866900"/>
                    </a:xfrm>
                    <a:prstGeom prst="rect">
                      <a:avLst/>
                    </a:prstGeom>
                    <a:noFill/>
                    <a:ln w="9525">
                      <a:noFill/>
                      <a:miter lim="800000"/>
                      <a:headEnd/>
                      <a:tailEnd/>
                    </a:ln>
                  </pic:spPr>
                </pic:pic>
              </a:graphicData>
            </a:graphic>
          </wp:anchor>
        </w:drawing>
      </w:r>
      <w:r w:rsidR="00CE16AD" w:rsidRPr="00F2270C">
        <w:rPr>
          <w:rFonts w:ascii="Times New Roman" w:hAnsi="Times New Roman" w:cs="Times New Roman"/>
          <w:i/>
          <w:sz w:val="24"/>
          <w:szCs w:val="24"/>
        </w:rPr>
        <w:t>Feathery bainit</w:t>
      </w:r>
      <w:r w:rsidR="00CE16AD">
        <w:rPr>
          <w:rFonts w:ascii="Times New Roman" w:hAnsi="Times New Roman" w:cs="Times New Roman"/>
          <w:sz w:val="24"/>
          <w:szCs w:val="24"/>
        </w:rPr>
        <w:t xml:space="preserve"> adalah, </w:t>
      </w:r>
      <w:r w:rsidR="00CE16AD" w:rsidRPr="00F2270C">
        <w:rPr>
          <w:rFonts w:ascii="Times New Roman" w:hAnsi="Times New Roman" w:cs="Times New Roman"/>
          <w:i/>
          <w:sz w:val="24"/>
          <w:szCs w:val="24"/>
        </w:rPr>
        <w:t>bainit</w:t>
      </w:r>
      <w:r w:rsidR="00CE16AD">
        <w:rPr>
          <w:rFonts w:ascii="Times New Roman" w:hAnsi="Times New Roman" w:cs="Times New Roman"/>
          <w:sz w:val="24"/>
          <w:szCs w:val="24"/>
        </w:rPr>
        <w:t xml:space="preserve"> yang</w:t>
      </w:r>
      <w:r w:rsidR="0016377B">
        <w:rPr>
          <w:rFonts w:ascii="Times New Roman" w:hAnsi="Times New Roman" w:cs="Times New Roman"/>
          <w:sz w:val="24"/>
          <w:szCs w:val="24"/>
        </w:rPr>
        <w:t xml:space="preserve"> </w:t>
      </w:r>
      <w:r w:rsidR="00CE16AD">
        <w:rPr>
          <w:rFonts w:ascii="Times New Roman" w:hAnsi="Times New Roman" w:cs="Times New Roman"/>
          <w:sz w:val="24"/>
          <w:szCs w:val="24"/>
        </w:rPr>
        <w:t xml:space="preserve">terbentuk pada temperatur tinggi. Terbentuk seperti bulu ayam, </w:t>
      </w:r>
      <w:r w:rsidR="00CE16AD" w:rsidRPr="00F2270C">
        <w:rPr>
          <w:rFonts w:ascii="Times New Roman" w:hAnsi="Times New Roman" w:cs="Times New Roman"/>
          <w:i/>
          <w:sz w:val="24"/>
          <w:szCs w:val="24"/>
        </w:rPr>
        <w:t>bainit</w:t>
      </w:r>
      <w:r w:rsidR="00CE16AD">
        <w:rPr>
          <w:rFonts w:ascii="Times New Roman" w:hAnsi="Times New Roman" w:cs="Times New Roman"/>
          <w:sz w:val="24"/>
          <w:szCs w:val="24"/>
        </w:rPr>
        <w:t xml:space="preserve"> bersifat keras dibandingkan dengan </w:t>
      </w:r>
      <w:r w:rsidR="00CE16AD" w:rsidRPr="00752A9B">
        <w:rPr>
          <w:rFonts w:ascii="Times New Roman" w:hAnsi="Times New Roman" w:cs="Times New Roman"/>
          <w:i/>
          <w:sz w:val="24"/>
          <w:szCs w:val="24"/>
        </w:rPr>
        <w:t>pearlit</w:t>
      </w:r>
      <w:r w:rsidR="00CE16AD">
        <w:rPr>
          <w:rFonts w:ascii="Times New Roman" w:hAnsi="Times New Roman" w:cs="Times New Roman"/>
          <w:sz w:val="24"/>
          <w:szCs w:val="24"/>
        </w:rPr>
        <w:t xml:space="preserve"> halus</w:t>
      </w:r>
      <w:r w:rsidR="00796774">
        <w:rPr>
          <w:rFonts w:ascii="Times New Roman" w:hAnsi="Times New Roman" w:cs="Times New Roman"/>
          <w:sz w:val="24"/>
          <w:szCs w:val="24"/>
        </w:rPr>
        <w:t>.</w:t>
      </w:r>
    </w:p>
    <w:p w:rsidR="000D3C44" w:rsidRDefault="000D3C44" w:rsidP="00752A9B">
      <w:pPr>
        <w:pStyle w:val="ListParagraph"/>
        <w:spacing w:before="240" w:line="480" w:lineRule="auto"/>
        <w:ind w:left="1440" w:firstLine="720"/>
        <w:jc w:val="both"/>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0D3C44" w:rsidRDefault="000D3C44" w:rsidP="007B6795">
      <w:pPr>
        <w:spacing w:after="0" w:line="480" w:lineRule="auto"/>
        <w:jc w:val="center"/>
        <w:rPr>
          <w:rFonts w:ascii="Times New Roman" w:hAnsi="Times New Roman" w:cs="Times New Roman"/>
          <w:sz w:val="24"/>
          <w:szCs w:val="24"/>
        </w:rPr>
      </w:pPr>
    </w:p>
    <w:p w:rsidR="003B356D" w:rsidRDefault="003B356D" w:rsidP="00752A9B">
      <w:pPr>
        <w:spacing w:after="0" w:line="480" w:lineRule="auto"/>
        <w:rPr>
          <w:rFonts w:ascii="Times New Roman" w:hAnsi="Times New Roman" w:cs="Times New Roman"/>
          <w:sz w:val="24"/>
          <w:szCs w:val="24"/>
        </w:rPr>
      </w:pPr>
    </w:p>
    <w:p w:rsidR="007B6795" w:rsidRDefault="00752A9B" w:rsidP="007B67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2.8</w:t>
      </w:r>
      <w:r w:rsidR="00E516A3">
        <w:rPr>
          <w:rFonts w:ascii="Times New Roman" w:hAnsi="Times New Roman" w:cs="Times New Roman"/>
          <w:sz w:val="24"/>
          <w:szCs w:val="24"/>
        </w:rPr>
        <w:t xml:space="preserve"> </w:t>
      </w:r>
      <w:r w:rsidR="00CE16AD">
        <w:rPr>
          <w:rFonts w:ascii="Times New Roman" w:hAnsi="Times New Roman" w:cs="Times New Roman"/>
          <w:sz w:val="24"/>
          <w:szCs w:val="24"/>
        </w:rPr>
        <w:t>Struktur</w:t>
      </w:r>
      <w:r w:rsidR="00EE51E7">
        <w:rPr>
          <w:rFonts w:ascii="Times New Roman" w:hAnsi="Times New Roman" w:cs="Times New Roman"/>
          <w:sz w:val="24"/>
          <w:szCs w:val="24"/>
        </w:rPr>
        <w:t xml:space="preserve"> </w:t>
      </w:r>
      <w:r w:rsidR="003B356D">
        <w:rPr>
          <w:rFonts w:ascii="Times New Roman" w:hAnsi="Times New Roman" w:cs="Times New Roman"/>
          <w:sz w:val="24"/>
          <w:szCs w:val="24"/>
        </w:rPr>
        <w:t>Mikro Feathery Bainit</w:t>
      </w:r>
      <w:r w:rsidR="00CE16AD">
        <w:rPr>
          <w:rFonts w:ascii="Times New Roman" w:hAnsi="Times New Roman" w:cs="Times New Roman"/>
          <w:sz w:val="24"/>
          <w:szCs w:val="24"/>
        </w:rPr>
        <w:t xml:space="preserve"> </w:t>
      </w:r>
    </w:p>
    <w:p w:rsidR="003B356D" w:rsidRDefault="007B6795" w:rsidP="00752A9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EE51E7">
        <w:rPr>
          <w:rFonts w:ascii="Times New Roman" w:hAnsi="Times New Roman" w:cs="Times New Roman"/>
          <w:sz w:val="24"/>
          <w:szCs w:val="24"/>
        </w:rPr>
        <w:t xml:space="preserve">(metallography </w:t>
      </w:r>
      <w:r w:rsidR="00CE16AD">
        <w:rPr>
          <w:rFonts w:ascii="Times New Roman" w:hAnsi="Times New Roman" w:cs="Times New Roman"/>
          <w:sz w:val="24"/>
          <w:szCs w:val="24"/>
        </w:rPr>
        <w:t>by Kevin R.cashen 2006)</w:t>
      </w:r>
    </w:p>
    <w:p w:rsidR="00CE16AD" w:rsidRDefault="003B356D" w:rsidP="003B356D">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Arcicular B</w:t>
      </w:r>
      <w:r w:rsidR="00CE16AD">
        <w:rPr>
          <w:rFonts w:ascii="Times New Roman" w:hAnsi="Times New Roman" w:cs="Times New Roman"/>
          <w:sz w:val="24"/>
          <w:szCs w:val="24"/>
        </w:rPr>
        <w:t>ainit</w:t>
      </w:r>
    </w:p>
    <w:p w:rsidR="00CE16AD" w:rsidRPr="003B356D" w:rsidRDefault="00057FF0" w:rsidP="00211C81">
      <w:pPr>
        <w:pStyle w:val="ListParagraph"/>
        <w:spacing w:line="480" w:lineRule="auto"/>
        <w:ind w:left="1440" w:firstLine="720"/>
        <w:jc w:val="both"/>
        <w:rPr>
          <w:rFonts w:ascii="Times New Roman" w:hAnsi="Times New Roman" w:cs="Times New Roman"/>
          <w:i/>
          <w:sz w:val="24"/>
          <w:szCs w:val="24"/>
        </w:rPr>
      </w:pPr>
      <w:r w:rsidRPr="00E36F90">
        <w:rPr>
          <w:rFonts w:ascii="Times New Roman" w:hAnsi="Times New Roman" w:cs="Times New Roman"/>
          <w:i/>
          <w:noProof/>
          <w:sz w:val="24"/>
          <w:szCs w:val="24"/>
          <w:lang w:eastAsia="id-ID"/>
        </w:rPr>
        <w:drawing>
          <wp:anchor distT="0" distB="0" distL="114300" distR="114300" simplePos="0" relativeHeight="251674624" behindDoc="0" locked="0" layoutInCell="1" allowOverlap="1">
            <wp:simplePos x="0" y="0"/>
            <wp:positionH relativeFrom="column">
              <wp:posOffset>1083945</wp:posOffset>
            </wp:positionH>
            <wp:positionV relativeFrom="paragraph">
              <wp:posOffset>1301115</wp:posOffset>
            </wp:positionV>
            <wp:extent cx="2962275" cy="1676400"/>
            <wp:effectExtent l="19050" t="0" r="9525" b="0"/>
            <wp:wrapNone/>
            <wp:docPr id="20" name="Picture 30" descr="https://encrypted-tbn3.gstatic.com/images?q=tbn:ANd9GcT-E_0juDXAANwd47h3hhQHnPdlbklOrUXJ4qSbKQDkk1psRt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3.gstatic.com/images?q=tbn:ANd9GcT-E_0juDXAANwd47h3hhQHnPdlbklOrUXJ4qSbKQDkk1psRt6J"/>
                    <pic:cNvPicPr>
                      <a:picLocks noChangeAspect="1" noChangeArrowheads="1"/>
                    </pic:cNvPicPr>
                  </pic:nvPicPr>
                  <pic:blipFill>
                    <a:blip r:embed="rId17"/>
                    <a:srcRect/>
                    <a:stretch>
                      <a:fillRect/>
                    </a:stretch>
                  </pic:blipFill>
                  <pic:spPr bwMode="auto">
                    <a:xfrm>
                      <a:off x="0" y="0"/>
                      <a:ext cx="2962275" cy="1676400"/>
                    </a:xfrm>
                    <a:prstGeom prst="rect">
                      <a:avLst/>
                    </a:prstGeom>
                    <a:noFill/>
                    <a:ln w="9525">
                      <a:noFill/>
                      <a:miter lim="800000"/>
                      <a:headEnd/>
                      <a:tailEnd/>
                    </a:ln>
                  </pic:spPr>
                </pic:pic>
              </a:graphicData>
            </a:graphic>
          </wp:anchor>
        </w:drawing>
      </w:r>
      <w:r w:rsidR="00796774" w:rsidRPr="00E36F90">
        <w:rPr>
          <w:rFonts w:ascii="Times New Roman" w:hAnsi="Times New Roman" w:cs="Times New Roman"/>
          <w:i/>
          <w:sz w:val="24"/>
          <w:szCs w:val="24"/>
        </w:rPr>
        <w:t>Arcicilar baini</w:t>
      </w:r>
      <w:r w:rsidR="00CE16AD" w:rsidRPr="00E36F90">
        <w:rPr>
          <w:rFonts w:ascii="Times New Roman" w:hAnsi="Times New Roman" w:cs="Times New Roman"/>
          <w:i/>
          <w:sz w:val="24"/>
          <w:szCs w:val="24"/>
        </w:rPr>
        <w:t>t</w:t>
      </w:r>
      <w:r>
        <w:rPr>
          <w:rFonts w:ascii="Times New Roman" w:hAnsi="Times New Roman" w:cs="Times New Roman"/>
          <w:sz w:val="24"/>
          <w:szCs w:val="24"/>
        </w:rPr>
        <w:t xml:space="preserve"> </w:t>
      </w:r>
      <w:r w:rsidR="00CE16AD">
        <w:rPr>
          <w:rFonts w:ascii="Times New Roman" w:hAnsi="Times New Roman" w:cs="Times New Roman"/>
          <w:sz w:val="24"/>
          <w:szCs w:val="24"/>
        </w:rPr>
        <w:t xml:space="preserve">merupakan </w:t>
      </w:r>
      <w:r w:rsidR="00CE16AD" w:rsidRPr="00E36F90">
        <w:rPr>
          <w:rFonts w:ascii="Times New Roman" w:hAnsi="Times New Roman" w:cs="Times New Roman"/>
          <w:i/>
          <w:sz w:val="24"/>
          <w:szCs w:val="24"/>
        </w:rPr>
        <w:t>bainit</w:t>
      </w:r>
      <w:r w:rsidR="00796774">
        <w:rPr>
          <w:rFonts w:ascii="Times New Roman" w:hAnsi="Times New Roman" w:cs="Times New Roman"/>
          <w:sz w:val="24"/>
          <w:szCs w:val="24"/>
        </w:rPr>
        <w:t xml:space="preserve"> yang terbentuk pada temperatu</w:t>
      </w:r>
      <w:r w:rsidR="00444BFB">
        <w:rPr>
          <w:rFonts w:ascii="Times New Roman" w:hAnsi="Times New Roman" w:cs="Times New Roman"/>
          <w:sz w:val="24"/>
          <w:szCs w:val="24"/>
        </w:rPr>
        <w:t>r</w:t>
      </w:r>
      <w:r w:rsidR="00796774">
        <w:rPr>
          <w:rFonts w:ascii="Times New Roman" w:hAnsi="Times New Roman" w:cs="Times New Roman"/>
          <w:sz w:val="24"/>
          <w:szCs w:val="24"/>
        </w:rPr>
        <w:t xml:space="preserve"> </w:t>
      </w:r>
      <w:r w:rsidR="00CE16AD">
        <w:rPr>
          <w:rFonts w:ascii="Times New Roman" w:hAnsi="Times New Roman" w:cs="Times New Roman"/>
          <w:sz w:val="24"/>
          <w:szCs w:val="24"/>
        </w:rPr>
        <w:t xml:space="preserve">rendah. </w:t>
      </w:r>
      <w:r w:rsidR="00CE16AD" w:rsidRPr="00E36F90">
        <w:rPr>
          <w:rFonts w:ascii="Times New Roman" w:hAnsi="Times New Roman" w:cs="Times New Roman"/>
          <w:i/>
          <w:sz w:val="24"/>
          <w:szCs w:val="24"/>
        </w:rPr>
        <w:t>Arcicular bainit</w:t>
      </w:r>
      <w:r w:rsidR="00CE16AD">
        <w:rPr>
          <w:rFonts w:ascii="Times New Roman" w:hAnsi="Times New Roman" w:cs="Times New Roman"/>
          <w:sz w:val="24"/>
          <w:szCs w:val="24"/>
        </w:rPr>
        <w:t xml:space="preserve"> ini sifatnya lebih keras dibandingkan dengan </w:t>
      </w:r>
      <w:r w:rsidR="00CE16AD" w:rsidRPr="00E36F90">
        <w:rPr>
          <w:rFonts w:ascii="Times New Roman" w:hAnsi="Times New Roman" w:cs="Times New Roman"/>
          <w:i/>
          <w:sz w:val="24"/>
          <w:szCs w:val="24"/>
        </w:rPr>
        <w:t>feathery bainit,</w:t>
      </w:r>
      <w:r w:rsidR="00CE16AD">
        <w:rPr>
          <w:rFonts w:ascii="Times New Roman" w:hAnsi="Times New Roman" w:cs="Times New Roman"/>
          <w:sz w:val="24"/>
          <w:szCs w:val="24"/>
        </w:rPr>
        <w:t xml:space="preserve"> tetapi lebih lunak dibandingkan dengan </w:t>
      </w:r>
      <w:r w:rsidR="00CE16AD" w:rsidRPr="003B356D">
        <w:rPr>
          <w:rFonts w:ascii="Times New Roman" w:hAnsi="Times New Roman" w:cs="Times New Roman"/>
          <w:i/>
          <w:sz w:val="24"/>
          <w:szCs w:val="24"/>
        </w:rPr>
        <w:t>martensit.</w:t>
      </w:r>
    </w:p>
    <w:p w:rsidR="00E4409C" w:rsidRDefault="00E4409C" w:rsidP="004C21CD">
      <w:pPr>
        <w:spacing w:line="480" w:lineRule="auto"/>
        <w:jc w:val="both"/>
        <w:rPr>
          <w:rFonts w:ascii="Times New Roman" w:hAnsi="Times New Roman" w:cs="Times New Roman"/>
          <w:sz w:val="24"/>
          <w:szCs w:val="24"/>
        </w:rPr>
      </w:pPr>
    </w:p>
    <w:p w:rsidR="00444BFB" w:rsidRDefault="00444BFB" w:rsidP="00752A9B">
      <w:pPr>
        <w:spacing w:after="0" w:line="480" w:lineRule="auto"/>
        <w:rPr>
          <w:rFonts w:ascii="Times New Roman" w:hAnsi="Times New Roman" w:cs="Times New Roman"/>
          <w:sz w:val="24"/>
          <w:szCs w:val="24"/>
        </w:rPr>
      </w:pPr>
    </w:p>
    <w:p w:rsidR="00444BFB" w:rsidRDefault="00444BFB" w:rsidP="00057FF0">
      <w:pPr>
        <w:spacing w:after="0" w:line="480" w:lineRule="auto"/>
        <w:rPr>
          <w:rFonts w:ascii="Times New Roman" w:hAnsi="Times New Roman" w:cs="Times New Roman"/>
          <w:sz w:val="24"/>
          <w:szCs w:val="24"/>
        </w:rPr>
      </w:pPr>
    </w:p>
    <w:p w:rsidR="00752A9B" w:rsidRDefault="00752A9B" w:rsidP="000D7CF7">
      <w:pPr>
        <w:spacing w:after="0" w:line="480" w:lineRule="auto"/>
        <w:jc w:val="center"/>
        <w:rPr>
          <w:rFonts w:ascii="Times New Roman" w:hAnsi="Times New Roman" w:cs="Times New Roman"/>
          <w:sz w:val="24"/>
          <w:szCs w:val="24"/>
        </w:rPr>
      </w:pPr>
    </w:p>
    <w:p w:rsidR="000D7CF7" w:rsidRDefault="00752A9B" w:rsidP="000D7C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2.9</w:t>
      </w:r>
      <w:r w:rsidR="00667B64">
        <w:rPr>
          <w:rFonts w:ascii="Times New Roman" w:hAnsi="Times New Roman" w:cs="Times New Roman"/>
          <w:sz w:val="24"/>
          <w:szCs w:val="24"/>
        </w:rPr>
        <w:t xml:space="preserve"> </w:t>
      </w:r>
      <w:r w:rsidR="007E25FD">
        <w:rPr>
          <w:rFonts w:ascii="Times New Roman" w:hAnsi="Times New Roman" w:cs="Times New Roman"/>
          <w:sz w:val="24"/>
          <w:szCs w:val="24"/>
        </w:rPr>
        <w:t>S</w:t>
      </w:r>
      <w:r w:rsidR="00667B64">
        <w:rPr>
          <w:rFonts w:ascii="Times New Roman" w:hAnsi="Times New Roman" w:cs="Times New Roman"/>
          <w:sz w:val="24"/>
          <w:szCs w:val="24"/>
        </w:rPr>
        <w:t>truktur Mikro Arcicular B</w:t>
      </w:r>
      <w:r w:rsidR="00CE16AD" w:rsidRPr="006332F2">
        <w:rPr>
          <w:rFonts w:ascii="Times New Roman" w:hAnsi="Times New Roman" w:cs="Times New Roman"/>
          <w:sz w:val="24"/>
          <w:szCs w:val="24"/>
        </w:rPr>
        <w:t xml:space="preserve">ainit </w:t>
      </w:r>
    </w:p>
    <w:p w:rsidR="003B356D" w:rsidRDefault="000D7CF7" w:rsidP="00752A9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CE16AD" w:rsidRPr="006332F2">
        <w:rPr>
          <w:rFonts w:ascii="Times New Roman" w:hAnsi="Times New Roman" w:cs="Times New Roman"/>
          <w:sz w:val="24"/>
          <w:szCs w:val="24"/>
        </w:rPr>
        <w:t>( Brazilian jornal of physics 2010)</w:t>
      </w:r>
    </w:p>
    <w:p w:rsidR="00CE16AD" w:rsidRDefault="00D004D7" w:rsidP="000D7CF7">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057FF0">
        <w:rPr>
          <w:rFonts w:ascii="Times New Roman" w:hAnsi="Times New Roman" w:cs="Times New Roman"/>
          <w:b/>
          <w:sz w:val="24"/>
          <w:szCs w:val="24"/>
        </w:rPr>
        <w:t xml:space="preserve"> </w:t>
      </w:r>
      <w:r w:rsidR="00CE16AD" w:rsidRPr="006332F2">
        <w:rPr>
          <w:rFonts w:ascii="Times New Roman" w:hAnsi="Times New Roman" w:cs="Times New Roman"/>
          <w:b/>
          <w:sz w:val="24"/>
          <w:szCs w:val="24"/>
        </w:rPr>
        <w:t xml:space="preserve">Martensit </w:t>
      </w:r>
    </w:p>
    <w:p w:rsidR="00272492" w:rsidRPr="00E36F90" w:rsidRDefault="00EA653F" w:rsidP="0016377B">
      <w:pPr>
        <w:spacing w:after="0" w:line="480" w:lineRule="auto"/>
        <w:ind w:firstLine="720"/>
        <w:jc w:val="both"/>
        <w:rPr>
          <w:rFonts w:ascii="Times New Roman" w:hAnsi="Times New Roman" w:cs="Times New Roman"/>
          <w:i/>
          <w:sz w:val="24"/>
          <w:szCs w:val="24"/>
        </w:rPr>
      </w:pPr>
      <w:r w:rsidRPr="00E36F90">
        <w:rPr>
          <w:rFonts w:ascii="Times New Roman" w:hAnsi="Times New Roman" w:cs="Times New Roman"/>
          <w:i/>
          <w:sz w:val="24"/>
          <w:szCs w:val="24"/>
        </w:rPr>
        <w:t>Mart</w:t>
      </w:r>
      <w:r w:rsidR="00CE16AD" w:rsidRPr="00E36F90">
        <w:rPr>
          <w:rFonts w:ascii="Times New Roman" w:hAnsi="Times New Roman" w:cs="Times New Roman"/>
          <w:i/>
          <w:sz w:val="24"/>
          <w:szCs w:val="24"/>
        </w:rPr>
        <w:t xml:space="preserve">ensit </w:t>
      </w:r>
      <w:r w:rsidR="00CE16AD" w:rsidRPr="00EA653F">
        <w:rPr>
          <w:rFonts w:ascii="Times New Roman" w:hAnsi="Times New Roman" w:cs="Times New Roman"/>
          <w:sz w:val="24"/>
          <w:szCs w:val="24"/>
        </w:rPr>
        <w:t xml:space="preserve">merupakan fasa besi yang dihasilkan dari penangkapan karbon pada penguraian </w:t>
      </w:r>
      <w:r w:rsidR="00CE16AD" w:rsidRPr="004E27C5">
        <w:rPr>
          <w:rFonts w:ascii="Times New Roman" w:hAnsi="Times New Roman" w:cs="Times New Roman"/>
          <w:i/>
          <w:sz w:val="24"/>
          <w:szCs w:val="24"/>
        </w:rPr>
        <w:t>austenit</w:t>
      </w:r>
      <w:r w:rsidR="00CE16AD" w:rsidRPr="00EA653F">
        <w:rPr>
          <w:rFonts w:ascii="Times New Roman" w:hAnsi="Times New Roman" w:cs="Times New Roman"/>
          <w:sz w:val="24"/>
          <w:szCs w:val="24"/>
        </w:rPr>
        <w:t xml:space="preserve"> ketika dibandingkan dengan sangat cepat</w:t>
      </w:r>
      <w:r w:rsidR="00CE16AD" w:rsidRPr="00E36F90">
        <w:rPr>
          <w:rFonts w:ascii="Times New Roman" w:hAnsi="Times New Roman" w:cs="Times New Roman"/>
          <w:i/>
          <w:sz w:val="24"/>
          <w:szCs w:val="24"/>
        </w:rPr>
        <w:t>. Ma</w:t>
      </w:r>
      <w:r w:rsidR="007A1DDD" w:rsidRPr="00E36F90">
        <w:rPr>
          <w:rFonts w:ascii="Times New Roman" w:hAnsi="Times New Roman" w:cs="Times New Roman"/>
          <w:i/>
          <w:sz w:val="24"/>
          <w:szCs w:val="24"/>
        </w:rPr>
        <w:t>r</w:t>
      </w:r>
      <w:r w:rsidR="00CE16AD" w:rsidRPr="00E36F90">
        <w:rPr>
          <w:rFonts w:ascii="Times New Roman" w:hAnsi="Times New Roman" w:cs="Times New Roman"/>
          <w:i/>
          <w:sz w:val="24"/>
          <w:szCs w:val="24"/>
        </w:rPr>
        <w:t>tensit</w:t>
      </w:r>
      <w:r w:rsidR="00CE16AD" w:rsidRPr="00EA653F">
        <w:rPr>
          <w:rFonts w:ascii="Times New Roman" w:hAnsi="Times New Roman" w:cs="Times New Roman"/>
          <w:sz w:val="24"/>
          <w:szCs w:val="24"/>
        </w:rPr>
        <w:t xml:space="preserve"> ini memiliki sifat yang sangat keras. Pen</w:t>
      </w:r>
      <w:r w:rsidR="0016377B">
        <w:rPr>
          <w:rFonts w:ascii="Times New Roman" w:hAnsi="Times New Roman" w:cs="Times New Roman"/>
          <w:sz w:val="24"/>
          <w:szCs w:val="24"/>
        </w:rPr>
        <w:t xml:space="preserve">guraian </w:t>
      </w:r>
      <w:r w:rsidR="0016377B" w:rsidRPr="00E36F90">
        <w:rPr>
          <w:rFonts w:ascii="Times New Roman" w:hAnsi="Times New Roman" w:cs="Times New Roman"/>
          <w:i/>
          <w:sz w:val="24"/>
          <w:szCs w:val="24"/>
        </w:rPr>
        <w:t>autenit</w:t>
      </w:r>
      <w:r w:rsidR="0016377B">
        <w:rPr>
          <w:rFonts w:ascii="Times New Roman" w:hAnsi="Times New Roman" w:cs="Times New Roman"/>
          <w:sz w:val="24"/>
          <w:szCs w:val="24"/>
        </w:rPr>
        <w:t xml:space="preserve"> pada temperatur</w:t>
      </w:r>
      <w:r w:rsidR="00CE16AD" w:rsidRPr="00EA653F">
        <w:rPr>
          <w:rFonts w:ascii="Times New Roman" w:hAnsi="Times New Roman" w:cs="Times New Roman"/>
          <w:sz w:val="24"/>
          <w:szCs w:val="24"/>
        </w:rPr>
        <w:t xml:space="preserve"> 320ºC merup</w:t>
      </w:r>
      <w:r w:rsidR="00272492">
        <w:rPr>
          <w:rFonts w:ascii="Times New Roman" w:hAnsi="Times New Roman" w:cs="Times New Roman"/>
          <w:sz w:val="24"/>
          <w:szCs w:val="24"/>
        </w:rPr>
        <w:t xml:space="preserve">akan awal pembentukan </w:t>
      </w:r>
      <w:r w:rsidR="00272492" w:rsidRPr="00E36F90">
        <w:rPr>
          <w:rFonts w:ascii="Times New Roman" w:hAnsi="Times New Roman" w:cs="Times New Roman"/>
          <w:i/>
          <w:sz w:val="24"/>
          <w:szCs w:val="24"/>
        </w:rPr>
        <w:t>martensit</w:t>
      </w:r>
      <w:r w:rsidR="0016377B" w:rsidRPr="00E36F90">
        <w:rPr>
          <w:rFonts w:ascii="Times New Roman" w:hAnsi="Times New Roman" w:cs="Times New Roman"/>
          <w:i/>
          <w:sz w:val="24"/>
          <w:szCs w:val="24"/>
        </w:rPr>
        <w:t>.</w:t>
      </w:r>
    </w:p>
    <w:p w:rsidR="004C21CD" w:rsidRDefault="004C21CD" w:rsidP="004C21C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0528" behindDoc="0" locked="0" layoutInCell="1" allowOverlap="1">
            <wp:simplePos x="0" y="0"/>
            <wp:positionH relativeFrom="column">
              <wp:posOffset>1455420</wp:posOffset>
            </wp:positionH>
            <wp:positionV relativeFrom="paragraph">
              <wp:posOffset>0</wp:posOffset>
            </wp:positionV>
            <wp:extent cx="2266950" cy="1943100"/>
            <wp:effectExtent l="19050" t="0" r="0" b="0"/>
            <wp:wrapNone/>
            <wp:docPr id="24" name="Picture 21" descr="E:\Bahan kuliah\TA iskandar\gambar\gambar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ahan kuliah\TA iskandar\gambar\gambar 2.11.jpg"/>
                    <pic:cNvPicPr>
                      <a:picLocks noChangeAspect="1" noChangeArrowheads="1"/>
                    </pic:cNvPicPr>
                  </pic:nvPicPr>
                  <pic:blipFill>
                    <a:blip r:embed="rId18"/>
                    <a:srcRect r="-463" b="27039"/>
                    <a:stretch>
                      <a:fillRect/>
                    </a:stretch>
                  </pic:blipFill>
                  <pic:spPr bwMode="auto">
                    <a:xfrm>
                      <a:off x="0" y="0"/>
                      <a:ext cx="2266950" cy="1943100"/>
                    </a:xfrm>
                    <a:prstGeom prst="rect">
                      <a:avLst/>
                    </a:prstGeom>
                    <a:noFill/>
                    <a:ln w="9525">
                      <a:noFill/>
                      <a:miter lim="800000"/>
                      <a:headEnd/>
                      <a:tailEnd/>
                    </a:ln>
                  </pic:spPr>
                </pic:pic>
              </a:graphicData>
            </a:graphic>
          </wp:anchor>
        </w:drawing>
      </w:r>
    </w:p>
    <w:p w:rsidR="004C21CD" w:rsidRDefault="004C21CD" w:rsidP="004C21CD">
      <w:pPr>
        <w:spacing w:line="480" w:lineRule="auto"/>
        <w:jc w:val="both"/>
        <w:rPr>
          <w:rFonts w:ascii="Times New Roman" w:hAnsi="Times New Roman" w:cs="Times New Roman"/>
          <w:sz w:val="24"/>
          <w:szCs w:val="24"/>
        </w:rPr>
      </w:pPr>
    </w:p>
    <w:p w:rsidR="004C21CD" w:rsidRDefault="004C21CD" w:rsidP="004C21CD">
      <w:pPr>
        <w:spacing w:line="480" w:lineRule="auto"/>
        <w:jc w:val="both"/>
        <w:rPr>
          <w:rFonts w:ascii="Times New Roman" w:hAnsi="Times New Roman" w:cs="Times New Roman"/>
          <w:sz w:val="24"/>
          <w:szCs w:val="24"/>
        </w:rPr>
      </w:pPr>
    </w:p>
    <w:p w:rsidR="004C21CD" w:rsidRDefault="004C21CD" w:rsidP="004C21CD">
      <w:pPr>
        <w:spacing w:line="480" w:lineRule="auto"/>
        <w:jc w:val="both"/>
        <w:rPr>
          <w:rFonts w:ascii="Times New Roman" w:hAnsi="Times New Roman" w:cs="Times New Roman"/>
          <w:sz w:val="24"/>
          <w:szCs w:val="24"/>
        </w:rPr>
      </w:pPr>
    </w:p>
    <w:p w:rsidR="0016377B" w:rsidRDefault="0016377B" w:rsidP="000D7CF7">
      <w:pPr>
        <w:spacing w:after="0" w:line="480" w:lineRule="auto"/>
        <w:jc w:val="center"/>
        <w:rPr>
          <w:rFonts w:ascii="Times New Roman" w:hAnsi="Times New Roman" w:cs="Times New Roman"/>
          <w:sz w:val="24"/>
          <w:szCs w:val="24"/>
        </w:rPr>
      </w:pPr>
    </w:p>
    <w:p w:rsidR="000D7CF7" w:rsidRDefault="007E25FD" w:rsidP="000D7CF7">
      <w:pPr>
        <w:spacing w:after="0" w:line="480" w:lineRule="auto"/>
        <w:jc w:val="center"/>
        <w:rPr>
          <w:rFonts w:ascii="Times New Roman" w:hAnsi="Times New Roman" w:cs="Times New Roman"/>
          <w:sz w:val="24"/>
          <w:szCs w:val="24"/>
        </w:rPr>
      </w:pPr>
      <w:r w:rsidRPr="004C21CD">
        <w:rPr>
          <w:rFonts w:ascii="Times New Roman" w:hAnsi="Times New Roman" w:cs="Times New Roman"/>
          <w:sz w:val="24"/>
          <w:szCs w:val="24"/>
        </w:rPr>
        <w:t>Gambar 2</w:t>
      </w:r>
      <w:r w:rsidR="00752A9B">
        <w:rPr>
          <w:rFonts w:ascii="Times New Roman" w:hAnsi="Times New Roman" w:cs="Times New Roman"/>
          <w:sz w:val="24"/>
          <w:szCs w:val="24"/>
        </w:rPr>
        <w:t>.10</w:t>
      </w:r>
      <w:r w:rsidR="00E516A3">
        <w:rPr>
          <w:rFonts w:ascii="Times New Roman" w:hAnsi="Times New Roman" w:cs="Times New Roman"/>
          <w:sz w:val="24"/>
          <w:szCs w:val="24"/>
        </w:rPr>
        <w:t xml:space="preserve"> </w:t>
      </w:r>
      <w:r w:rsidR="003B356D">
        <w:rPr>
          <w:rFonts w:ascii="Times New Roman" w:hAnsi="Times New Roman" w:cs="Times New Roman"/>
          <w:sz w:val="24"/>
          <w:szCs w:val="24"/>
        </w:rPr>
        <w:t>Struktur Mikro Martensit</w:t>
      </w:r>
    </w:p>
    <w:p w:rsidR="00B33AFA" w:rsidRDefault="000D7CF7" w:rsidP="004E27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CE16AD" w:rsidRPr="004C21CD">
        <w:rPr>
          <w:rFonts w:ascii="Times New Roman" w:hAnsi="Times New Roman" w:cs="Times New Roman"/>
          <w:sz w:val="24"/>
          <w:szCs w:val="24"/>
        </w:rPr>
        <w:t>(metall</w:t>
      </w:r>
      <w:r w:rsidR="007A1DDD" w:rsidRPr="004C21CD">
        <w:rPr>
          <w:rFonts w:ascii="Times New Roman" w:hAnsi="Times New Roman" w:cs="Times New Roman"/>
          <w:sz w:val="24"/>
          <w:szCs w:val="24"/>
        </w:rPr>
        <w:t xml:space="preserve">ography by Kevin </w:t>
      </w:r>
      <w:r w:rsidR="00B33AFA">
        <w:rPr>
          <w:rFonts w:ascii="Times New Roman" w:hAnsi="Times New Roman" w:cs="Times New Roman"/>
          <w:sz w:val="24"/>
          <w:szCs w:val="24"/>
        </w:rPr>
        <w:t xml:space="preserve">R.Canshen </w:t>
      </w:r>
      <w:r w:rsidR="007E25FD" w:rsidRPr="004C21CD">
        <w:rPr>
          <w:rFonts w:ascii="Times New Roman" w:hAnsi="Times New Roman" w:cs="Times New Roman"/>
          <w:sz w:val="24"/>
          <w:szCs w:val="24"/>
        </w:rPr>
        <w:t>2006)</w:t>
      </w:r>
    </w:p>
    <w:p w:rsidR="00057FF0" w:rsidRDefault="00057FF0" w:rsidP="004E27C5">
      <w:pPr>
        <w:spacing w:after="0" w:line="480" w:lineRule="auto"/>
        <w:jc w:val="center"/>
        <w:rPr>
          <w:rFonts w:ascii="Times New Roman" w:hAnsi="Times New Roman" w:cs="Times New Roman"/>
          <w:sz w:val="24"/>
          <w:szCs w:val="24"/>
        </w:rPr>
      </w:pPr>
    </w:p>
    <w:p w:rsidR="00284D1F" w:rsidRPr="009D189C" w:rsidRDefault="00752A9B" w:rsidP="004E27C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2.13</w:t>
      </w:r>
      <w:r w:rsidR="008167EA">
        <w:rPr>
          <w:rFonts w:ascii="Times New Roman" w:hAnsi="Times New Roman" w:cs="Times New Roman"/>
          <w:b/>
          <w:sz w:val="24"/>
          <w:szCs w:val="24"/>
        </w:rPr>
        <w:t xml:space="preserve"> </w:t>
      </w:r>
      <w:r w:rsidR="00284D1F" w:rsidRPr="009D189C">
        <w:rPr>
          <w:rFonts w:ascii="Times New Roman" w:hAnsi="Times New Roman" w:cs="Times New Roman"/>
          <w:b/>
          <w:sz w:val="24"/>
          <w:szCs w:val="24"/>
        </w:rPr>
        <w:t>Kekerasan</w:t>
      </w:r>
    </w:p>
    <w:p w:rsidR="00284D1F" w:rsidRDefault="00284D1F" w:rsidP="0016377B">
      <w:pPr>
        <w:spacing w:after="0" w:line="480" w:lineRule="auto"/>
        <w:ind w:firstLine="644"/>
        <w:jc w:val="both"/>
        <w:rPr>
          <w:rFonts w:ascii="Times New Roman" w:hAnsi="Times New Roman" w:cs="Times New Roman"/>
          <w:sz w:val="24"/>
          <w:szCs w:val="24"/>
        </w:rPr>
      </w:pPr>
      <w:r>
        <w:rPr>
          <w:rFonts w:ascii="Times New Roman" w:hAnsi="Times New Roman" w:cs="Times New Roman"/>
          <w:sz w:val="24"/>
          <w:szCs w:val="24"/>
        </w:rPr>
        <w:t>Kekerasan ad</w:t>
      </w:r>
      <w:r w:rsidR="004E27C5">
        <w:rPr>
          <w:rFonts w:ascii="Times New Roman" w:hAnsi="Times New Roman" w:cs="Times New Roman"/>
          <w:sz w:val="24"/>
          <w:szCs w:val="24"/>
        </w:rPr>
        <w:t>alah suatu sifat dari bahan-bah</w:t>
      </w:r>
      <w:r>
        <w:rPr>
          <w:rFonts w:ascii="Times New Roman" w:hAnsi="Times New Roman" w:cs="Times New Roman"/>
          <w:sz w:val="24"/>
          <w:szCs w:val="24"/>
        </w:rPr>
        <w:t>an logam yang sangat penting. Karena banyak sifat-sifat lain yang berhubungan dengan kekerasannya. Kekerasan ini merupakan suatu tahanan dari ba</w:t>
      </w:r>
      <w:r w:rsidR="003B356D">
        <w:rPr>
          <w:rFonts w:ascii="Times New Roman" w:hAnsi="Times New Roman" w:cs="Times New Roman"/>
          <w:sz w:val="24"/>
          <w:szCs w:val="24"/>
        </w:rPr>
        <w:t xml:space="preserve">han terhadap deformasi plastis </w:t>
      </w:r>
      <w:r>
        <w:rPr>
          <w:rFonts w:ascii="Times New Roman" w:hAnsi="Times New Roman" w:cs="Times New Roman"/>
          <w:sz w:val="24"/>
          <w:szCs w:val="24"/>
        </w:rPr>
        <w:t>atau perubaha</w:t>
      </w:r>
      <w:r w:rsidR="00796774">
        <w:rPr>
          <w:rFonts w:ascii="Times New Roman" w:hAnsi="Times New Roman" w:cs="Times New Roman"/>
          <w:sz w:val="24"/>
          <w:szCs w:val="24"/>
        </w:rPr>
        <w:t>n bentuk tetap. Kekerasan berhu</w:t>
      </w:r>
      <w:r>
        <w:rPr>
          <w:rFonts w:ascii="Times New Roman" w:hAnsi="Times New Roman" w:cs="Times New Roman"/>
          <w:sz w:val="24"/>
          <w:szCs w:val="24"/>
        </w:rPr>
        <w:t>bungan erat dengan kekuatan, oleh karena itu dalam membicarakan kekerasan suatu bahan angka-angka sudah tercerminkan kekuatan bahan tersebut dan proses-proses pengerasan atau umumnya proses-proses perlakuan panas (</w:t>
      </w:r>
      <w:r w:rsidRPr="00B16321">
        <w:rPr>
          <w:rFonts w:ascii="Times New Roman" w:hAnsi="Times New Roman" w:cs="Times New Roman"/>
          <w:i/>
          <w:sz w:val="24"/>
          <w:szCs w:val="24"/>
        </w:rPr>
        <w:t>heat treatment</w:t>
      </w:r>
      <w:r>
        <w:rPr>
          <w:rFonts w:ascii="Times New Roman" w:hAnsi="Times New Roman" w:cs="Times New Roman"/>
          <w:sz w:val="24"/>
          <w:szCs w:val="24"/>
        </w:rPr>
        <w:t xml:space="preserve">) yang telah dilakukan pada bahan tersebut. Pada </w:t>
      </w:r>
      <w:r>
        <w:rPr>
          <w:rFonts w:ascii="Times New Roman" w:hAnsi="Times New Roman" w:cs="Times New Roman"/>
          <w:sz w:val="24"/>
          <w:szCs w:val="24"/>
        </w:rPr>
        <w:lastRenderedPageBreak/>
        <w:t>umumnya ada tiga macam cara penentuan pengeras</w:t>
      </w:r>
      <w:r w:rsidR="00E516A3">
        <w:rPr>
          <w:rFonts w:ascii="Times New Roman" w:hAnsi="Times New Roman" w:cs="Times New Roman"/>
          <w:sz w:val="24"/>
          <w:szCs w:val="24"/>
        </w:rPr>
        <w:t xml:space="preserve">an, penekanan dan cara dinamik </w:t>
      </w:r>
      <w:r>
        <w:rPr>
          <w:rFonts w:ascii="Times New Roman" w:hAnsi="Times New Roman" w:cs="Times New Roman"/>
          <w:sz w:val="24"/>
          <w:szCs w:val="24"/>
        </w:rPr>
        <w:t>:</w:t>
      </w:r>
    </w:p>
    <w:p w:rsidR="00284D1F" w:rsidRPr="00EA653F" w:rsidRDefault="00284D1F" w:rsidP="00C454FA">
      <w:pPr>
        <w:pStyle w:val="ListParagraph"/>
        <w:numPr>
          <w:ilvl w:val="0"/>
          <w:numId w:val="5"/>
        </w:numPr>
        <w:spacing w:after="0" w:line="480" w:lineRule="auto"/>
        <w:jc w:val="both"/>
        <w:rPr>
          <w:rFonts w:ascii="Times New Roman" w:hAnsi="Times New Roman" w:cs="Times New Roman"/>
          <w:sz w:val="24"/>
          <w:szCs w:val="24"/>
        </w:rPr>
      </w:pPr>
      <w:r w:rsidRPr="00EA653F">
        <w:rPr>
          <w:rFonts w:ascii="Times New Roman" w:hAnsi="Times New Roman" w:cs="Times New Roman"/>
          <w:sz w:val="24"/>
          <w:szCs w:val="24"/>
        </w:rPr>
        <w:t>Cara Pengoresan</w:t>
      </w:r>
    </w:p>
    <w:p w:rsidR="00284D1F" w:rsidRPr="00EA653F" w:rsidRDefault="00284D1F" w:rsidP="000D7CF7">
      <w:pPr>
        <w:spacing w:after="0" w:line="480" w:lineRule="auto"/>
        <w:ind w:firstLine="720"/>
        <w:jc w:val="both"/>
        <w:rPr>
          <w:rFonts w:ascii="Times New Roman" w:hAnsi="Times New Roman" w:cs="Times New Roman"/>
          <w:sz w:val="24"/>
          <w:szCs w:val="24"/>
        </w:rPr>
      </w:pPr>
      <w:r w:rsidRPr="00EA653F">
        <w:rPr>
          <w:rFonts w:ascii="Times New Roman" w:hAnsi="Times New Roman" w:cs="Times New Roman"/>
          <w:sz w:val="24"/>
          <w:szCs w:val="24"/>
        </w:rPr>
        <w:t>Proses penggoresan dilakukan dengan cara menggoreskan bahan yang lebih keras pada bahan yang lebih lunak. Kohn membuat skala-skala yang terdiri dari standar mineral-mineral, disusun menurut kemampuannya dari bahan terke</w:t>
      </w:r>
      <w:r w:rsidR="00B16321">
        <w:rPr>
          <w:rFonts w:ascii="Times New Roman" w:hAnsi="Times New Roman" w:cs="Times New Roman"/>
          <w:sz w:val="24"/>
          <w:szCs w:val="24"/>
        </w:rPr>
        <w:t>ras.</w:t>
      </w:r>
    </w:p>
    <w:p w:rsidR="00284D1F" w:rsidRDefault="00284D1F" w:rsidP="00C454FA">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Cara Dinamik</w:t>
      </w:r>
    </w:p>
    <w:p w:rsidR="00284D1F" w:rsidRPr="00DB6929" w:rsidRDefault="00284D1F" w:rsidP="000D7CF7">
      <w:pPr>
        <w:spacing w:after="0" w:line="480" w:lineRule="auto"/>
        <w:ind w:firstLine="720"/>
        <w:jc w:val="both"/>
        <w:rPr>
          <w:rFonts w:ascii="Times New Roman" w:hAnsi="Times New Roman" w:cs="Times New Roman"/>
          <w:sz w:val="24"/>
          <w:szCs w:val="24"/>
        </w:rPr>
      </w:pPr>
      <w:r w:rsidRPr="00DB6929">
        <w:rPr>
          <w:rFonts w:ascii="Times New Roman" w:hAnsi="Times New Roman" w:cs="Times New Roman"/>
          <w:sz w:val="24"/>
          <w:szCs w:val="24"/>
        </w:rPr>
        <w:t xml:space="preserve">Penentuan perkerasan dengan cara dinamik, dengan cara menjatuhkan bola pada permukaan logam, tinggi pantulan bola menyatakan energi pantulan sebagai kekerasan logam. Cara ini disebut </w:t>
      </w:r>
      <w:r w:rsidRPr="00DB6929">
        <w:rPr>
          <w:rFonts w:ascii="Times New Roman" w:hAnsi="Times New Roman" w:cs="Times New Roman"/>
          <w:i/>
          <w:sz w:val="24"/>
          <w:szCs w:val="24"/>
        </w:rPr>
        <w:t>‘Shere Seleroscop’</w:t>
      </w:r>
    </w:p>
    <w:p w:rsidR="00284D1F" w:rsidRDefault="00284D1F" w:rsidP="00C454FA">
      <w:pPr>
        <w:pStyle w:val="ListParagraph"/>
        <w:numPr>
          <w:ilvl w:val="0"/>
          <w:numId w:val="5"/>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Cara Penekanan</w:t>
      </w:r>
    </w:p>
    <w:p w:rsidR="000D7CF7" w:rsidRDefault="00284D1F" w:rsidP="0016377B">
      <w:pPr>
        <w:spacing w:after="0" w:line="480" w:lineRule="auto"/>
        <w:ind w:firstLine="720"/>
        <w:jc w:val="both"/>
        <w:rPr>
          <w:rFonts w:ascii="Times New Roman" w:eastAsiaTheme="minorEastAsia" w:hAnsi="Times New Roman" w:cs="Times New Roman"/>
          <w:sz w:val="24"/>
          <w:szCs w:val="24"/>
        </w:rPr>
      </w:pPr>
      <w:r w:rsidRPr="007A1DDD">
        <w:rPr>
          <w:rFonts w:ascii="Times New Roman" w:eastAsiaTheme="minorEastAsia" w:hAnsi="Times New Roman" w:cs="Times New Roman"/>
          <w:sz w:val="24"/>
          <w:szCs w:val="24"/>
        </w:rPr>
        <w:t>Cara penekanan keker</w:t>
      </w:r>
      <w:r w:rsidR="00B16321">
        <w:rPr>
          <w:rFonts w:ascii="Times New Roman" w:eastAsiaTheme="minorEastAsia" w:hAnsi="Times New Roman" w:cs="Times New Roman"/>
          <w:sz w:val="24"/>
          <w:szCs w:val="24"/>
        </w:rPr>
        <w:t>a</w:t>
      </w:r>
      <w:r w:rsidRPr="007A1DDD">
        <w:rPr>
          <w:rFonts w:ascii="Times New Roman" w:eastAsiaTheme="minorEastAsia" w:hAnsi="Times New Roman" w:cs="Times New Roman"/>
          <w:sz w:val="24"/>
          <w:szCs w:val="24"/>
        </w:rPr>
        <w:t>san dengan cara penekanan adalah cara yang terk</w:t>
      </w:r>
      <w:r w:rsidR="00B16321">
        <w:rPr>
          <w:rFonts w:ascii="Times New Roman" w:eastAsiaTheme="minorEastAsia" w:hAnsi="Times New Roman" w:cs="Times New Roman"/>
          <w:sz w:val="24"/>
          <w:szCs w:val="24"/>
        </w:rPr>
        <w:t>enal, umumnya dilakukan untuk ba</w:t>
      </w:r>
      <w:r w:rsidRPr="007A1DDD">
        <w:rPr>
          <w:rFonts w:ascii="Times New Roman" w:eastAsiaTheme="minorEastAsia" w:hAnsi="Times New Roman" w:cs="Times New Roman"/>
          <w:sz w:val="24"/>
          <w:szCs w:val="24"/>
        </w:rPr>
        <w:t xml:space="preserve">han-bahan logam. Cara-cara ini ialah </w:t>
      </w:r>
      <w:r w:rsidRPr="0040351F">
        <w:rPr>
          <w:rFonts w:ascii="Times New Roman" w:eastAsiaTheme="minorEastAsia" w:hAnsi="Times New Roman" w:cs="Times New Roman"/>
          <w:i/>
          <w:sz w:val="24"/>
          <w:szCs w:val="24"/>
        </w:rPr>
        <w:t>Brinell, Vickers</w:t>
      </w:r>
      <w:r w:rsidRPr="007A1DDD">
        <w:rPr>
          <w:rFonts w:ascii="Times New Roman" w:eastAsiaTheme="minorEastAsia" w:hAnsi="Times New Roman" w:cs="Times New Roman"/>
          <w:sz w:val="24"/>
          <w:szCs w:val="24"/>
        </w:rPr>
        <w:t xml:space="preserve"> dan </w:t>
      </w:r>
      <w:r w:rsidRPr="0040351F">
        <w:rPr>
          <w:rFonts w:ascii="Times New Roman" w:eastAsiaTheme="minorEastAsia" w:hAnsi="Times New Roman" w:cs="Times New Roman"/>
          <w:i/>
          <w:sz w:val="24"/>
          <w:szCs w:val="24"/>
        </w:rPr>
        <w:t>Rockwell</w:t>
      </w:r>
      <w:r w:rsidRPr="007A1DDD">
        <w:rPr>
          <w:rFonts w:ascii="Times New Roman" w:eastAsiaTheme="minorEastAsia" w:hAnsi="Times New Roman" w:cs="Times New Roman"/>
          <w:sz w:val="24"/>
          <w:szCs w:val="24"/>
        </w:rPr>
        <w:t>.</w:t>
      </w:r>
    </w:p>
    <w:p w:rsidR="00057FF0" w:rsidRPr="007A1DDD" w:rsidRDefault="00057FF0" w:rsidP="0016377B">
      <w:pPr>
        <w:spacing w:after="0" w:line="480" w:lineRule="auto"/>
        <w:ind w:firstLine="720"/>
        <w:jc w:val="both"/>
        <w:rPr>
          <w:rFonts w:ascii="Times New Roman" w:eastAsiaTheme="minorEastAsia" w:hAnsi="Times New Roman" w:cs="Times New Roman"/>
          <w:sz w:val="24"/>
          <w:szCs w:val="24"/>
        </w:rPr>
      </w:pPr>
    </w:p>
    <w:p w:rsidR="00284D1F" w:rsidRPr="008167EA" w:rsidRDefault="0040351F" w:rsidP="00F32674">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2.14 </w:t>
      </w:r>
      <w:r w:rsidR="00284D1F" w:rsidRPr="008167EA">
        <w:rPr>
          <w:rFonts w:ascii="Times New Roman" w:eastAsiaTheme="minorEastAsia" w:hAnsi="Times New Roman" w:cs="Times New Roman"/>
          <w:b/>
          <w:sz w:val="24"/>
          <w:szCs w:val="24"/>
        </w:rPr>
        <w:t>Metoda Uji Kekerasan Yang Digunakan</w:t>
      </w:r>
    </w:p>
    <w:p w:rsidR="00284D1F" w:rsidRPr="00DB6929" w:rsidRDefault="00284D1F" w:rsidP="00F32674">
      <w:pPr>
        <w:spacing w:after="0" w:line="480" w:lineRule="auto"/>
        <w:ind w:firstLine="4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r w:rsidR="00EE1406">
        <w:rPr>
          <w:rFonts w:ascii="Times New Roman" w:eastAsiaTheme="minorEastAsia" w:hAnsi="Times New Roman" w:cs="Times New Roman"/>
          <w:b/>
          <w:sz w:val="24"/>
          <w:szCs w:val="24"/>
        </w:rPr>
        <w:t xml:space="preserve"> </w:t>
      </w:r>
      <w:r w:rsidR="00B16321">
        <w:rPr>
          <w:rFonts w:ascii="Times New Roman" w:eastAsiaTheme="minorEastAsia" w:hAnsi="Times New Roman" w:cs="Times New Roman"/>
          <w:b/>
          <w:sz w:val="24"/>
          <w:szCs w:val="24"/>
        </w:rPr>
        <w:t>Metoda Brinell</w:t>
      </w:r>
    </w:p>
    <w:p w:rsidR="00284D1F" w:rsidRDefault="00284D1F" w:rsidP="00D9361D">
      <w:pPr>
        <w:spacing w:after="0" w:line="480" w:lineRule="auto"/>
        <w:ind w:firstLine="720"/>
        <w:jc w:val="both"/>
        <w:rPr>
          <w:rFonts w:ascii="Times New Roman" w:eastAsiaTheme="minorEastAsia" w:hAnsi="Times New Roman" w:cs="Times New Roman"/>
          <w:sz w:val="24"/>
          <w:szCs w:val="24"/>
        </w:rPr>
      </w:pPr>
      <w:r w:rsidRPr="00E010CF">
        <w:rPr>
          <w:rFonts w:ascii="Times New Roman" w:eastAsiaTheme="minorEastAsia" w:hAnsi="Times New Roman" w:cs="Times New Roman"/>
          <w:sz w:val="24"/>
          <w:szCs w:val="24"/>
        </w:rPr>
        <w:t xml:space="preserve">Pada tahun 1990 Dr.J.A.Brinell dari Swedia memperkenalkan cara penentuan </w:t>
      </w:r>
      <w:r>
        <w:rPr>
          <w:rFonts w:ascii="Times New Roman" w:eastAsiaTheme="minorEastAsia" w:hAnsi="Times New Roman" w:cs="Times New Roman"/>
          <w:sz w:val="24"/>
          <w:szCs w:val="24"/>
        </w:rPr>
        <w:t>kekerasan dengan penekanan bola baja kepada logam dengan bahan tertentu.</w:t>
      </w:r>
      <w:r w:rsidR="0016377B">
        <w:rPr>
          <w:rFonts w:ascii="Times New Roman" w:eastAsiaTheme="minorEastAsia" w:hAnsi="Times New Roman" w:cs="Times New Roman"/>
          <w:sz w:val="24"/>
          <w:szCs w:val="24"/>
        </w:rPr>
        <w:t xml:space="preserve"> Besar beban ditentukan yaitu F</w:t>
      </w:r>
      <w:r w:rsidR="00E36F9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E36F9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30 D² untuk bahan-bahan baja dan P</w:t>
      </w:r>
      <w:r w:rsidR="00E36F9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E36F9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5D² untuk bahan-bahan baja seperti kuningan, perunggu, aluminium dan yang </w:t>
      </w:r>
      <w:r>
        <w:rPr>
          <w:rFonts w:ascii="Times New Roman" w:eastAsiaTheme="minorEastAsia" w:hAnsi="Times New Roman" w:cs="Times New Roman"/>
          <w:sz w:val="24"/>
          <w:szCs w:val="24"/>
        </w:rPr>
        <w:lastRenderedPageBreak/>
        <w:t>lainnya. P adalah beban dalam Kg dan D adalah diameter bola dalam mm, dibuat standar untuk diameter bola, yaitu 10,7.5 dan L19 mm.</w:t>
      </w:r>
    </w:p>
    <w:p w:rsidR="00284D1F" w:rsidRDefault="00284D1F" w:rsidP="00211C81">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demikian beban tertentu pula, setelah bola ditekankan, pada permukaan logam, akan tinggal bekas penekanan berupa sebagian dari bidang bola, diameter beban penekanan ini diukur teliti dengan mikroskop pengukur, maka kekerasan </w:t>
      </w:r>
      <w:r w:rsidRPr="00E36F90">
        <w:rPr>
          <w:rFonts w:ascii="Times New Roman" w:eastAsiaTheme="minorEastAsia" w:hAnsi="Times New Roman" w:cs="Times New Roman"/>
          <w:sz w:val="24"/>
          <w:szCs w:val="24"/>
        </w:rPr>
        <w:t>Brinell</w:t>
      </w:r>
      <w:r>
        <w:rPr>
          <w:rFonts w:ascii="Times New Roman" w:eastAsiaTheme="minorEastAsia" w:hAnsi="Times New Roman" w:cs="Times New Roman"/>
          <w:sz w:val="24"/>
          <w:szCs w:val="24"/>
        </w:rPr>
        <w:t xml:space="preserve"> adalah</w:t>
      </w:r>
      <w:r w:rsidR="00EE1406">
        <w:rPr>
          <w:rFonts w:ascii="Times New Roman" w:eastAsiaTheme="minorEastAsia" w:hAnsi="Times New Roman" w:cs="Times New Roman"/>
          <w:sz w:val="24"/>
          <w:szCs w:val="24"/>
        </w:rPr>
        <w:t xml:space="preserve"> </w:t>
      </w:r>
      <w:r w:rsidR="000D7CF7">
        <w:rPr>
          <w:rFonts w:ascii="Times New Roman" w:eastAsiaTheme="minorEastAsia" w:hAnsi="Times New Roman" w:cs="Times New Roman"/>
          <w:sz w:val="24"/>
          <w:szCs w:val="24"/>
        </w:rPr>
        <w:t>beban dibagi luas bidang b</w:t>
      </w:r>
      <w:r>
        <w:rPr>
          <w:rFonts w:ascii="Times New Roman" w:eastAsiaTheme="minorEastAsia" w:hAnsi="Times New Roman" w:cs="Times New Roman"/>
          <w:sz w:val="24"/>
          <w:szCs w:val="24"/>
        </w:rPr>
        <w:t>ola bekas penekanan.</w:t>
      </w:r>
    </w:p>
    <w:p w:rsidR="00206C15" w:rsidRDefault="00272492" w:rsidP="00206C1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anchor distT="0" distB="0" distL="114300" distR="114300" simplePos="0" relativeHeight="251671552" behindDoc="0" locked="0" layoutInCell="1" allowOverlap="1">
            <wp:simplePos x="0" y="0"/>
            <wp:positionH relativeFrom="column">
              <wp:posOffset>998220</wp:posOffset>
            </wp:positionH>
            <wp:positionV relativeFrom="paragraph">
              <wp:posOffset>-10795</wp:posOffset>
            </wp:positionV>
            <wp:extent cx="3190875" cy="2219325"/>
            <wp:effectExtent l="19050" t="0" r="9525" b="0"/>
            <wp:wrapNone/>
            <wp:docPr id="27" name="Picture 22" descr="E:\Bahan kuliah\TA iskandar\gamba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Bahan kuliah\TA iskandar\gambar\2.12.jpg"/>
                    <pic:cNvPicPr>
                      <a:picLocks noChangeAspect="1" noChangeArrowheads="1"/>
                    </pic:cNvPicPr>
                  </pic:nvPicPr>
                  <pic:blipFill>
                    <a:blip r:embed="rId19"/>
                    <a:srcRect/>
                    <a:stretch>
                      <a:fillRect/>
                    </a:stretch>
                  </pic:blipFill>
                  <pic:spPr bwMode="auto">
                    <a:xfrm>
                      <a:off x="0" y="0"/>
                      <a:ext cx="3190875" cy="2219325"/>
                    </a:xfrm>
                    <a:prstGeom prst="rect">
                      <a:avLst/>
                    </a:prstGeom>
                    <a:noFill/>
                    <a:ln w="9525">
                      <a:noFill/>
                      <a:miter lim="800000"/>
                      <a:headEnd/>
                      <a:tailEnd/>
                    </a:ln>
                  </pic:spPr>
                </pic:pic>
              </a:graphicData>
            </a:graphic>
          </wp:anchor>
        </w:drawing>
      </w:r>
    </w:p>
    <w:p w:rsidR="00206C15" w:rsidRDefault="00206C15" w:rsidP="00206C15">
      <w:pPr>
        <w:spacing w:line="480" w:lineRule="auto"/>
        <w:jc w:val="both"/>
        <w:rPr>
          <w:rFonts w:ascii="Times New Roman" w:eastAsiaTheme="minorEastAsia" w:hAnsi="Times New Roman" w:cs="Times New Roman"/>
          <w:sz w:val="24"/>
          <w:szCs w:val="24"/>
        </w:rPr>
      </w:pPr>
    </w:p>
    <w:p w:rsidR="00206C15" w:rsidRDefault="00206C15" w:rsidP="00206C15">
      <w:pPr>
        <w:spacing w:line="480" w:lineRule="auto"/>
        <w:jc w:val="both"/>
        <w:rPr>
          <w:rFonts w:ascii="Times New Roman" w:eastAsiaTheme="minorEastAsia" w:hAnsi="Times New Roman" w:cs="Times New Roman"/>
          <w:sz w:val="24"/>
          <w:szCs w:val="24"/>
        </w:rPr>
      </w:pPr>
    </w:p>
    <w:p w:rsidR="00206C15" w:rsidRDefault="00206C15" w:rsidP="00206C15">
      <w:pPr>
        <w:spacing w:line="480" w:lineRule="auto"/>
        <w:jc w:val="both"/>
        <w:rPr>
          <w:rFonts w:ascii="Times New Roman" w:eastAsiaTheme="minorEastAsia" w:hAnsi="Times New Roman" w:cs="Times New Roman"/>
          <w:sz w:val="24"/>
          <w:szCs w:val="24"/>
        </w:rPr>
      </w:pPr>
    </w:p>
    <w:p w:rsidR="00206C15" w:rsidRDefault="00206C15" w:rsidP="00206C15">
      <w:pPr>
        <w:spacing w:line="480" w:lineRule="auto"/>
        <w:jc w:val="both"/>
        <w:rPr>
          <w:rFonts w:ascii="Times New Roman" w:eastAsiaTheme="minorEastAsia" w:hAnsi="Times New Roman" w:cs="Times New Roman"/>
          <w:sz w:val="24"/>
          <w:szCs w:val="24"/>
        </w:rPr>
      </w:pPr>
    </w:p>
    <w:p w:rsidR="000D7CF7" w:rsidRDefault="00667B64" w:rsidP="000D7CF7">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w:t>
      </w:r>
      <w:r w:rsidR="00752A9B">
        <w:rPr>
          <w:rFonts w:ascii="Times New Roman" w:eastAsiaTheme="minorEastAsia" w:hAnsi="Times New Roman" w:cs="Times New Roman"/>
          <w:sz w:val="24"/>
          <w:szCs w:val="24"/>
        </w:rPr>
        <w:t>11</w:t>
      </w:r>
      <w:r w:rsidR="00F32674">
        <w:rPr>
          <w:rFonts w:ascii="Times New Roman" w:eastAsiaTheme="minorEastAsia" w:hAnsi="Times New Roman" w:cs="Times New Roman"/>
          <w:sz w:val="24"/>
          <w:szCs w:val="24"/>
        </w:rPr>
        <w:t xml:space="preserve"> </w:t>
      </w:r>
      <w:r w:rsidR="00284D1F">
        <w:rPr>
          <w:rFonts w:ascii="Times New Roman" w:eastAsiaTheme="minorEastAsia" w:hAnsi="Times New Roman" w:cs="Times New Roman"/>
          <w:sz w:val="24"/>
          <w:szCs w:val="24"/>
        </w:rPr>
        <w:t xml:space="preserve">Perumusan </w:t>
      </w:r>
      <w:r w:rsidR="00F32674">
        <w:rPr>
          <w:rFonts w:ascii="Times New Roman" w:eastAsiaTheme="minorEastAsia" w:hAnsi="Times New Roman" w:cs="Times New Roman"/>
          <w:sz w:val="24"/>
          <w:szCs w:val="24"/>
        </w:rPr>
        <w:t xml:space="preserve">Untuk Pengujian </w:t>
      </w:r>
      <w:r w:rsidR="00284D1F">
        <w:rPr>
          <w:rFonts w:ascii="Times New Roman" w:eastAsiaTheme="minorEastAsia" w:hAnsi="Times New Roman" w:cs="Times New Roman"/>
          <w:sz w:val="24"/>
          <w:szCs w:val="24"/>
        </w:rPr>
        <w:t>Brinell</w:t>
      </w:r>
    </w:p>
    <w:p w:rsidR="00284D1F" w:rsidRDefault="000D7CF7" w:rsidP="000D7CF7">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w:t>
      </w:r>
      <w:r w:rsidR="00284D1F">
        <w:rPr>
          <w:rFonts w:ascii="Times New Roman" w:eastAsiaTheme="minorEastAsia" w:hAnsi="Times New Roman" w:cs="Times New Roman"/>
          <w:sz w:val="24"/>
          <w:szCs w:val="24"/>
        </w:rPr>
        <w:t xml:space="preserve"> (Callister,</w:t>
      </w:r>
      <w:r w:rsidR="00F477ED">
        <w:rPr>
          <w:rFonts w:ascii="Times New Roman" w:eastAsiaTheme="minorEastAsia" w:hAnsi="Times New Roman" w:cs="Times New Roman"/>
          <w:sz w:val="24"/>
          <w:szCs w:val="24"/>
          <w:lang w:val="en-US"/>
        </w:rPr>
        <w:t xml:space="preserve"> </w:t>
      </w:r>
      <w:r w:rsidR="00284D1F">
        <w:rPr>
          <w:rFonts w:ascii="Times New Roman" w:eastAsiaTheme="minorEastAsia" w:hAnsi="Times New Roman" w:cs="Times New Roman"/>
          <w:sz w:val="24"/>
          <w:szCs w:val="24"/>
        </w:rPr>
        <w:t>2001)</w:t>
      </w:r>
    </w:p>
    <w:p w:rsidR="00284D1F" w:rsidRDefault="00284D1F" w:rsidP="00211C81">
      <w:pPr>
        <w:spacing w:line="480" w:lineRule="auto"/>
        <w:ind w:left="28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HB</w:t>
      </w:r>
      <w:r w:rsidR="00EE51E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A</m:t>
            </m:r>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mm</m:t>
            </m:r>
            <m:r>
              <m:rPr>
                <m:sty m:val="p"/>
              </m:rPr>
              <w:rPr>
                <w:rFonts w:ascii="Cambria Math" w:eastAsiaTheme="minorEastAsia" w:hAnsi="Cambria Math" w:cs="Times New Roman"/>
                <w:sz w:val="24"/>
                <w:szCs w:val="24"/>
              </w:rPr>
              <m:t>²</m:t>
            </m:r>
          </m:den>
        </m:f>
        <m:r>
          <w:rPr>
            <w:rFonts w:ascii="Cambria Math" w:eastAsiaTheme="minorEastAsia" w:hAnsi="Cambria Math" w:cs="Times New Roman"/>
            <w:sz w:val="24"/>
            <w:szCs w:val="24"/>
          </w:rPr>
          <m:t>)</m:t>
        </m:r>
      </m:oMath>
    </w:p>
    <w:p w:rsidR="00284D1F" w:rsidRDefault="00284D1F" w:rsidP="00211C81">
      <w:pPr>
        <w:spacing w:line="480" w:lineRule="auto"/>
        <w:ind w:left="10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Atau dapat ditulis pula</w:t>
      </w:r>
      <w:r w:rsidR="00EE51E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p>
    <w:p w:rsidR="00284D1F" w:rsidRDefault="00284D1F" w:rsidP="00211C81">
      <w:pPr>
        <w:spacing w:line="480" w:lineRule="auto"/>
        <w:ind w:left="10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HB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π.D</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(D-</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²</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d</m:t>
                </m:r>
                <m:r>
                  <m:rPr>
                    <m:sty m:val="p"/>
                  </m:rPr>
                  <w:rPr>
                    <w:rFonts w:ascii="Cambria Math" w:eastAsiaTheme="minorEastAsia" w:hAnsi="Cambria Math" w:cs="Times New Roman"/>
                    <w:sz w:val="24"/>
                    <w:szCs w:val="24"/>
                  </w:rPr>
                  <m:t>²</m:t>
                </m:r>
                <m:r>
                  <m:rPr>
                    <m:sty m:val="p"/>
                  </m:rPr>
                  <w:rPr>
                    <w:rFonts w:ascii="Cambria Math" w:eastAsiaTheme="minorEastAsia" w:hAnsi="Times New Roman" w:cs="Times New Roman"/>
                    <w:sz w:val="24"/>
                    <w:szCs w:val="24"/>
                  </w:rPr>
                  <m:t>)</m:t>
                </m:r>
              </m:e>
            </m:ra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m</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e>
              <m:sup>
                <m:r>
                  <m:rPr>
                    <m:sty m:val="p"/>
                  </m:rP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oMath>
    </w:p>
    <w:p w:rsidR="00284D1F" w:rsidRDefault="00284D1F" w:rsidP="00910772">
      <w:pPr>
        <w:tabs>
          <w:tab w:val="left" w:pos="7230"/>
        </w:tabs>
        <w:spacing w:line="480" w:lineRule="auto"/>
        <w:ind w:left="10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w:t>
      </w:r>
      <w:r w:rsidR="00910772">
        <w:rPr>
          <w:rFonts w:ascii="Times New Roman" w:eastAsiaTheme="minorEastAsia" w:hAnsi="Times New Roman" w:cs="Times New Roman"/>
          <w:sz w:val="24"/>
          <w:szCs w:val="24"/>
        </w:rPr>
        <w:tab/>
      </w:r>
    </w:p>
    <w:p w:rsidR="00284D1F" w:rsidRDefault="00284D1F" w:rsidP="000D7CF7">
      <w:pPr>
        <w:spacing w:after="0" w:line="480" w:lineRule="auto"/>
        <w:ind w:left="1077"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HB</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kekerasan Brinell (kg/mm²)</w:t>
      </w:r>
    </w:p>
    <w:p w:rsidR="00284D1F" w:rsidRDefault="00284D1F" w:rsidP="000D7CF7">
      <w:pPr>
        <w:spacing w:after="0" w:line="480" w:lineRule="auto"/>
        <w:ind w:left="1077"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Beban (kg)</w:t>
      </w:r>
    </w:p>
    <w:p w:rsidR="00284D1F" w:rsidRDefault="00284D1F" w:rsidP="000D7CF7">
      <w:pPr>
        <w:spacing w:after="0" w:line="480" w:lineRule="auto"/>
        <w:ind w:left="1077"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diameter bola (mm)</w:t>
      </w:r>
    </w:p>
    <w:p w:rsidR="00284D1F" w:rsidRDefault="00284D1F" w:rsidP="000D7CF7">
      <w:pPr>
        <w:spacing w:after="0" w:line="480" w:lineRule="auto"/>
        <w:ind w:left="1077"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diameter penekanan (mm)</w:t>
      </w:r>
    </w:p>
    <w:p w:rsidR="00284D1F" w:rsidRDefault="00284D1F" w:rsidP="00211C81">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Bola baja mempunyai kekuatan terbatas, sehingga logam yang kekerasannya tinggi, cara ini tidak dapat digunakan karena bola itu sendiri yang akan mengalami perubahan bentuk sehingga bekas penekanan tidak merupakan bidang bola lagi, karena ada daerah logam yang dipengaruhi penekanan, maka tebal logam yang diuji tidak boleh terlalu tipis, oleh karena itu tebal minimum ditetapkan bergantung pada beban bahan yang diuji.</w:t>
      </w:r>
    </w:p>
    <w:p w:rsidR="00284D1F" w:rsidRPr="00DB6929" w:rsidRDefault="00284D1F" w:rsidP="00D239BE">
      <w:pPr>
        <w:spacing w:after="0" w:line="480" w:lineRule="auto"/>
        <w:ind w:firstLine="56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2. </w:t>
      </w:r>
      <w:r w:rsidRPr="00DB6929">
        <w:rPr>
          <w:rFonts w:ascii="Times New Roman" w:eastAsiaTheme="minorEastAsia" w:hAnsi="Times New Roman" w:cs="Times New Roman"/>
          <w:b/>
          <w:sz w:val="24"/>
          <w:szCs w:val="24"/>
        </w:rPr>
        <w:t>Metoda Vickers</w:t>
      </w:r>
    </w:p>
    <w:p w:rsidR="0016377B" w:rsidRPr="00F32674" w:rsidRDefault="00284D1F" w:rsidP="00D239BE">
      <w:pPr>
        <w:spacing w:after="0" w:line="480" w:lineRule="auto"/>
        <w:ind w:firstLine="851"/>
        <w:jc w:val="both"/>
        <w:rPr>
          <w:rFonts w:ascii="Times New Roman" w:eastAsiaTheme="minorEastAsia" w:hAnsi="Times New Roman" w:cs="Times New Roman"/>
          <w:sz w:val="24"/>
          <w:szCs w:val="24"/>
        </w:rPr>
      </w:pPr>
      <w:r w:rsidRPr="00DB6929">
        <w:rPr>
          <w:rFonts w:ascii="Times New Roman" w:eastAsiaTheme="minorEastAsia" w:hAnsi="Times New Roman" w:cs="Times New Roman"/>
          <w:sz w:val="24"/>
          <w:szCs w:val="24"/>
        </w:rPr>
        <w:t>Vickers mempergunakan piramida intan sebangai pe</w:t>
      </w:r>
      <w:r w:rsidR="006F5891">
        <w:rPr>
          <w:rFonts w:ascii="Times New Roman" w:eastAsiaTheme="minorEastAsia" w:hAnsi="Times New Roman" w:cs="Times New Roman"/>
          <w:sz w:val="24"/>
          <w:szCs w:val="24"/>
        </w:rPr>
        <w:t>nganti bola baja, dengan demiki</w:t>
      </w:r>
      <w:r w:rsidRPr="00DB6929">
        <w:rPr>
          <w:rFonts w:ascii="Times New Roman" w:eastAsiaTheme="minorEastAsia" w:hAnsi="Times New Roman" w:cs="Times New Roman"/>
          <w:sz w:val="24"/>
          <w:szCs w:val="24"/>
        </w:rPr>
        <w:t>a</w:t>
      </w:r>
      <w:r w:rsidR="006F5891">
        <w:rPr>
          <w:rFonts w:ascii="Times New Roman" w:eastAsiaTheme="minorEastAsia" w:hAnsi="Times New Roman" w:cs="Times New Roman"/>
          <w:sz w:val="24"/>
          <w:szCs w:val="24"/>
        </w:rPr>
        <w:t>n</w:t>
      </w:r>
      <w:r w:rsidRPr="00DB6929">
        <w:rPr>
          <w:rFonts w:ascii="Times New Roman" w:eastAsiaTheme="minorEastAsia" w:hAnsi="Times New Roman" w:cs="Times New Roman"/>
          <w:sz w:val="24"/>
          <w:szCs w:val="24"/>
        </w:rPr>
        <w:t xml:space="preserve"> bahan-bahan keras dapat diuji dengan tidak ada penyimpangan seperti pada cara </w:t>
      </w:r>
      <w:r w:rsidRPr="00952D9E">
        <w:rPr>
          <w:rFonts w:ascii="Times New Roman" w:eastAsiaTheme="minorEastAsia" w:hAnsi="Times New Roman" w:cs="Times New Roman"/>
          <w:i/>
          <w:sz w:val="24"/>
          <w:szCs w:val="24"/>
        </w:rPr>
        <w:t>Brinell</w:t>
      </w:r>
      <w:r w:rsidRPr="00E36F90">
        <w:rPr>
          <w:rFonts w:ascii="Times New Roman" w:eastAsiaTheme="minorEastAsia" w:hAnsi="Times New Roman" w:cs="Times New Roman"/>
          <w:sz w:val="24"/>
          <w:szCs w:val="24"/>
        </w:rPr>
        <w:t>.</w:t>
      </w:r>
      <w:r w:rsidRPr="00DB6929">
        <w:rPr>
          <w:rFonts w:ascii="Times New Roman" w:eastAsiaTheme="minorEastAsia" w:hAnsi="Times New Roman" w:cs="Times New Roman"/>
          <w:sz w:val="24"/>
          <w:szCs w:val="24"/>
        </w:rPr>
        <w:t xml:space="preserve"> Sudut bidang 2 da</w:t>
      </w:r>
      <w:r w:rsidR="00D9361D">
        <w:rPr>
          <w:rFonts w:ascii="Times New Roman" w:eastAsiaTheme="minorEastAsia" w:hAnsi="Times New Roman" w:cs="Times New Roman"/>
          <w:sz w:val="24"/>
          <w:szCs w:val="24"/>
        </w:rPr>
        <w:t>ri piramida intan dibuat 136</w:t>
      </w:r>
      <w:r w:rsidR="00D9361D" w:rsidRPr="00D9361D">
        <w:rPr>
          <w:rFonts w:ascii="Times New Roman" w:eastAsiaTheme="minorEastAsia" w:hAnsi="Times New Roman" w:cs="Times New Roman"/>
          <w:sz w:val="24"/>
          <w:szCs w:val="24"/>
          <w:vertAlign w:val="superscript"/>
        </w:rPr>
        <w:t>0</w:t>
      </w:r>
      <w:r w:rsidR="00D9361D">
        <w:rPr>
          <w:rFonts w:ascii="Times New Roman" w:eastAsiaTheme="minorEastAsia" w:hAnsi="Times New Roman" w:cs="Times New Roman"/>
          <w:sz w:val="24"/>
          <w:szCs w:val="24"/>
        </w:rPr>
        <w:t xml:space="preserve">, </w:t>
      </w:r>
      <w:r w:rsidRPr="00DB6929">
        <w:rPr>
          <w:rFonts w:ascii="Times New Roman" w:eastAsiaTheme="minorEastAsia" w:hAnsi="Times New Roman" w:cs="Times New Roman"/>
          <w:sz w:val="24"/>
          <w:szCs w:val="24"/>
        </w:rPr>
        <w:t>sehingga luas 4</w:t>
      </w:r>
      <w:r>
        <w:rPr>
          <w:rFonts w:ascii="Times New Roman" w:eastAsiaTheme="minorEastAsia" w:hAnsi="Times New Roman" w:cs="Times New Roman"/>
          <w:sz w:val="24"/>
          <w:szCs w:val="24"/>
        </w:rPr>
        <w:t xml:space="preserve"> bidang pi</w:t>
      </w:r>
      <w:r w:rsidRPr="00DB6929">
        <w:rPr>
          <w:rFonts w:ascii="Times New Roman" w:eastAsiaTheme="minorEastAsia" w:hAnsi="Times New Roman" w:cs="Times New Roman"/>
          <w:sz w:val="24"/>
          <w:szCs w:val="24"/>
        </w:rPr>
        <w:t>ramid</w:t>
      </w:r>
      <w:r w:rsidR="00272492">
        <w:rPr>
          <w:rFonts w:ascii="Times New Roman" w:eastAsiaTheme="minorEastAsia" w:hAnsi="Times New Roman" w:cs="Times New Roman"/>
          <w:sz w:val="24"/>
          <w:szCs w:val="24"/>
        </w:rPr>
        <w:t>a pada bekas penekanan adalah :</w:t>
      </w:r>
    </w:p>
    <w:p w:rsidR="00272492" w:rsidRPr="00272492" w:rsidRDefault="000D7CF7" w:rsidP="00206C15">
      <w:pPr>
        <w:spacing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eastAsia="id-ID"/>
        </w:rPr>
        <w:drawing>
          <wp:anchor distT="0" distB="0" distL="114300" distR="114300" simplePos="0" relativeHeight="251676672" behindDoc="1" locked="0" layoutInCell="1" allowOverlap="1">
            <wp:simplePos x="0" y="0"/>
            <wp:positionH relativeFrom="column">
              <wp:posOffset>1303020</wp:posOffset>
            </wp:positionH>
            <wp:positionV relativeFrom="paragraph">
              <wp:posOffset>131445</wp:posOffset>
            </wp:positionV>
            <wp:extent cx="2457450" cy="1914525"/>
            <wp:effectExtent l="19050" t="0" r="0" b="0"/>
            <wp:wrapNone/>
            <wp:docPr id="33" name="Picture 33" descr="Hasil gambar untuk Bentuk Indentor V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sil gambar untuk Bentuk Indentor Vickers."/>
                    <pic:cNvPicPr>
                      <a:picLocks noChangeAspect="1" noChangeArrowheads="1"/>
                    </pic:cNvPicPr>
                  </pic:nvPicPr>
                  <pic:blipFill>
                    <a:blip r:embed="rId20"/>
                    <a:srcRect/>
                    <a:stretch>
                      <a:fillRect/>
                    </a:stretch>
                  </pic:blipFill>
                  <pic:spPr bwMode="auto">
                    <a:xfrm>
                      <a:off x="0" y="0"/>
                      <a:ext cx="2457450" cy="1914525"/>
                    </a:xfrm>
                    <a:prstGeom prst="rect">
                      <a:avLst/>
                    </a:prstGeom>
                    <a:noFill/>
                    <a:ln w="9525">
                      <a:noFill/>
                      <a:miter lim="800000"/>
                      <a:headEnd/>
                      <a:tailEnd/>
                    </a:ln>
                  </pic:spPr>
                </pic:pic>
              </a:graphicData>
            </a:graphic>
          </wp:anchor>
        </w:drawing>
      </w:r>
    </w:p>
    <w:p w:rsidR="00206C15" w:rsidRDefault="00206C15" w:rsidP="00206C15">
      <w:pPr>
        <w:spacing w:line="480" w:lineRule="auto"/>
        <w:jc w:val="center"/>
        <w:rPr>
          <w:rFonts w:ascii="Times New Roman" w:eastAsiaTheme="minorEastAsia" w:hAnsi="Times New Roman" w:cs="Times New Roman"/>
          <w:noProof/>
          <w:sz w:val="24"/>
          <w:szCs w:val="24"/>
          <w:lang w:eastAsia="id-ID"/>
        </w:rPr>
      </w:pPr>
    </w:p>
    <w:p w:rsidR="009D189C" w:rsidRDefault="009D189C" w:rsidP="001653C9">
      <w:pPr>
        <w:spacing w:line="480" w:lineRule="auto"/>
        <w:jc w:val="center"/>
        <w:rPr>
          <w:rFonts w:ascii="Times New Roman" w:eastAsiaTheme="minorEastAsia" w:hAnsi="Times New Roman" w:cs="Times New Roman"/>
          <w:noProof/>
          <w:sz w:val="24"/>
          <w:szCs w:val="24"/>
          <w:lang w:eastAsia="id-ID"/>
        </w:rPr>
      </w:pPr>
    </w:p>
    <w:p w:rsidR="00272492" w:rsidRDefault="00272492" w:rsidP="00206C15">
      <w:pPr>
        <w:spacing w:line="480" w:lineRule="auto"/>
        <w:jc w:val="center"/>
        <w:rPr>
          <w:rFonts w:ascii="Times New Roman" w:eastAsiaTheme="minorEastAsia" w:hAnsi="Times New Roman" w:cs="Times New Roman"/>
          <w:sz w:val="24"/>
          <w:szCs w:val="24"/>
          <w:lang w:val="en-US"/>
        </w:rPr>
      </w:pPr>
    </w:p>
    <w:p w:rsidR="00272492" w:rsidRPr="000D7CF7" w:rsidRDefault="00272492" w:rsidP="000D7CF7">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anchor distT="0" distB="0" distL="114300" distR="114300" simplePos="0" relativeHeight="251677696" behindDoc="1" locked="0" layoutInCell="1" allowOverlap="1">
            <wp:simplePos x="0" y="0"/>
            <wp:positionH relativeFrom="column">
              <wp:posOffset>1226821</wp:posOffset>
            </wp:positionH>
            <wp:positionV relativeFrom="paragraph">
              <wp:posOffset>135255</wp:posOffset>
            </wp:positionV>
            <wp:extent cx="2533650" cy="447675"/>
            <wp:effectExtent l="19050" t="0" r="0" b="0"/>
            <wp:wrapNone/>
            <wp:docPr id="5" name="Picture 36" descr="http://ujimaterial.weebly.com/uploads/2/5/4/1/25418571/561189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jimaterial.weebly.com/uploads/2/5/4/1/25418571/5611891_orig.jpg"/>
                    <pic:cNvPicPr>
                      <a:picLocks noChangeAspect="1" noChangeArrowheads="1"/>
                    </pic:cNvPicPr>
                  </pic:nvPicPr>
                  <pic:blipFill>
                    <a:blip r:embed="rId21"/>
                    <a:srcRect/>
                    <a:stretch>
                      <a:fillRect/>
                    </a:stretch>
                  </pic:blipFill>
                  <pic:spPr bwMode="auto">
                    <a:xfrm>
                      <a:off x="0" y="0"/>
                      <a:ext cx="2533650" cy="447675"/>
                    </a:xfrm>
                    <a:prstGeom prst="rect">
                      <a:avLst/>
                    </a:prstGeom>
                    <a:noFill/>
                    <a:ln w="9525">
                      <a:noFill/>
                      <a:miter lim="800000"/>
                      <a:headEnd/>
                      <a:tailEnd/>
                    </a:ln>
                  </pic:spPr>
                </pic:pic>
              </a:graphicData>
            </a:graphic>
          </wp:anchor>
        </w:drawing>
      </w:r>
    </w:p>
    <w:p w:rsidR="00D9361D" w:rsidRDefault="00D9361D" w:rsidP="000D7CF7">
      <w:pPr>
        <w:spacing w:after="0" w:line="480" w:lineRule="auto"/>
        <w:jc w:val="center"/>
        <w:rPr>
          <w:rFonts w:ascii="Times New Roman" w:eastAsiaTheme="minorEastAsia" w:hAnsi="Times New Roman" w:cs="Times New Roman"/>
          <w:sz w:val="24"/>
          <w:szCs w:val="24"/>
        </w:rPr>
      </w:pPr>
    </w:p>
    <w:p w:rsidR="000D7CF7" w:rsidRDefault="00747C01" w:rsidP="000D7CF7">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w:t>
      </w:r>
      <w:r w:rsidR="00752A9B">
        <w:rPr>
          <w:rFonts w:ascii="Times New Roman" w:eastAsiaTheme="minorEastAsia" w:hAnsi="Times New Roman" w:cs="Times New Roman"/>
          <w:sz w:val="24"/>
          <w:szCs w:val="24"/>
        </w:rPr>
        <w:t xml:space="preserve"> 2.12</w:t>
      </w:r>
      <w:r w:rsidR="00667B64">
        <w:rPr>
          <w:rFonts w:ascii="Times New Roman" w:eastAsiaTheme="minorEastAsia" w:hAnsi="Times New Roman" w:cs="Times New Roman"/>
          <w:sz w:val="24"/>
          <w:szCs w:val="24"/>
        </w:rPr>
        <w:t xml:space="preserve"> </w:t>
      </w:r>
      <w:r w:rsidR="00284D1F">
        <w:rPr>
          <w:rFonts w:ascii="Times New Roman" w:eastAsiaTheme="minorEastAsia" w:hAnsi="Times New Roman" w:cs="Times New Roman"/>
          <w:sz w:val="24"/>
          <w:szCs w:val="24"/>
        </w:rPr>
        <w:t>Bentuk Indentor Vickers</w:t>
      </w:r>
    </w:p>
    <w:p w:rsidR="00C454FA" w:rsidRDefault="000D7CF7" w:rsidP="0016377B">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 </w:t>
      </w:r>
      <w:r w:rsidR="00B33AFA">
        <w:rPr>
          <w:rFonts w:ascii="Times New Roman" w:eastAsiaTheme="minorEastAsia" w:hAnsi="Times New Roman" w:cs="Times New Roman"/>
          <w:sz w:val="24"/>
          <w:szCs w:val="24"/>
        </w:rPr>
        <w:t>(Callister, 2001)</w:t>
      </w:r>
    </w:p>
    <w:p w:rsidR="0016377B" w:rsidRDefault="0016377B" w:rsidP="0016377B">
      <w:pPr>
        <w:spacing w:after="0" w:line="480" w:lineRule="auto"/>
        <w:jc w:val="center"/>
        <w:rPr>
          <w:rFonts w:ascii="Times New Roman" w:eastAsiaTheme="minorEastAsia" w:hAnsi="Times New Roman" w:cs="Times New Roman"/>
          <w:sz w:val="24"/>
          <w:szCs w:val="24"/>
        </w:rPr>
      </w:pPr>
    </w:p>
    <w:p w:rsidR="00284D1F" w:rsidRPr="00DB6929" w:rsidRDefault="00513725" w:rsidP="001653C9">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d</m:t>
                </m:r>
                <m:ctrlPr>
                  <w:rPr>
                    <w:rFonts w:ascii="Cambria Math" w:eastAsiaTheme="minorEastAsia" w:hAnsi="Cambria Math" w:cs="Times New Roman"/>
                    <w:i/>
                    <w:sz w:val="28"/>
                    <w:szCs w:val="28"/>
                  </w:rPr>
                </m:ctrlPr>
              </m:e>
              <m:sup>
                <m:r>
                  <m:rPr>
                    <m:sty m:val="p"/>
                  </m:rP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68°</m:t>
                </m:r>
              </m:e>
            </m:func>
          </m:den>
        </m:f>
        <m:r>
          <w:rPr>
            <w:rFonts w:ascii="Cambria Math" w:eastAsiaTheme="minorEastAsia" w:hAnsi="Cambria Math" w:cs="Times New Roman"/>
            <w:sz w:val="28"/>
            <w:szCs w:val="28"/>
          </w:rPr>
          <m:t>(mm</m:t>
        </m:r>
        <m:r>
          <m:rPr>
            <m:sty m:val="p"/>
          </m:rPr>
          <w:rPr>
            <w:rFonts w:ascii="Cambria Math" w:eastAsiaTheme="minorEastAsia" w:hAnsi="Cambria Math" w:cs="Times New Roman"/>
            <w:sz w:val="28"/>
            <w:szCs w:val="28"/>
          </w:rPr>
          <m:t>²</m:t>
        </m:r>
        <m:r>
          <w:rPr>
            <w:rFonts w:ascii="Cambria Math" w:eastAsiaTheme="minorEastAsia" w:hAnsi="Cambria Math" w:cs="Times New Roman"/>
            <w:sz w:val="28"/>
            <w:szCs w:val="28"/>
          </w:rPr>
          <m:t>)</m:t>
        </m:r>
      </m:oMath>
    </w:p>
    <w:p w:rsidR="00284D1F" w:rsidRPr="000D7CF7" w:rsidRDefault="00284D1F" w:rsidP="000D7CF7">
      <w:pPr>
        <w:spacing w:line="480" w:lineRule="auto"/>
        <w:jc w:val="both"/>
        <w:rPr>
          <w:rFonts w:ascii="Times New Roman" w:hAnsi="Times New Roman" w:cs="Times New Roman"/>
          <w:sz w:val="24"/>
          <w:szCs w:val="24"/>
        </w:rPr>
      </w:pPr>
      <w:r w:rsidRPr="00DB6929">
        <w:rPr>
          <w:rFonts w:ascii="Times New Roman" w:hAnsi="Times New Roman" w:cs="Times New Roman"/>
          <w:sz w:val="24"/>
          <w:szCs w:val="24"/>
        </w:rPr>
        <w:t xml:space="preserve">Dengan demikian </w:t>
      </w:r>
      <w:r w:rsidR="004E27C5">
        <w:rPr>
          <w:rFonts w:ascii="Times New Roman" w:hAnsi="Times New Roman" w:cs="Times New Roman"/>
          <w:sz w:val="24"/>
          <w:szCs w:val="24"/>
        </w:rPr>
        <w:t xml:space="preserve">kekerasan bahan menurut </w:t>
      </w:r>
      <w:r w:rsidR="004E27C5" w:rsidRPr="00952D9E">
        <w:rPr>
          <w:rFonts w:ascii="Times New Roman" w:hAnsi="Times New Roman" w:cs="Times New Roman"/>
          <w:i/>
          <w:sz w:val="24"/>
          <w:szCs w:val="24"/>
        </w:rPr>
        <w:t>Vickers</w:t>
      </w:r>
      <w:r w:rsidR="004E27C5">
        <w:rPr>
          <w:rFonts w:ascii="Times New Roman" w:hAnsi="Times New Roman" w:cs="Times New Roman"/>
          <w:sz w:val="24"/>
          <w:szCs w:val="24"/>
        </w:rPr>
        <w:t xml:space="preserve"> </w:t>
      </w:r>
      <w:r w:rsidRPr="00DB6929">
        <w:rPr>
          <w:rFonts w:ascii="Times New Roman" w:hAnsi="Times New Roman" w:cs="Times New Roman"/>
          <w:sz w:val="24"/>
          <w:szCs w:val="24"/>
        </w:rPr>
        <w:t>adalah :</w:t>
      </w:r>
    </w:p>
    <w:p w:rsidR="00284D1F" w:rsidRPr="00F5406F" w:rsidRDefault="00284D1F" w:rsidP="001653C9">
      <w:pPr>
        <w:pStyle w:val="ListParagraph"/>
        <w:spacing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Hv = 1,854 </w:t>
      </w:r>
      <m:oMath>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mm</m:t>
            </m:r>
            <m:r>
              <m:rPr>
                <m:sty m:val="p"/>
              </m:rPr>
              <w:rPr>
                <w:rFonts w:ascii="Cambria Math" w:eastAsiaTheme="minorEastAsia" w:hAnsi="Cambria Math" w:cs="Times New Roman"/>
                <w:sz w:val="24"/>
                <w:szCs w:val="24"/>
              </w:rPr>
              <m:t>²</m:t>
            </m:r>
          </m:den>
        </m:f>
        <m:r>
          <w:rPr>
            <w:rFonts w:ascii="Cambria Math" w:eastAsiaTheme="minorEastAsia" w:hAnsi="Cambria Math" w:cs="Times New Roman"/>
            <w:sz w:val="24"/>
            <w:szCs w:val="24"/>
          </w:rPr>
          <m:t>)</m:t>
        </m:r>
      </m:oMath>
    </w:p>
    <w:p w:rsidR="00284D1F" w:rsidRPr="007E25FD" w:rsidRDefault="00284D1F" w:rsidP="00211C81">
      <w:pPr>
        <w:pStyle w:val="ListParagraph"/>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w:t>
      </w:r>
    </w:p>
    <w:p w:rsidR="00284D1F" w:rsidRDefault="00284D1F" w:rsidP="00211C81">
      <w:pPr>
        <w:pStyle w:val="ListParagraph"/>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beban (kg)</w:t>
      </w:r>
    </w:p>
    <w:p w:rsidR="00284D1F" w:rsidRDefault="00284D1F" w:rsidP="00211C81">
      <w:pPr>
        <w:pStyle w:val="ListParagraph"/>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 =  Rata-rata panjang diagonal alas piramida bekan penekanan</w:t>
      </w:r>
    </w:p>
    <w:p w:rsidR="0016377B" w:rsidRDefault="00C454FA" w:rsidP="00F32674">
      <w:pPr>
        <w:spacing w:line="480" w:lineRule="auto"/>
        <w:ind w:firstLine="64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demikian be</w:t>
      </w:r>
      <w:r w:rsidR="00284D1F" w:rsidRPr="00DB6929">
        <w:rPr>
          <w:rFonts w:ascii="Times New Roman" w:eastAsiaTheme="minorEastAsia" w:hAnsi="Times New Roman" w:cs="Times New Roman"/>
          <w:sz w:val="24"/>
          <w:szCs w:val="24"/>
        </w:rPr>
        <w:t xml:space="preserve">rat pada </w:t>
      </w:r>
      <w:r w:rsidR="00284D1F" w:rsidRPr="00E36F90">
        <w:rPr>
          <w:rFonts w:ascii="Times New Roman" w:eastAsiaTheme="minorEastAsia" w:hAnsi="Times New Roman" w:cs="Times New Roman"/>
          <w:i/>
          <w:sz w:val="24"/>
          <w:szCs w:val="24"/>
        </w:rPr>
        <w:t>vickers</w:t>
      </w:r>
      <w:r w:rsidR="00284D1F" w:rsidRPr="00DB6929">
        <w:rPr>
          <w:rFonts w:ascii="Times New Roman" w:eastAsiaTheme="minorEastAsia" w:hAnsi="Times New Roman" w:cs="Times New Roman"/>
          <w:sz w:val="24"/>
          <w:szCs w:val="24"/>
        </w:rPr>
        <w:t xml:space="preserve"> dapat diberikan beban-beban 1.2, 5.5, 10, 30, </w:t>
      </w:r>
      <w:r w:rsidR="00284D1F">
        <w:rPr>
          <w:rFonts w:ascii="Times New Roman" w:eastAsiaTheme="minorEastAsia" w:hAnsi="Times New Roman" w:cs="Times New Roman"/>
          <w:sz w:val="24"/>
          <w:szCs w:val="24"/>
        </w:rPr>
        <w:t>50, 100, dan 120 kg. Besar beba</w:t>
      </w:r>
      <w:r w:rsidR="00284D1F" w:rsidRPr="00DB6929">
        <w:rPr>
          <w:rFonts w:ascii="Times New Roman" w:eastAsiaTheme="minorEastAsia" w:hAnsi="Times New Roman" w:cs="Times New Roman"/>
          <w:sz w:val="24"/>
          <w:szCs w:val="24"/>
        </w:rPr>
        <w:t>n ditentukan dan bergantung kepada lapisan beban.</w:t>
      </w:r>
    </w:p>
    <w:p w:rsidR="00284D1F" w:rsidRPr="00D9361D" w:rsidRDefault="00F32674" w:rsidP="00D9361D">
      <w:pPr>
        <w:pStyle w:val="ListParagraph"/>
        <w:spacing w:line="480" w:lineRule="auto"/>
        <w:ind w:left="644"/>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lang w:eastAsia="id-ID"/>
        </w:rPr>
        <w:drawing>
          <wp:anchor distT="0" distB="0" distL="114300" distR="114300" simplePos="0" relativeHeight="251675648" behindDoc="0" locked="0" layoutInCell="1" allowOverlap="1">
            <wp:simplePos x="0" y="0"/>
            <wp:positionH relativeFrom="column">
              <wp:posOffset>912495</wp:posOffset>
            </wp:positionH>
            <wp:positionV relativeFrom="paragraph">
              <wp:posOffset>261620</wp:posOffset>
            </wp:positionV>
            <wp:extent cx="2933700" cy="1790700"/>
            <wp:effectExtent l="19050" t="0" r="0" b="0"/>
            <wp:wrapNone/>
            <wp:docPr id="48" name="Picture 48" descr="C:\Users\X200CA\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X200CA\Downloads\images (4).jpg"/>
                    <pic:cNvPicPr>
                      <a:picLocks noChangeAspect="1" noChangeArrowheads="1"/>
                    </pic:cNvPicPr>
                  </pic:nvPicPr>
                  <pic:blipFill>
                    <a:blip r:embed="rId22"/>
                    <a:srcRect/>
                    <a:stretch>
                      <a:fillRect/>
                    </a:stretch>
                  </pic:blipFill>
                  <pic:spPr bwMode="auto">
                    <a:xfrm>
                      <a:off x="0" y="0"/>
                      <a:ext cx="2933700" cy="1790700"/>
                    </a:xfrm>
                    <a:prstGeom prst="rect">
                      <a:avLst/>
                    </a:prstGeom>
                    <a:noFill/>
                    <a:ln w="9525">
                      <a:noFill/>
                      <a:miter lim="800000"/>
                      <a:headEnd/>
                      <a:tailEnd/>
                    </a:ln>
                  </pic:spPr>
                </pic:pic>
              </a:graphicData>
            </a:graphic>
          </wp:anchor>
        </w:drawing>
      </w:r>
      <w:r w:rsidR="00D9361D">
        <w:rPr>
          <w:rFonts w:ascii="Times New Roman" w:eastAsiaTheme="minorEastAsia" w:hAnsi="Times New Roman" w:cs="Times New Roman"/>
          <w:b/>
          <w:sz w:val="24"/>
          <w:szCs w:val="24"/>
        </w:rPr>
        <w:t xml:space="preserve">3. </w:t>
      </w:r>
      <w:r w:rsidR="00284D1F" w:rsidRPr="00D9361D">
        <w:rPr>
          <w:rFonts w:ascii="Times New Roman" w:eastAsiaTheme="minorEastAsia" w:hAnsi="Times New Roman" w:cs="Times New Roman"/>
          <w:b/>
          <w:sz w:val="24"/>
          <w:szCs w:val="24"/>
        </w:rPr>
        <w:t>Metoda Rockwell</w:t>
      </w:r>
    </w:p>
    <w:p w:rsidR="00206C15" w:rsidRDefault="00206C15" w:rsidP="00211C81">
      <w:pPr>
        <w:tabs>
          <w:tab w:val="left" w:pos="284"/>
        </w:tabs>
        <w:spacing w:line="480" w:lineRule="auto"/>
        <w:jc w:val="both"/>
        <w:rPr>
          <w:rFonts w:ascii="Times New Roman" w:eastAsiaTheme="minorEastAsia" w:hAnsi="Times New Roman" w:cs="Times New Roman"/>
          <w:sz w:val="24"/>
          <w:szCs w:val="24"/>
        </w:rPr>
      </w:pPr>
    </w:p>
    <w:p w:rsidR="009D189C" w:rsidRDefault="009D189C" w:rsidP="00211C81">
      <w:pPr>
        <w:tabs>
          <w:tab w:val="left" w:pos="284"/>
        </w:tabs>
        <w:spacing w:line="480" w:lineRule="auto"/>
        <w:jc w:val="both"/>
        <w:rPr>
          <w:rFonts w:ascii="Times New Roman" w:eastAsiaTheme="minorEastAsia" w:hAnsi="Times New Roman" w:cs="Times New Roman"/>
          <w:sz w:val="24"/>
          <w:szCs w:val="24"/>
        </w:rPr>
      </w:pPr>
    </w:p>
    <w:p w:rsidR="009D189C" w:rsidRDefault="009D189C" w:rsidP="001653C9"/>
    <w:p w:rsidR="001653C9" w:rsidRDefault="00F32674" w:rsidP="00211C81">
      <w:pPr>
        <w:tabs>
          <w:tab w:val="left" w:pos="28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anchor distT="0" distB="0" distL="114300" distR="114300" simplePos="0" relativeHeight="251678720" behindDoc="0" locked="0" layoutInCell="1" allowOverlap="1">
            <wp:simplePos x="0" y="0"/>
            <wp:positionH relativeFrom="column">
              <wp:posOffset>626745</wp:posOffset>
            </wp:positionH>
            <wp:positionV relativeFrom="paragraph">
              <wp:posOffset>297180</wp:posOffset>
            </wp:positionV>
            <wp:extent cx="3505200" cy="923925"/>
            <wp:effectExtent l="19050" t="0" r="0" b="0"/>
            <wp:wrapNone/>
            <wp:docPr id="7" name="Picture 4" descr="E:\Bahan kuliah\TA iskandar\Gambar\rockwe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han kuliah\TA iskandar\Gambar\rockwell2.png"/>
                    <pic:cNvPicPr>
                      <a:picLocks noChangeAspect="1" noChangeArrowheads="1"/>
                    </pic:cNvPicPr>
                  </pic:nvPicPr>
                  <pic:blipFill>
                    <a:blip r:embed="rId23"/>
                    <a:srcRect/>
                    <a:stretch>
                      <a:fillRect/>
                    </a:stretch>
                  </pic:blipFill>
                  <pic:spPr bwMode="auto">
                    <a:xfrm>
                      <a:off x="0" y="0"/>
                      <a:ext cx="3505200" cy="923925"/>
                    </a:xfrm>
                    <a:prstGeom prst="rect">
                      <a:avLst/>
                    </a:prstGeom>
                    <a:noFill/>
                    <a:ln w="9525">
                      <a:noFill/>
                      <a:miter lim="800000"/>
                      <a:headEnd/>
                      <a:tailEnd/>
                    </a:ln>
                  </pic:spPr>
                </pic:pic>
              </a:graphicData>
            </a:graphic>
          </wp:anchor>
        </w:drawing>
      </w:r>
    </w:p>
    <w:p w:rsidR="00CE49AB" w:rsidRDefault="00CE49AB" w:rsidP="00CE49AB">
      <w:pPr>
        <w:tabs>
          <w:tab w:val="left" w:pos="284"/>
        </w:tabs>
        <w:spacing w:line="480" w:lineRule="auto"/>
        <w:jc w:val="center"/>
        <w:rPr>
          <w:rFonts w:ascii="Times New Roman" w:eastAsiaTheme="minorEastAsia" w:hAnsi="Times New Roman" w:cs="Times New Roman"/>
          <w:sz w:val="24"/>
          <w:szCs w:val="24"/>
        </w:rPr>
      </w:pPr>
    </w:p>
    <w:p w:rsidR="00F32674" w:rsidRDefault="00F32674" w:rsidP="00211C81">
      <w:pPr>
        <w:tabs>
          <w:tab w:val="left" w:pos="284"/>
        </w:tabs>
        <w:spacing w:line="480" w:lineRule="auto"/>
        <w:jc w:val="both"/>
        <w:rPr>
          <w:rFonts w:ascii="Times New Roman" w:eastAsiaTheme="minorEastAsia" w:hAnsi="Times New Roman" w:cs="Times New Roman"/>
          <w:sz w:val="24"/>
          <w:szCs w:val="24"/>
        </w:rPr>
      </w:pPr>
    </w:p>
    <w:p w:rsidR="00D9361D" w:rsidRDefault="00EE1406" w:rsidP="00D9361D">
      <w:pPr>
        <w:tabs>
          <w:tab w:val="left" w:pos="284"/>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w:t>
      </w:r>
      <w:r w:rsidR="00752A9B">
        <w:rPr>
          <w:rFonts w:ascii="Times New Roman" w:eastAsiaTheme="minorEastAsia" w:hAnsi="Times New Roman" w:cs="Times New Roman"/>
          <w:sz w:val="24"/>
          <w:szCs w:val="24"/>
        </w:rPr>
        <w:t>.13</w:t>
      </w:r>
      <w:r w:rsidR="00284D1F" w:rsidRPr="00A86E20">
        <w:rPr>
          <w:rFonts w:ascii="Times New Roman" w:eastAsiaTheme="minorEastAsia" w:hAnsi="Times New Roman" w:cs="Times New Roman"/>
          <w:sz w:val="24"/>
          <w:szCs w:val="24"/>
        </w:rPr>
        <w:t xml:space="preserve"> </w:t>
      </w:r>
      <w:r w:rsidR="004E27C5">
        <w:rPr>
          <w:rFonts w:ascii="Times New Roman" w:eastAsiaTheme="minorEastAsia" w:hAnsi="Times New Roman" w:cs="Times New Roman"/>
          <w:sz w:val="24"/>
          <w:szCs w:val="24"/>
        </w:rPr>
        <w:t xml:space="preserve">Prinsip Kerja Metode Pengukuran </w:t>
      </w:r>
      <w:r w:rsidR="00284D1F" w:rsidRPr="00A86E20">
        <w:rPr>
          <w:rFonts w:ascii="Times New Roman" w:eastAsiaTheme="minorEastAsia" w:hAnsi="Times New Roman" w:cs="Times New Roman"/>
          <w:sz w:val="24"/>
          <w:szCs w:val="24"/>
        </w:rPr>
        <w:t>Kekerasan Rockwell</w:t>
      </w:r>
    </w:p>
    <w:p w:rsidR="0016377B" w:rsidRPr="00A86E20" w:rsidRDefault="00D9361D" w:rsidP="0016377B">
      <w:pPr>
        <w:tabs>
          <w:tab w:val="left" w:pos="284"/>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 </w:t>
      </w:r>
      <w:r w:rsidR="001653C9">
        <w:rPr>
          <w:rFonts w:ascii="Times New Roman" w:eastAsiaTheme="minorEastAsia" w:hAnsi="Times New Roman" w:cs="Times New Roman"/>
          <w:sz w:val="24"/>
          <w:szCs w:val="24"/>
        </w:rPr>
        <w:t>(Callister,</w:t>
      </w:r>
      <w:r w:rsidR="00F477ED">
        <w:rPr>
          <w:rFonts w:ascii="Times New Roman" w:eastAsiaTheme="minorEastAsia" w:hAnsi="Times New Roman" w:cs="Times New Roman"/>
          <w:sz w:val="24"/>
          <w:szCs w:val="24"/>
          <w:lang w:val="en-US"/>
        </w:rPr>
        <w:t xml:space="preserve"> </w:t>
      </w:r>
      <w:r w:rsidR="001653C9">
        <w:rPr>
          <w:rFonts w:ascii="Times New Roman" w:eastAsiaTheme="minorEastAsia" w:hAnsi="Times New Roman" w:cs="Times New Roman"/>
          <w:sz w:val="24"/>
          <w:szCs w:val="24"/>
        </w:rPr>
        <w:t>2001)</w:t>
      </w:r>
    </w:p>
    <w:p w:rsidR="00284D1F" w:rsidRDefault="00284D1F" w:rsidP="00D239BE">
      <w:pPr>
        <w:spacing w:line="480" w:lineRule="auto"/>
        <w:ind w:firstLine="709"/>
        <w:jc w:val="both"/>
        <w:rPr>
          <w:rFonts w:ascii="Times New Roman" w:eastAsiaTheme="minorEastAsia" w:hAnsi="Times New Roman" w:cs="Times New Roman"/>
          <w:sz w:val="24"/>
          <w:szCs w:val="24"/>
        </w:rPr>
      </w:pPr>
      <w:r w:rsidRPr="004B486A">
        <w:rPr>
          <w:rFonts w:ascii="Times New Roman" w:eastAsiaTheme="minorEastAsia" w:hAnsi="Times New Roman" w:cs="Times New Roman"/>
          <w:i/>
          <w:sz w:val="24"/>
          <w:szCs w:val="24"/>
        </w:rPr>
        <w:lastRenderedPageBreak/>
        <w:t xml:space="preserve">Rockwell </w:t>
      </w:r>
      <w:r w:rsidRPr="00564EB8">
        <w:rPr>
          <w:rFonts w:ascii="Times New Roman" w:eastAsiaTheme="minorEastAsia" w:hAnsi="Times New Roman" w:cs="Times New Roman"/>
          <w:sz w:val="24"/>
          <w:szCs w:val="24"/>
        </w:rPr>
        <w:t>mengunakan cara yang agak berlainan dalam menentukan kekerasan logam ialah dengan memakai kerucut intan dan bola baja yang berdiameter</w:t>
      </w:r>
      <w:r>
        <w:rPr>
          <w:rFonts w:ascii="Times New Roman" w:eastAsiaTheme="minorEastAsia" w:hAnsi="Times New Roman" w:cs="Times New Roman"/>
          <w:sz w:val="24"/>
          <w:szCs w:val="24"/>
        </w:rPr>
        <w:t xml:space="preserve"> 1/16, 1/8,1/4, ½ inci. Prinsip pengukuran kekerasan didasarkan pada kedala</w:t>
      </w:r>
      <w:r w:rsidR="00F32674">
        <w:rPr>
          <w:rFonts w:ascii="Times New Roman" w:eastAsiaTheme="minorEastAsia" w:hAnsi="Times New Roman" w:cs="Times New Roman"/>
          <w:sz w:val="24"/>
          <w:szCs w:val="24"/>
        </w:rPr>
        <w:t>man atau dalamnya kerucut intan</w:t>
      </w:r>
      <w:r>
        <w:rPr>
          <w:rFonts w:ascii="Times New Roman" w:eastAsiaTheme="minorEastAsia" w:hAnsi="Times New Roman" w:cs="Times New Roman"/>
          <w:sz w:val="24"/>
          <w:szCs w:val="24"/>
        </w:rPr>
        <w:t xml:space="preserve"> atau bola baja masuk ke dalam logam pada beban tertentu. </w:t>
      </w:r>
    </w:p>
    <w:p w:rsidR="0016377B" w:rsidRDefault="00284D1F" w:rsidP="00F32674">
      <w:pPr>
        <w:spacing w:line="480" w:lineRule="auto"/>
        <w:ind w:firstLine="4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makin dalam</w:t>
      </w:r>
      <w:r w:rsidR="00B16321">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ya penusukan terbatas oleh kemampuan alat dan pengingat segi-segi praktis lainnya, maka dibuat seri dari skala yang disebut skala A.B.C.D.E. sampai V.</w:t>
      </w:r>
    </w:p>
    <w:p w:rsidR="00284D1F" w:rsidRDefault="00284D1F" w:rsidP="00211C81">
      <w:pPr>
        <w:spacing w:line="480" w:lineRule="auto"/>
        <w:ind w:firstLine="4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Sekala A dapat dipakai pada pengukuran kekerasan logam sangat keras, disini digunakan keruncut intan dengan skala beban 60 kg, dan B dipakai pada pengukuran kekerasan logam-logam yang agak lunak dengan menggunakan bola-bola baja 1/16 inci dan beban 100 kg.</w:t>
      </w:r>
    </w:p>
    <w:p w:rsidR="008A09A7" w:rsidRDefault="00284D1F" w:rsidP="00F32674">
      <w:pPr>
        <w:spacing w:after="0" w:line="480" w:lineRule="auto"/>
        <w:ind w:firstLine="4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Skala C bisa dipakai pada pengukuran kekerasan baja-baja yang telah dikeraskan, disini digunakan kerucut intan dengan beban 150 kg. Skala-skala lain dipakai pada pengukuran kek</w:t>
      </w:r>
      <w:r w:rsidR="00F32674">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rasan logam yang lunak. Cara </w:t>
      </w:r>
      <w:r w:rsidRPr="004B486A">
        <w:rPr>
          <w:rFonts w:ascii="Times New Roman" w:eastAsiaTheme="minorEastAsia" w:hAnsi="Times New Roman" w:cs="Times New Roman"/>
          <w:i/>
          <w:sz w:val="24"/>
          <w:szCs w:val="24"/>
        </w:rPr>
        <w:t xml:space="preserve">Rockwell </w:t>
      </w:r>
      <w:r w:rsidRPr="00564EB8">
        <w:rPr>
          <w:rFonts w:ascii="Times New Roman" w:eastAsiaTheme="minorEastAsia" w:hAnsi="Times New Roman" w:cs="Times New Roman"/>
          <w:sz w:val="24"/>
          <w:szCs w:val="24"/>
        </w:rPr>
        <w:t>sangat disukai karena praktis dan tepat.</w:t>
      </w:r>
    </w:p>
    <w:p w:rsidR="00F32674" w:rsidRPr="00F32674" w:rsidRDefault="00F32674" w:rsidP="00F32674">
      <w:pPr>
        <w:spacing w:after="0" w:line="480" w:lineRule="auto"/>
        <w:ind w:firstLine="480"/>
        <w:jc w:val="both"/>
        <w:rPr>
          <w:rFonts w:ascii="Times New Roman" w:eastAsiaTheme="minorEastAsia" w:hAnsi="Times New Roman" w:cs="Times New Roman"/>
          <w:sz w:val="24"/>
          <w:szCs w:val="24"/>
        </w:rPr>
      </w:pPr>
    </w:p>
    <w:p w:rsidR="00284D1F" w:rsidRPr="00752A9B" w:rsidRDefault="0040351F" w:rsidP="00752A9B">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2.15 </w:t>
      </w:r>
      <w:r w:rsidR="00284D1F" w:rsidRPr="00752A9B">
        <w:rPr>
          <w:rFonts w:ascii="Times New Roman" w:eastAsiaTheme="minorEastAsia" w:hAnsi="Times New Roman" w:cs="Times New Roman"/>
          <w:b/>
          <w:sz w:val="24"/>
          <w:szCs w:val="24"/>
        </w:rPr>
        <w:t>Pengaruh Lama Waktu Penahanan</w:t>
      </w:r>
    </w:p>
    <w:p w:rsidR="00284D1F" w:rsidRDefault="00284D1F" w:rsidP="00CE49AB">
      <w:pPr>
        <w:spacing w:after="0" w:line="480" w:lineRule="auto"/>
        <w:ind w:firstLine="567"/>
        <w:jc w:val="both"/>
        <w:rPr>
          <w:rFonts w:ascii="Times New Roman" w:eastAsiaTheme="minorEastAsia" w:hAnsi="Times New Roman" w:cs="Times New Roman"/>
          <w:sz w:val="24"/>
          <w:szCs w:val="24"/>
        </w:rPr>
      </w:pPr>
      <w:r w:rsidRPr="004136C0">
        <w:rPr>
          <w:rFonts w:ascii="Times New Roman" w:eastAsiaTheme="minorEastAsia" w:hAnsi="Times New Roman" w:cs="Times New Roman"/>
          <w:sz w:val="24"/>
          <w:szCs w:val="24"/>
        </w:rPr>
        <w:t>Dengan adanya pertumbuhan butir akan menyebabkan butir menjadi kasar yang akan mengakibatkan terjadinya penurunan kekerasan, hal ini disebabkan kar</w:t>
      </w:r>
      <w:r w:rsidR="00B16321">
        <w:rPr>
          <w:rFonts w:ascii="Times New Roman" w:eastAsiaTheme="minorEastAsia" w:hAnsi="Times New Roman" w:cs="Times New Roman"/>
          <w:sz w:val="24"/>
          <w:szCs w:val="24"/>
        </w:rPr>
        <w:t>a</w:t>
      </w:r>
      <w:r w:rsidRPr="004136C0">
        <w:rPr>
          <w:rFonts w:ascii="Times New Roman" w:eastAsiaTheme="minorEastAsia" w:hAnsi="Times New Roman" w:cs="Times New Roman"/>
          <w:sz w:val="24"/>
          <w:szCs w:val="24"/>
        </w:rPr>
        <w:t>na lamanya waktu penahanan</w:t>
      </w:r>
      <w:r w:rsidRPr="004136C0">
        <w:rPr>
          <w:rFonts w:ascii="Times New Roman" w:eastAsiaTheme="minorEastAsia" w:hAnsi="Times New Roman" w:cs="Times New Roman"/>
          <w:i/>
          <w:sz w:val="24"/>
          <w:szCs w:val="24"/>
        </w:rPr>
        <w:t>.</w:t>
      </w:r>
      <w:r w:rsidRPr="004136C0">
        <w:rPr>
          <w:rFonts w:ascii="Times New Roman" w:eastAsiaTheme="minorEastAsia" w:hAnsi="Times New Roman" w:cs="Times New Roman"/>
          <w:sz w:val="24"/>
          <w:szCs w:val="24"/>
        </w:rPr>
        <w:t xml:space="preserve"> Apabila dilakukan proses celup cepat maka </w:t>
      </w:r>
      <w:r w:rsidRPr="00D239BE">
        <w:rPr>
          <w:rFonts w:ascii="Times New Roman" w:eastAsiaTheme="minorEastAsia" w:hAnsi="Times New Roman" w:cs="Times New Roman"/>
          <w:i/>
          <w:sz w:val="24"/>
          <w:szCs w:val="24"/>
        </w:rPr>
        <w:t>martensit</w:t>
      </w:r>
      <w:r w:rsidRPr="004136C0">
        <w:rPr>
          <w:rFonts w:ascii="Times New Roman" w:eastAsiaTheme="minorEastAsia" w:hAnsi="Times New Roman" w:cs="Times New Roman"/>
          <w:sz w:val="24"/>
          <w:szCs w:val="24"/>
        </w:rPr>
        <w:t xml:space="preserve"> yang dihasilkan tidak memberikan konstribusi yang positif untuk </w:t>
      </w:r>
      <w:r w:rsidRPr="004136C0">
        <w:rPr>
          <w:rFonts w:ascii="Times New Roman" w:eastAsiaTheme="minorEastAsia" w:hAnsi="Times New Roman" w:cs="Times New Roman"/>
          <w:sz w:val="24"/>
          <w:szCs w:val="24"/>
        </w:rPr>
        <w:lastRenderedPageBreak/>
        <w:t>penguat material hal ini menyebabkan terjadinya penurunan kekerasan pada material.</w:t>
      </w:r>
    </w:p>
    <w:p w:rsidR="001241C6" w:rsidRPr="00CE49AB" w:rsidRDefault="00284D1F" w:rsidP="00CE49AB">
      <w:pPr>
        <w:spacing w:line="480" w:lineRule="auto"/>
        <w:ind w:firstLine="4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Fase </w:t>
      </w:r>
      <w:r w:rsidR="00D239BE">
        <w:rPr>
          <w:rFonts w:ascii="Times New Roman" w:eastAsiaTheme="minorEastAsia" w:hAnsi="Times New Roman" w:cs="Times New Roman"/>
          <w:i/>
          <w:sz w:val="24"/>
          <w:szCs w:val="24"/>
        </w:rPr>
        <w:t>m</w:t>
      </w:r>
      <w:r w:rsidRPr="00D239BE">
        <w:rPr>
          <w:rFonts w:ascii="Times New Roman" w:eastAsiaTheme="minorEastAsia" w:hAnsi="Times New Roman" w:cs="Times New Roman"/>
          <w:i/>
          <w:sz w:val="24"/>
          <w:szCs w:val="24"/>
        </w:rPr>
        <w:t xml:space="preserve">artensit </w:t>
      </w:r>
      <w:r>
        <w:rPr>
          <w:rFonts w:ascii="Times New Roman" w:eastAsiaTheme="minorEastAsia" w:hAnsi="Times New Roman" w:cs="Times New Roman"/>
          <w:sz w:val="24"/>
          <w:szCs w:val="24"/>
        </w:rPr>
        <w:t xml:space="preserve">terbentuk pada batas butir semangkin banyak fasa </w:t>
      </w:r>
      <w:r w:rsidRPr="00D239BE">
        <w:rPr>
          <w:rFonts w:ascii="Times New Roman" w:eastAsiaTheme="minorEastAsia" w:hAnsi="Times New Roman" w:cs="Times New Roman"/>
          <w:i/>
          <w:sz w:val="24"/>
          <w:szCs w:val="24"/>
        </w:rPr>
        <w:t xml:space="preserve">martensit </w:t>
      </w:r>
      <w:r>
        <w:rPr>
          <w:rFonts w:ascii="Times New Roman" w:eastAsiaTheme="minorEastAsia" w:hAnsi="Times New Roman" w:cs="Times New Roman"/>
          <w:sz w:val="24"/>
          <w:szCs w:val="24"/>
        </w:rPr>
        <w:t>yang terdapat pada material, maka akan semangkin sulit untuk dideformas</w:t>
      </w:r>
      <w:r w:rsidR="00D90C8D">
        <w:rPr>
          <w:rFonts w:ascii="Times New Roman" w:eastAsiaTheme="minorEastAsia" w:hAnsi="Times New Roman" w:cs="Times New Roman"/>
          <w:sz w:val="24"/>
          <w:szCs w:val="24"/>
        </w:rPr>
        <w:t xml:space="preserve">i dan </w:t>
      </w:r>
      <w:r w:rsidR="00D90C8D" w:rsidRPr="00D239BE">
        <w:rPr>
          <w:rFonts w:ascii="Times New Roman" w:eastAsiaTheme="minorEastAsia" w:hAnsi="Times New Roman" w:cs="Times New Roman"/>
          <w:i/>
          <w:sz w:val="24"/>
          <w:szCs w:val="24"/>
        </w:rPr>
        <w:t>martensit</w:t>
      </w:r>
      <w:r w:rsidR="00D90C8D">
        <w:rPr>
          <w:rFonts w:ascii="Times New Roman" w:eastAsiaTheme="minorEastAsia" w:hAnsi="Times New Roman" w:cs="Times New Roman"/>
          <w:sz w:val="24"/>
          <w:szCs w:val="24"/>
        </w:rPr>
        <w:t xml:space="preserve"> </w:t>
      </w:r>
      <w:r w:rsidR="004B486A">
        <w:rPr>
          <w:rFonts w:ascii="Times New Roman" w:eastAsiaTheme="minorEastAsia" w:hAnsi="Times New Roman" w:cs="Times New Roman"/>
          <w:sz w:val="24"/>
          <w:szCs w:val="24"/>
        </w:rPr>
        <w:t>juga akan menghambat ges</w:t>
      </w:r>
      <w:r>
        <w:rPr>
          <w:rFonts w:ascii="Times New Roman" w:eastAsiaTheme="minorEastAsia" w:hAnsi="Times New Roman" w:cs="Times New Roman"/>
          <w:sz w:val="24"/>
          <w:szCs w:val="24"/>
        </w:rPr>
        <w:t>ekan diskolasi. Panjang pendeknya waktu penahanan tergantung pada besar kecilnya benda tersebut.</w:t>
      </w:r>
    </w:p>
    <w:sectPr w:rsidR="001241C6" w:rsidRPr="00CE49AB" w:rsidSect="008F72D4">
      <w:footerReference w:type="default" r:id="rId24"/>
      <w:pgSz w:w="11906" w:h="16838"/>
      <w:pgMar w:top="2268" w:right="1701" w:bottom="1701" w:left="2268" w:header="709" w:footer="709"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87C" w:rsidRDefault="0006187C" w:rsidP="006168F5">
      <w:pPr>
        <w:spacing w:after="0" w:line="240" w:lineRule="auto"/>
      </w:pPr>
      <w:r>
        <w:separator/>
      </w:r>
    </w:p>
  </w:endnote>
  <w:endnote w:type="continuationSeparator" w:id="1">
    <w:p w:rsidR="0006187C" w:rsidRDefault="0006187C" w:rsidP="00616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1954"/>
      <w:docPartObj>
        <w:docPartGallery w:val="Page Numbers (Bottom of Page)"/>
        <w:docPartUnique/>
      </w:docPartObj>
    </w:sdtPr>
    <w:sdtContent>
      <w:p w:rsidR="0006187C" w:rsidRDefault="005978AD">
        <w:pPr>
          <w:pStyle w:val="Footer"/>
          <w:jc w:val="right"/>
        </w:pPr>
        <w:fldSimple w:instr=" PAGE   \* MERGEFORMAT ">
          <w:r w:rsidR="004B486A">
            <w:rPr>
              <w:noProof/>
            </w:rPr>
            <w:t>39</w:t>
          </w:r>
        </w:fldSimple>
      </w:p>
    </w:sdtContent>
  </w:sdt>
  <w:p w:rsidR="0006187C" w:rsidRDefault="000618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87C" w:rsidRDefault="0006187C" w:rsidP="006168F5">
      <w:pPr>
        <w:spacing w:after="0" w:line="240" w:lineRule="auto"/>
      </w:pPr>
      <w:r>
        <w:separator/>
      </w:r>
    </w:p>
  </w:footnote>
  <w:footnote w:type="continuationSeparator" w:id="1">
    <w:p w:rsidR="0006187C" w:rsidRDefault="0006187C" w:rsidP="006168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0B7C"/>
    <w:multiLevelType w:val="hybridMultilevel"/>
    <w:tmpl w:val="A96E4C4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AE21FFA"/>
    <w:multiLevelType w:val="hybridMultilevel"/>
    <w:tmpl w:val="FB0ED8A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E40715A"/>
    <w:multiLevelType w:val="hybridMultilevel"/>
    <w:tmpl w:val="9322132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46C21FE"/>
    <w:multiLevelType w:val="hybridMultilevel"/>
    <w:tmpl w:val="22BAAB2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A0C72A6"/>
    <w:multiLevelType w:val="hybridMultilevel"/>
    <w:tmpl w:val="46B02DB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F053763"/>
    <w:multiLevelType w:val="hybridMultilevel"/>
    <w:tmpl w:val="E7C652E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A76EBA"/>
    <w:multiLevelType w:val="hybridMultilevel"/>
    <w:tmpl w:val="569C0C36"/>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2FB86233"/>
    <w:multiLevelType w:val="hybridMultilevel"/>
    <w:tmpl w:val="07246A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5344283"/>
    <w:multiLevelType w:val="hybridMultilevel"/>
    <w:tmpl w:val="969A26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BF26D12"/>
    <w:multiLevelType w:val="hybridMultilevel"/>
    <w:tmpl w:val="C958C5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FD0515D"/>
    <w:multiLevelType w:val="hybridMultilevel"/>
    <w:tmpl w:val="2E9A40C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42282B11"/>
    <w:multiLevelType w:val="hybridMultilevel"/>
    <w:tmpl w:val="FD00AC8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4A4E6619"/>
    <w:multiLevelType w:val="hybridMultilevel"/>
    <w:tmpl w:val="501A50F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ADA4F85"/>
    <w:multiLevelType w:val="hybridMultilevel"/>
    <w:tmpl w:val="C10EBE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E473003"/>
    <w:multiLevelType w:val="hybridMultilevel"/>
    <w:tmpl w:val="50AEB578"/>
    <w:lvl w:ilvl="0" w:tplc="A3E4E546">
      <w:start w:val="1"/>
      <w:numFmt w:val="decimal"/>
      <w:lvlText w:val="%1."/>
      <w:lvlJc w:val="left"/>
      <w:pPr>
        <w:ind w:left="600" w:hanging="360"/>
      </w:pPr>
      <w:rPr>
        <w:rFonts w:hint="default"/>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15">
    <w:nsid w:val="54A75BE9"/>
    <w:multiLevelType w:val="hybridMultilevel"/>
    <w:tmpl w:val="87EE255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A1D46AC"/>
    <w:multiLevelType w:val="hybridMultilevel"/>
    <w:tmpl w:val="E8B6394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B9D544F"/>
    <w:multiLevelType w:val="multilevel"/>
    <w:tmpl w:val="8EE453BE"/>
    <w:lvl w:ilvl="0">
      <w:start w:val="2"/>
      <w:numFmt w:val="decimal"/>
      <w:lvlText w:val="%1"/>
      <w:lvlJc w:val="left"/>
      <w:pPr>
        <w:ind w:left="480" w:hanging="480"/>
      </w:pPr>
      <w:rPr>
        <w:rFonts w:hint="default"/>
        <w:i/>
      </w:rPr>
    </w:lvl>
    <w:lvl w:ilvl="1">
      <w:start w:val="5"/>
      <w:numFmt w:val="decimal"/>
      <w:lvlText w:val="%1.%2"/>
      <w:lvlJc w:val="left"/>
      <w:pPr>
        <w:ind w:left="840" w:hanging="480"/>
      </w:pPr>
      <w:rPr>
        <w:rFonts w:hint="default"/>
        <w:i/>
      </w:rPr>
    </w:lvl>
    <w:lvl w:ilvl="2">
      <w:start w:val="4"/>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8">
    <w:nsid w:val="5F547178"/>
    <w:multiLevelType w:val="hybridMultilevel"/>
    <w:tmpl w:val="7E9EDC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2FA6344"/>
    <w:multiLevelType w:val="hybridMultilevel"/>
    <w:tmpl w:val="D56C1FD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63CA0206"/>
    <w:multiLevelType w:val="multilevel"/>
    <w:tmpl w:val="94FE7F4A"/>
    <w:lvl w:ilvl="0">
      <w:start w:val="2"/>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5D3FED"/>
    <w:multiLevelType w:val="hybridMultilevel"/>
    <w:tmpl w:val="2F762EF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2143204"/>
    <w:multiLevelType w:val="hybridMultilevel"/>
    <w:tmpl w:val="F5FEAA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5661CA4"/>
    <w:multiLevelType w:val="hybridMultilevel"/>
    <w:tmpl w:val="EC2CFD98"/>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775012AE"/>
    <w:multiLevelType w:val="hybridMultilevel"/>
    <w:tmpl w:val="01D4833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F953DFF"/>
    <w:multiLevelType w:val="hybridMultilevel"/>
    <w:tmpl w:val="60E8107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FEF4262"/>
    <w:multiLevelType w:val="hybridMultilevel"/>
    <w:tmpl w:val="DE1A333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9"/>
  </w:num>
  <w:num w:numId="4">
    <w:abstractNumId w:val="11"/>
  </w:num>
  <w:num w:numId="5">
    <w:abstractNumId w:val="5"/>
  </w:num>
  <w:num w:numId="6">
    <w:abstractNumId w:val="20"/>
  </w:num>
  <w:num w:numId="7">
    <w:abstractNumId w:val="24"/>
  </w:num>
  <w:num w:numId="8">
    <w:abstractNumId w:val="6"/>
  </w:num>
  <w:num w:numId="9">
    <w:abstractNumId w:val="7"/>
  </w:num>
  <w:num w:numId="10">
    <w:abstractNumId w:val="12"/>
  </w:num>
  <w:num w:numId="11">
    <w:abstractNumId w:val="0"/>
  </w:num>
  <w:num w:numId="12">
    <w:abstractNumId w:val="13"/>
  </w:num>
  <w:num w:numId="13">
    <w:abstractNumId w:val="17"/>
  </w:num>
  <w:num w:numId="14">
    <w:abstractNumId w:val="22"/>
  </w:num>
  <w:num w:numId="15">
    <w:abstractNumId w:val="1"/>
  </w:num>
  <w:num w:numId="16">
    <w:abstractNumId w:val="9"/>
  </w:num>
  <w:num w:numId="17">
    <w:abstractNumId w:val="21"/>
  </w:num>
  <w:num w:numId="18">
    <w:abstractNumId w:val="14"/>
  </w:num>
  <w:num w:numId="19">
    <w:abstractNumId w:val="2"/>
  </w:num>
  <w:num w:numId="20">
    <w:abstractNumId w:val="8"/>
  </w:num>
  <w:num w:numId="21">
    <w:abstractNumId w:val="25"/>
  </w:num>
  <w:num w:numId="22">
    <w:abstractNumId w:val="16"/>
  </w:num>
  <w:num w:numId="23">
    <w:abstractNumId w:val="18"/>
  </w:num>
  <w:num w:numId="24">
    <w:abstractNumId w:val="4"/>
  </w:num>
  <w:num w:numId="25">
    <w:abstractNumId w:val="3"/>
  </w:num>
  <w:num w:numId="26">
    <w:abstractNumId w:val="15"/>
  </w:num>
  <w:num w:numId="27">
    <w:abstractNumId w:val="2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5"/>
  </w:hdrShapeDefaults>
  <w:footnotePr>
    <w:footnote w:id="0"/>
    <w:footnote w:id="1"/>
  </w:footnotePr>
  <w:endnotePr>
    <w:endnote w:id="0"/>
    <w:endnote w:id="1"/>
  </w:endnotePr>
  <w:compat/>
  <w:rsids>
    <w:rsidRoot w:val="00DE7123"/>
    <w:rsid w:val="000027A1"/>
    <w:rsid w:val="00011B8C"/>
    <w:rsid w:val="00022110"/>
    <w:rsid w:val="00037C7C"/>
    <w:rsid w:val="0004033C"/>
    <w:rsid w:val="000416B5"/>
    <w:rsid w:val="00050682"/>
    <w:rsid w:val="00053D43"/>
    <w:rsid w:val="00057FF0"/>
    <w:rsid w:val="0006187C"/>
    <w:rsid w:val="00065A9B"/>
    <w:rsid w:val="00082BEB"/>
    <w:rsid w:val="0009170F"/>
    <w:rsid w:val="0009326A"/>
    <w:rsid w:val="000C290E"/>
    <w:rsid w:val="000C797D"/>
    <w:rsid w:val="000C7E50"/>
    <w:rsid w:val="000D2EA9"/>
    <w:rsid w:val="000D3C44"/>
    <w:rsid w:val="000D7CF7"/>
    <w:rsid w:val="000E217B"/>
    <w:rsid w:val="000E7108"/>
    <w:rsid w:val="000F32CA"/>
    <w:rsid w:val="0011110E"/>
    <w:rsid w:val="00114758"/>
    <w:rsid w:val="001241C6"/>
    <w:rsid w:val="00130785"/>
    <w:rsid w:val="0014105F"/>
    <w:rsid w:val="00146BAC"/>
    <w:rsid w:val="00152396"/>
    <w:rsid w:val="00157DA7"/>
    <w:rsid w:val="001603C5"/>
    <w:rsid w:val="0016377B"/>
    <w:rsid w:val="0016499C"/>
    <w:rsid w:val="001653C9"/>
    <w:rsid w:val="0017362F"/>
    <w:rsid w:val="001A20A9"/>
    <w:rsid w:val="001B3FC9"/>
    <w:rsid w:val="001D340F"/>
    <w:rsid w:val="001D6A4D"/>
    <w:rsid w:val="001D7978"/>
    <w:rsid w:val="001F4660"/>
    <w:rsid w:val="00206C15"/>
    <w:rsid w:val="00211C81"/>
    <w:rsid w:val="0022505B"/>
    <w:rsid w:val="00234030"/>
    <w:rsid w:val="00241D9B"/>
    <w:rsid w:val="00255605"/>
    <w:rsid w:val="00272492"/>
    <w:rsid w:val="00284D1F"/>
    <w:rsid w:val="002947E9"/>
    <w:rsid w:val="002B3B54"/>
    <w:rsid w:val="002C18FB"/>
    <w:rsid w:val="002C215A"/>
    <w:rsid w:val="002D2ED4"/>
    <w:rsid w:val="002E3F04"/>
    <w:rsid w:val="00301D51"/>
    <w:rsid w:val="0030770D"/>
    <w:rsid w:val="0031746A"/>
    <w:rsid w:val="003214EA"/>
    <w:rsid w:val="003265B4"/>
    <w:rsid w:val="00343E09"/>
    <w:rsid w:val="003447FD"/>
    <w:rsid w:val="0034496F"/>
    <w:rsid w:val="00371E9A"/>
    <w:rsid w:val="00373FDA"/>
    <w:rsid w:val="00382BAC"/>
    <w:rsid w:val="003914A9"/>
    <w:rsid w:val="00391A96"/>
    <w:rsid w:val="003A1378"/>
    <w:rsid w:val="003A2B72"/>
    <w:rsid w:val="003A7E25"/>
    <w:rsid w:val="003B356D"/>
    <w:rsid w:val="003B513E"/>
    <w:rsid w:val="003C34E0"/>
    <w:rsid w:val="003C4FF0"/>
    <w:rsid w:val="003D0BD2"/>
    <w:rsid w:val="003D1E4F"/>
    <w:rsid w:val="003D5F45"/>
    <w:rsid w:val="003E0429"/>
    <w:rsid w:val="003E6B41"/>
    <w:rsid w:val="003F45C5"/>
    <w:rsid w:val="003F46BB"/>
    <w:rsid w:val="0040351F"/>
    <w:rsid w:val="00422D39"/>
    <w:rsid w:val="00444BFB"/>
    <w:rsid w:val="00451E34"/>
    <w:rsid w:val="00455CBA"/>
    <w:rsid w:val="00464EDC"/>
    <w:rsid w:val="004751AF"/>
    <w:rsid w:val="0048744C"/>
    <w:rsid w:val="00487D2D"/>
    <w:rsid w:val="004B0F2C"/>
    <w:rsid w:val="004B1143"/>
    <w:rsid w:val="004B486A"/>
    <w:rsid w:val="004B7709"/>
    <w:rsid w:val="004C21CD"/>
    <w:rsid w:val="004D43A2"/>
    <w:rsid w:val="004D7E5F"/>
    <w:rsid w:val="004E27C5"/>
    <w:rsid w:val="004E51A4"/>
    <w:rsid w:val="004E561A"/>
    <w:rsid w:val="00507A3A"/>
    <w:rsid w:val="00512D7F"/>
    <w:rsid w:val="00513725"/>
    <w:rsid w:val="005218B2"/>
    <w:rsid w:val="00523DDF"/>
    <w:rsid w:val="00525C56"/>
    <w:rsid w:val="00526AEF"/>
    <w:rsid w:val="005358E9"/>
    <w:rsid w:val="0055751A"/>
    <w:rsid w:val="0057026B"/>
    <w:rsid w:val="00571BB2"/>
    <w:rsid w:val="00574328"/>
    <w:rsid w:val="005978AD"/>
    <w:rsid w:val="005B3BD0"/>
    <w:rsid w:val="005C5737"/>
    <w:rsid w:val="005E4A75"/>
    <w:rsid w:val="005F007B"/>
    <w:rsid w:val="005F40C0"/>
    <w:rsid w:val="005F7ED3"/>
    <w:rsid w:val="00601F8D"/>
    <w:rsid w:val="006168F5"/>
    <w:rsid w:val="00622270"/>
    <w:rsid w:val="00630B02"/>
    <w:rsid w:val="00633A39"/>
    <w:rsid w:val="00635105"/>
    <w:rsid w:val="00635796"/>
    <w:rsid w:val="00662F75"/>
    <w:rsid w:val="006640D1"/>
    <w:rsid w:val="00664239"/>
    <w:rsid w:val="00667B64"/>
    <w:rsid w:val="00680546"/>
    <w:rsid w:val="00685B15"/>
    <w:rsid w:val="006935C4"/>
    <w:rsid w:val="006A3D87"/>
    <w:rsid w:val="006B3407"/>
    <w:rsid w:val="006C04B0"/>
    <w:rsid w:val="006C0E8C"/>
    <w:rsid w:val="006C3459"/>
    <w:rsid w:val="006D1F1F"/>
    <w:rsid w:val="006E25F6"/>
    <w:rsid w:val="006F2A1C"/>
    <w:rsid w:val="006F5891"/>
    <w:rsid w:val="0070471C"/>
    <w:rsid w:val="007078DB"/>
    <w:rsid w:val="00717E49"/>
    <w:rsid w:val="00723235"/>
    <w:rsid w:val="00735834"/>
    <w:rsid w:val="00746358"/>
    <w:rsid w:val="00747C01"/>
    <w:rsid w:val="00752A9B"/>
    <w:rsid w:val="00756FB0"/>
    <w:rsid w:val="00774325"/>
    <w:rsid w:val="00795778"/>
    <w:rsid w:val="00796774"/>
    <w:rsid w:val="007A1DDD"/>
    <w:rsid w:val="007A55E9"/>
    <w:rsid w:val="007B4EB7"/>
    <w:rsid w:val="007B6795"/>
    <w:rsid w:val="007B71FF"/>
    <w:rsid w:val="007D307A"/>
    <w:rsid w:val="007E20CA"/>
    <w:rsid w:val="007E25FD"/>
    <w:rsid w:val="007F557B"/>
    <w:rsid w:val="008101A9"/>
    <w:rsid w:val="008132C2"/>
    <w:rsid w:val="008167EA"/>
    <w:rsid w:val="008216B9"/>
    <w:rsid w:val="00822244"/>
    <w:rsid w:val="00865EA5"/>
    <w:rsid w:val="008665C5"/>
    <w:rsid w:val="0087231E"/>
    <w:rsid w:val="00883A02"/>
    <w:rsid w:val="00890CB0"/>
    <w:rsid w:val="00891EFB"/>
    <w:rsid w:val="008A09A7"/>
    <w:rsid w:val="008B1C97"/>
    <w:rsid w:val="008C0690"/>
    <w:rsid w:val="008C3D32"/>
    <w:rsid w:val="008D4A7A"/>
    <w:rsid w:val="008E0828"/>
    <w:rsid w:val="008E520E"/>
    <w:rsid w:val="008F10AD"/>
    <w:rsid w:val="008F2697"/>
    <w:rsid w:val="008F72D4"/>
    <w:rsid w:val="008F75F0"/>
    <w:rsid w:val="00907D0E"/>
    <w:rsid w:val="00910772"/>
    <w:rsid w:val="009435A2"/>
    <w:rsid w:val="00943D1D"/>
    <w:rsid w:val="00945E9A"/>
    <w:rsid w:val="00952D9E"/>
    <w:rsid w:val="00953A61"/>
    <w:rsid w:val="009544F1"/>
    <w:rsid w:val="00954DE5"/>
    <w:rsid w:val="00964E52"/>
    <w:rsid w:val="0097484A"/>
    <w:rsid w:val="009853BF"/>
    <w:rsid w:val="0099398B"/>
    <w:rsid w:val="009A0ACE"/>
    <w:rsid w:val="009B301A"/>
    <w:rsid w:val="009D189C"/>
    <w:rsid w:val="009D6533"/>
    <w:rsid w:val="009F26E0"/>
    <w:rsid w:val="009F3238"/>
    <w:rsid w:val="009F47DD"/>
    <w:rsid w:val="00A16D50"/>
    <w:rsid w:val="00A173C6"/>
    <w:rsid w:val="00A27694"/>
    <w:rsid w:val="00A34AC5"/>
    <w:rsid w:val="00A867BA"/>
    <w:rsid w:val="00A87775"/>
    <w:rsid w:val="00A9430D"/>
    <w:rsid w:val="00AA0025"/>
    <w:rsid w:val="00AA307F"/>
    <w:rsid w:val="00AC465D"/>
    <w:rsid w:val="00AE0F46"/>
    <w:rsid w:val="00AE67E1"/>
    <w:rsid w:val="00AF1FBC"/>
    <w:rsid w:val="00AF6E54"/>
    <w:rsid w:val="00B16321"/>
    <w:rsid w:val="00B33AFA"/>
    <w:rsid w:val="00B558C1"/>
    <w:rsid w:val="00B70029"/>
    <w:rsid w:val="00B71371"/>
    <w:rsid w:val="00B750C5"/>
    <w:rsid w:val="00B81BF8"/>
    <w:rsid w:val="00B82ED1"/>
    <w:rsid w:val="00B8531B"/>
    <w:rsid w:val="00B94E76"/>
    <w:rsid w:val="00BA7571"/>
    <w:rsid w:val="00BB373F"/>
    <w:rsid w:val="00BC52F9"/>
    <w:rsid w:val="00BD40D6"/>
    <w:rsid w:val="00BE179F"/>
    <w:rsid w:val="00BF1115"/>
    <w:rsid w:val="00C0170A"/>
    <w:rsid w:val="00C0603E"/>
    <w:rsid w:val="00C16DC5"/>
    <w:rsid w:val="00C35BA0"/>
    <w:rsid w:val="00C454FA"/>
    <w:rsid w:val="00C846AD"/>
    <w:rsid w:val="00CA6150"/>
    <w:rsid w:val="00CD649C"/>
    <w:rsid w:val="00CE16AD"/>
    <w:rsid w:val="00CE2291"/>
    <w:rsid w:val="00CE49AB"/>
    <w:rsid w:val="00CE51DC"/>
    <w:rsid w:val="00CE6C22"/>
    <w:rsid w:val="00D004D7"/>
    <w:rsid w:val="00D239BE"/>
    <w:rsid w:val="00D32E01"/>
    <w:rsid w:val="00D37E42"/>
    <w:rsid w:val="00D41BF5"/>
    <w:rsid w:val="00D47602"/>
    <w:rsid w:val="00D56E00"/>
    <w:rsid w:val="00D660C4"/>
    <w:rsid w:val="00D75202"/>
    <w:rsid w:val="00D8348A"/>
    <w:rsid w:val="00D90C8D"/>
    <w:rsid w:val="00D9361D"/>
    <w:rsid w:val="00DA1F3F"/>
    <w:rsid w:val="00DA5749"/>
    <w:rsid w:val="00DA6191"/>
    <w:rsid w:val="00DB27C2"/>
    <w:rsid w:val="00DB3D70"/>
    <w:rsid w:val="00DB5E69"/>
    <w:rsid w:val="00DB6929"/>
    <w:rsid w:val="00DC4910"/>
    <w:rsid w:val="00DD3807"/>
    <w:rsid w:val="00DE208A"/>
    <w:rsid w:val="00DE2B62"/>
    <w:rsid w:val="00DE7123"/>
    <w:rsid w:val="00DE746A"/>
    <w:rsid w:val="00DF6A93"/>
    <w:rsid w:val="00E03E4D"/>
    <w:rsid w:val="00E11812"/>
    <w:rsid w:val="00E303ED"/>
    <w:rsid w:val="00E36F90"/>
    <w:rsid w:val="00E41ACA"/>
    <w:rsid w:val="00E41E81"/>
    <w:rsid w:val="00E4409C"/>
    <w:rsid w:val="00E459EC"/>
    <w:rsid w:val="00E46FF9"/>
    <w:rsid w:val="00E516A3"/>
    <w:rsid w:val="00E71680"/>
    <w:rsid w:val="00E828DC"/>
    <w:rsid w:val="00E920AA"/>
    <w:rsid w:val="00EA5033"/>
    <w:rsid w:val="00EA653F"/>
    <w:rsid w:val="00EA73EE"/>
    <w:rsid w:val="00EC7546"/>
    <w:rsid w:val="00EC7A09"/>
    <w:rsid w:val="00ED0D3D"/>
    <w:rsid w:val="00ED7511"/>
    <w:rsid w:val="00ED7D8C"/>
    <w:rsid w:val="00EE1406"/>
    <w:rsid w:val="00EE51E7"/>
    <w:rsid w:val="00F00DA8"/>
    <w:rsid w:val="00F0732F"/>
    <w:rsid w:val="00F119A5"/>
    <w:rsid w:val="00F204A3"/>
    <w:rsid w:val="00F2062E"/>
    <w:rsid w:val="00F20EAA"/>
    <w:rsid w:val="00F2270C"/>
    <w:rsid w:val="00F32674"/>
    <w:rsid w:val="00F33A0D"/>
    <w:rsid w:val="00F34F0B"/>
    <w:rsid w:val="00F477ED"/>
    <w:rsid w:val="00F55C4C"/>
    <w:rsid w:val="00F6593F"/>
    <w:rsid w:val="00F66762"/>
    <w:rsid w:val="00F85047"/>
    <w:rsid w:val="00F906C5"/>
    <w:rsid w:val="00F96BF6"/>
    <w:rsid w:val="00FA2B6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D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123"/>
    <w:pPr>
      <w:ind w:left="720"/>
      <w:contextualSpacing/>
    </w:pPr>
  </w:style>
  <w:style w:type="paragraph" w:styleId="BalloonText">
    <w:name w:val="Balloon Text"/>
    <w:basedOn w:val="Normal"/>
    <w:link w:val="BalloonTextChar"/>
    <w:uiPriority w:val="99"/>
    <w:semiHidden/>
    <w:unhideWhenUsed/>
    <w:rsid w:val="00241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9B"/>
    <w:rPr>
      <w:rFonts w:ascii="Tahoma" w:hAnsi="Tahoma" w:cs="Tahoma"/>
      <w:sz w:val="16"/>
      <w:szCs w:val="16"/>
    </w:rPr>
  </w:style>
  <w:style w:type="character" w:styleId="PlaceholderText">
    <w:name w:val="Placeholder Text"/>
    <w:basedOn w:val="DefaultParagraphFont"/>
    <w:uiPriority w:val="99"/>
    <w:semiHidden/>
    <w:rsid w:val="003C34E0"/>
    <w:rPr>
      <w:color w:val="808080"/>
    </w:rPr>
  </w:style>
  <w:style w:type="character" w:customStyle="1" w:styleId="ircho">
    <w:name w:val="irc_ho"/>
    <w:basedOn w:val="DefaultParagraphFont"/>
    <w:rsid w:val="00E46FF9"/>
  </w:style>
  <w:style w:type="paragraph" w:customStyle="1" w:styleId="Default">
    <w:name w:val="Default"/>
    <w:rsid w:val="003214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B558C1"/>
  </w:style>
  <w:style w:type="character" w:styleId="Hyperlink">
    <w:name w:val="Hyperlink"/>
    <w:basedOn w:val="DefaultParagraphFont"/>
    <w:uiPriority w:val="99"/>
    <w:unhideWhenUsed/>
    <w:rsid w:val="00455CBA"/>
    <w:rPr>
      <w:color w:val="0000FF" w:themeColor="hyperlink"/>
      <w:u w:val="single"/>
    </w:rPr>
  </w:style>
  <w:style w:type="paragraph" w:styleId="Header">
    <w:name w:val="header"/>
    <w:basedOn w:val="Normal"/>
    <w:link w:val="HeaderChar"/>
    <w:uiPriority w:val="99"/>
    <w:semiHidden/>
    <w:unhideWhenUsed/>
    <w:rsid w:val="006168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8F5"/>
  </w:style>
  <w:style w:type="paragraph" w:styleId="Footer">
    <w:name w:val="footer"/>
    <w:basedOn w:val="Normal"/>
    <w:link w:val="FooterChar"/>
    <w:uiPriority w:val="99"/>
    <w:unhideWhenUsed/>
    <w:rsid w:val="00616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8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221734">
      <w:bodyDiv w:val="1"/>
      <w:marLeft w:val="0"/>
      <w:marRight w:val="0"/>
      <w:marTop w:val="0"/>
      <w:marBottom w:val="0"/>
      <w:divBdr>
        <w:top w:val="none" w:sz="0" w:space="0" w:color="auto"/>
        <w:left w:val="none" w:sz="0" w:space="0" w:color="auto"/>
        <w:bottom w:val="none" w:sz="0" w:space="0" w:color="auto"/>
        <w:right w:val="none" w:sz="0" w:space="0" w:color="auto"/>
      </w:divBdr>
      <w:divsChild>
        <w:div w:id="1577090715">
          <w:marLeft w:val="737"/>
          <w:marRight w:val="0"/>
          <w:marTop w:val="120"/>
          <w:marBottom w:val="0"/>
          <w:divBdr>
            <w:top w:val="none" w:sz="0" w:space="0" w:color="auto"/>
            <w:left w:val="none" w:sz="0" w:space="0" w:color="auto"/>
            <w:bottom w:val="none" w:sz="0" w:space="0" w:color="auto"/>
            <w:right w:val="none" w:sz="0" w:space="0" w:color="auto"/>
          </w:divBdr>
        </w:div>
        <w:div w:id="701322364">
          <w:marLeft w:val="1021"/>
          <w:marRight w:val="0"/>
          <w:marTop w:val="0"/>
          <w:marBottom w:val="0"/>
          <w:divBdr>
            <w:top w:val="none" w:sz="0" w:space="0" w:color="auto"/>
            <w:left w:val="none" w:sz="0" w:space="0" w:color="auto"/>
            <w:bottom w:val="none" w:sz="0" w:space="0" w:color="auto"/>
            <w:right w:val="none" w:sz="0" w:space="0" w:color="auto"/>
          </w:divBdr>
        </w:div>
        <w:div w:id="858465816">
          <w:marLeft w:val="1021"/>
          <w:marRight w:val="0"/>
          <w:marTop w:val="0"/>
          <w:marBottom w:val="0"/>
          <w:divBdr>
            <w:top w:val="none" w:sz="0" w:space="0" w:color="auto"/>
            <w:left w:val="none" w:sz="0" w:space="0" w:color="auto"/>
            <w:bottom w:val="none" w:sz="0" w:space="0" w:color="auto"/>
            <w:right w:val="none" w:sz="0" w:space="0" w:color="auto"/>
          </w:divBdr>
        </w:div>
        <w:div w:id="1981422499">
          <w:marLeft w:val="1021"/>
          <w:marRight w:val="0"/>
          <w:marTop w:val="0"/>
          <w:marBottom w:val="0"/>
          <w:divBdr>
            <w:top w:val="none" w:sz="0" w:space="0" w:color="auto"/>
            <w:left w:val="none" w:sz="0" w:space="0" w:color="auto"/>
            <w:bottom w:val="none" w:sz="0" w:space="0" w:color="auto"/>
            <w:right w:val="none" w:sz="0" w:space="0" w:color="auto"/>
          </w:divBdr>
        </w:div>
        <w:div w:id="1004043856">
          <w:marLeft w:val="1021"/>
          <w:marRight w:val="0"/>
          <w:marTop w:val="0"/>
          <w:marBottom w:val="0"/>
          <w:divBdr>
            <w:top w:val="none" w:sz="0" w:space="0" w:color="auto"/>
            <w:left w:val="none" w:sz="0" w:space="0" w:color="auto"/>
            <w:bottom w:val="none" w:sz="0" w:space="0" w:color="auto"/>
            <w:right w:val="none" w:sz="0" w:space="0" w:color="auto"/>
          </w:divBdr>
        </w:div>
        <w:div w:id="1977563777">
          <w:marLeft w:val="1021"/>
          <w:marRight w:val="0"/>
          <w:marTop w:val="0"/>
          <w:marBottom w:val="0"/>
          <w:divBdr>
            <w:top w:val="none" w:sz="0" w:space="0" w:color="auto"/>
            <w:left w:val="none" w:sz="0" w:space="0" w:color="auto"/>
            <w:bottom w:val="none" w:sz="0" w:space="0" w:color="auto"/>
            <w:right w:val="none" w:sz="0" w:space="0" w:color="auto"/>
          </w:divBdr>
        </w:div>
      </w:divsChild>
    </w:div>
    <w:div w:id="9456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distrodoc.com/7284-baja-dan-paduannya" TargetMode="External"/><Relationship Id="rId22" Type="http://schemas.openxmlformats.org/officeDocument/2006/relationships/image" Target="media/image14.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CDF8D-2F61-4D2B-9EC1-BF8206FBA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32</Pages>
  <Words>5067</Words>
  <Characters>28884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X200CA</dc:creator>
  <cp:lastModifiedBy>X200CA</cp:lastModifiedBy>
  <cp:revision>28</cp:revision>
  <cp:lastPrinted>2015-12-08T10:27:00Z</cp:lastPrinted>
  <dcterms:created xsi:type="dcterms:W3CDTF">2015-11-03T13:54:00Z</dcterms:created>
  <dcterms:modified xsi:type="dcterms:W3CDTF">2015-12-10T15:24:00Z</dcterms:modified>
</cp:coreProperties>
</file>