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AF" w:rsidRPr="001610AF" w:rsidRDefault="001610AF" w:rsidP="005C219B">
      <w:pPr>
        <w:pStyle w:val="HTMLPreformatted"/>
        <w:shd w:val="clear" w:color="auto" w:fill="FFFFFF"/>
        <w:jc w:val="center"/>
        <w:rPr>
          <w:rFonts w:ascii="Times New Roman" w:hAnsi="Times New Roman" w:cs="Times New Roman"/>
          <w:b/>
          <w:color w:val="212121"/>
          <w:sz w:val="24"/>
          <w:szCs w:val="24"/>
          <w:lang w:val="id-ID"/>
        </w:rPr>
      </w:pPr>
      <w:r w:rsidRPr="001610AF">
        <w:rPr>
          <w:rFonts w:ascii="Times New Roman" w:hAnsi="Times New Roman" w:cs="Times New Roman"/>
          <w:b/>
          <w:color w:val="212121"/>
          <w:sz w:val="24"/>
          <w:szCs w:val="24"/>
          <w:lang w:val="id-ID"/>
        </w:rPr>
        <w:t>ABSTRAK</w:t>
      </w:r>
    </w:p>
    <w:p w:rsidR="001610AF" w:rsidRPr="001610AF" w:rsidRDefault="001610AF" w:rsidP="005C219B">
      <w:pPr>
        <w:pStyle w:val="HTMLPreformatted"/>
        <w:shd w:val="clear" w:color="auto" w:fill="FFFFFF"/>
        <w:jc w:val="both"/>
        <w:rPr>
          <w:rFonts w:ascii="Times New Roman" w:hAnsi="Times New Roman" w:cs="Times New Roman"/>
          <w:color w:val="212121"/>
          <w:sz w:val="24"/>
          <w:szCs w:val="24"/>
          <w:lang w:val="id-ID"/>
        </w:rPr>
      </w:pPr>
    </w:p>
    <w:p w:rsidR="005C219B" w:rsidRPr="005C219B" w:rsidRDefault="005C219B" w:rsidP="005C219B">
      <w:pPr>
        <w:spacing w:line="240" w:lineRule="auto"/>
        <w:jc w:val="both"/>
        <w:rPr>
          <w:rFonts w:ascii="Times New Roman" w:hAnsi="Times New Roman" w:cs="Times New Roman"/>
          <w:sz w:val="24"/>
          <w:szCs w:val="20"/>
        </w:rPr>
      </w:pPr>
      <w:proofErr w:type="gramStart"/>
      <w:r w:rsidRPr="005C219B">
        <w:rPr>
          <w:rFonts w:ascii="Times New Roman" w:hAnsi="Times New Roman" w:cs="Times New Roman"/>
          <w:sz w:val="24"/>
          <w:szCs w:val="20"/>
        </w:rPr>
        <w:t xml:space="preserve">Di era </w:t>
      </w:r>
      <w:proofErr w:type="spellStart"/>
      <w:r w:rsidRPr="005C219B">
        <w:rPr>
          <w:rFonts w:ascii="Times New Roman" w:hAnsi="Times New Roman" w:cs="Times New Roman"/>
          <w:sz w:val="24"/>
          <w:szCs w:val="20"/>
        </w:rPr>
        <w:t>sekarang</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banyak</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industri</w:t>
      </w:r>
      <w:proofErr w:type="spellEnd"/>
      <w:r w:rsidRPr="005C219B">
        <w:rPr>
          <w:rFonts w:ascii="Times New Roman" w:hAnsi="Times New Roman" w:cs="Times New Roman"/>
          <w:sz w:val="24"/>
          <w:szCs w:val="20"/>
        </w:rPr>
        <w:t xml:space="preserve"> yang </w:t>
      </w:r>
      <w:proofErr w:type="spellStart"/>
      <w:r w:rsidRPr="005C219B">
        <w:rPr>
          <w:rFonts w:ascii="Times New Roman" w:hAnsi="Times New Roman" w:cs="Times New Roman"/>
          <w:sz w:val="24"/>
          <w:szCs w:val="20"/>
        </w:rPr>
        <w:t>mengingkinkan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peralatan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pemindah</w:t>
      </w:r>
      <w:proofErr w:type="spellEnd"/>
      <w:r w:rsidRPr="005C219B">
        <w:rPr>
          <w:rFonts w:ascii="Times New Roman" w:hAnsi="Times New Roman" w:cs="Times New Roman"/>
          <w:sz w:val="24"/>
          <w:szCs w:val="20"/>
        </w:rPr>
        <w:t xml:space="preserve"> material yang </w:t>
      </w:r>
      <w:proofErr w:type="spellStart"/>
      <w:r w:rsidRPr="005C219B">
        <w:rPr>
          <w:rFonts w:ascii="Times New Roman" w:hAnsi="Times New Roman" w:cs="Times New Roman"/>
          <w:sz w:val="24"/>
          <w:szCs w:val="20"/>
        </w:rPr>
        <w:t>bekerja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maksimal</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murah</w:t>
      </w:r>
      <w:proofErr w:type="spellEnd"/>
      <w:r w:rsidRPr="005C219B">
        <w:rPr>
          <w:rFonts w:ascii="Times New Roman" w:hAnsi="Times New Roman" w:cs="Times New Roman"/>
          <w:sz w:val="24"/>
          <w:szCs w:val="20"/>
        </w:rPr>
        <w:t>.</w:t>
      </w:r>
      <w:proofErr w:type="gramEnd"/>
      <w:r w:rsidRPr="005C219B">
        <w:rPr>
          <w:rFonts w:ascii="Times New Roman" w:hAnsi="Times New Roman" w:cs="Times New Roman"/>
          <w:sz w:val="24"/>
          <w:szCs w:val="20"/>
        </w:rPr>
        <w:t xml:space="preserve">  Belt Conveyor </w:t>
      </w:r>
      <w:proofErr w:type="spellStart"/>
      <w:r w:rsidRPr="005C219B">
        <w:rPr>
          <w:rFonts w:ascii="Times New Roman" w:hAnsi="Times New Roman" w:cs="Times New Roman"/>
          <w:sz w:val="24"/>
          <w:szCs w:val="20"/>
        </w:rPr>
        <w:t>merupakan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salah</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satu</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peralatan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pemindah</w:t>
      </w:r>
      <w:proofErr w:type="spellEnd"/>
      <w:r w:rsidRPr="005C219B">
        <w:rPr>
          <w:rFonts w:ascii="Times New Roman" w:hAnsi="Times New Roman" w:cs="Times New Roman"/>
          <w:sz w:val="24"/>
          <w:szCs w:val="20"/>
        </w:rPr>
        <w:t xml:space="preserve"> material yang paling </w:t>
      </w:r>
      <w:proofErr w:type="spellStart"/>
      <w:r w:rsidRPr="005C219B">
        <w:rPr>
          <w:rFonts w:ascii="Times New Roman" w:hAnsi="Times New Roman" w:cs="Times New Roman"/>
          <w:sz w:val="24"/>
          <w:szCs w:val="20"/>
        </w:rPr>
        <w:t>efesien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dibandingkan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dengan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alat</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berat</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atau</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alat</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angkut</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lainnya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karena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dapat</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mengangkut</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mateial</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dalam</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kapasitas</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besar</w:t>
      </w:r>
      <w:proofErr w:type="spellEnd"/>
      <w:r w:rsidRPr="005C219B">
        <w:rPr>
          <w:rFonts w:ascii="Times New Roman" w:hAnsi="Times New Roman" w:cs="Times New Roman"/>
          <w:sz w:val="24"/>
          <w:szCs w:val="20"/>
        </w:rPr>
        <w:t xml:space="preserve">.  </w:t>
      </w:r>
      <w:proofErr w:type="spellStart"/>
      <w:proofErr w:type="gramStart"/>
      <w:r w:rsidRPr="005C219B">
        <w:rPr>
          <w:rFonts w:ascii="Times New Roman" w:hAnsi="Times New Roman" w:cs="Times New Roman"/>
          <w:sz w:val="24"/>
          <w:szCs w:val="20"/>
        </w:rPr>
        <w:t>Dalam</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mendesain</w:t>
      </w:r>
      <w:proofErr w:type="spellEnd"/>
      <w:r w:rsidRPr="005C219B">
        <w:rPr>
          <w:rFonts w:ascii="Times New Roman" w:hAnsi="Times New Roman" w:cs="Times New Roman"/>
          <w:sz w:val="24"/>
          <w:szCs w:val="20"/>
        </w:rPr>
        <w:t xml:space="preserve"> belt conveyor, </w:t>
      </w:r>
      <w:proofErr w:type="spellStart"/>
      <w:r w:rsidRPr="005C219B">
        <w:rPr>
          <w:rFonts w:ascii="Times New Roman" w:hAnsi="Times New Roman" w:cs="Times New Roman"/>
          <w:sz w:val="24"/>
          <w:szCs w:val="20"/>
        </w:rPr>
        <w:t>banyak</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ind</w:t>
      </w:r>
      <w:bookmarkStart w:id="0" w:name="_GoBack"/>
      <w:bookmarkEnd w:id="0"/>
      <w:r w:rsidRPr="005C219B">
        <w:rPr>
          <w:rFonts w:ascii="Times New Roman" w:hAnsi="Times New Roman" w:cs="Times New Roman"/>
          <w:sz w:val="24"/>
          <w:szCs w:val="20"/>
        </w:rPr>
        <w:t>ustri</w:t>
      </w:r>
      <w:proofErr w:type="spellEnd"/>
      <w:r w:rsidRPr="005C219B">
        <w:rPr>
          <w:rFonts w:ascii="Times New Roman" w:hAnsi="Times New Roman" w:cs="Times New Roman"/>
          <w:sz w:val="24"/>
          <w:szCs w:val="20"/>
        </w:rPr>
        <w:t xml:space="preserve"> yang </w:t>
      </w:r>
      <w:proofErr w:type="spellStart"/>
      <w:r w:rsidRPr="005C219B">
        <w:rPr>
          <w:rFonts w:ascii="Times New Roman" w:hAnsi="Times New Roman" w:cs="Times New Roman"/>
          <w:sz w:val="24"/>
          <w:szCs w:val="20"/>
        </w:rPr>
        <w:t>menginginkan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kapasitas</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angkut</w:t>
      </w:r>
      <w:proofErr w:type="spellEnd"/>
      <w:r w:rsidRPr="005C219B">
        <w:rPr>
          <w:rFonts w:ascii="Times New Roman" w:hAnsi="Times New Roman" w:cs="Times New Roman"/>
          <w:sz w:val="24"/>
          <w:szCs w:val="20"/>
        </w:rPr>
        <w:t xml:space="preserve"> yang </w:t>
      </w:r>
      <w:proofErr w:type="spellStart"/>
      <w:r w:rsidRPr="005C219B">
        <w:rPr>
          <w:rFonts w:ascii="Times New Roman" w:hAnsi="Times New Roman" w:cs="Times New Roman"/>
          <w:sz w:val="24"/>
          <w:szCs w:val="20"/>
        </w:rPr>
        <w:t>besar</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dengan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biaya</w:t>
      </w:r>
      <w:proofErr w:type="spellEnd"/>
      <w:r w:rsidRPr="005C219B">
        <w:rPr>
          <w:rFonts w:ascii="Times New Roman" w:hAnsi="Times New Roman" w:cs="Times New Roman"/>
          <w:sz w:val="24"/>
          <w:szCs w:val="20"/>
        </w:rPr>
        <w:t xml:space="preserve"> yang </w:t>
      </w:r>
      <w:proofErr w:type="spellStart"/>
      <w:r w:rsidRPr="005C219B">
        <w:rPr>
          <w:rFonts w:ascii="Times New Roman" w:hAnsi="Times New Roman" w:cs="Times New Roman"/>
          <w:sz w:val="24"/>
          <w:szCs w:val="20"/>
        </w:rPr>
        <w:t>murah</w:t>
      </w:r>
      <w:proofErr w:type="spellEnd"/>
      <w:r w:rsidRPr="005C219B">
        <w:rPr>
          <w:rFonts w:ascii="Times New Roman" w:hAnsi="Times New Roman" w:cs="Times New Roman"/>
          <w:sz w:val="24"/>
          <w:szCs w:val="20"/>
        </w:rPr>
        <w:t>.</w:t>
      </w:r>
      <w:proofErr w:type="gramEnd"/>
      <w:r w:rsidRPr="005C219B">
        <w:rPr>
          <w:rFonts w:ascii="Times New Roman" w:hAnsi="Times New Roman" w:cs="Times New Roman"/>
          <w:sz w:val="24"/>
          <w:szCs w:val="20"/>
        </w:rPr>
        <w:t xml:space="preserve"> Salah </w:t>
      </w:r>
      <w:proofErr w:type="spellStart"/>
      <w:r w:rsidRPr="005C219B">
        <w:rPr>
          <w:rFonts w:ascii="Times New Roman" w:hAnsi="Times New Roman" w:cs="Times New Roman"/>
          <w:sz w:val="24"/>
          <w:szCs w:val="20"/>
        </w:rPr>
        <w:t>satu</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penghematan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biaya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dapat</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dilakukan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dengan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konsumsi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daya</w:t>
      </w:r>
      <w:proofErr w:type="spellEnd"/>
      <w:r w:rsidRPr="005C219B">
        <w:rPr>
          <w:rFonts w:ascii="Times New Roman" w:hAnsi="Times New Roman" w:cs="Times New Roman"/>
          <w:sz w:val="24"/>
          <w:szCs w:val="20"/>
        </w:rPr>
        <w:t xml:space="preserve"> motor yang </w:t>
      </w:r>
      <w:proofErr w:type="spellStart"/>
      <w:r w:rsidRPr="005C219B">
        <w:rPr>
          <w:rFonts w:ascii="Times New Roman" w:hAnsi="Times New Roman" w:cs="Times New Roman"/>
          <w:sz w:val="24"/>
          <w:szCs w:val="20"/>
        </w:rPr>
        <w:t>rendah</w:t>
      </w:r>
      <w:proofErr w:type="spellEnd"/>
      <w:r w:rsidRPr="005C219B">
        <w:rPr>
          <w:rFonts w:ascii="Times New Roman" w:hAnsi="Times New Roman" w:cs="Times New Roman"/>
          <w:sz w:val="24"/>
          <w:szCs w:val="20"/>
        </w:rPr>
        <w:t xml:space="preserve">. </w:t>
      </w:r>
      <w:proofErr w:type="spellStart"/>
      <w:proofErr w:type="gramStart"/>
      <w:r w:rsidRPr="005C219B">
        <w:rPr>
          <w:rFonts w:ascii="Times New Roman" w:hAnsi="Times New Roman" w:cs="Times New Roman"/>
          <w:sz w:val="24"/>
          <w:szCs w:val="20"/>
        </w:rPr>
        <w:t>Banyak</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standar</w:t>
      </w:r>
      <w:proofErr w:type="spellEnd"/>
      <w:r w:rsidRPr="005C219B">
        <w:rPr>
          <w:rFonts w:ascii="Times New Roman" w:hAnsi="Times New Roman" w:cs="Times New Roman"/>
          <w:sz w:val="24"/>
          <w:szCs w:val="20"/>
        </w:rPr>
        <w:t xml:space="preserve"> yang </w:t>
      </w:r>
      <w:proofErr w:type="spellStart"/>
      <w:r w:rsidRPr="005C219B">
        <w:rPr>
          <w:rFonts w:ascii="Times New Roman" w:hAnsi="Times New Roman" w:cs="Times New Roman"/>
          <w:sz w:val="24"/>
          <w:szCs w:val="20"/>
        </w:rPr>
        <w:t>menjelaskan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perhitungan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pada</w:t>
      </w:r>
      <w:proofErr w:type="spellEnd"/>
      <w:r w:rsidRPr="005C219B">
        <w:rPr>
          <w:rFonts w:ascii="Times New Roman" w:hAnsi="Times New Roman" w:cs="Times New Roman"/>
          <w:sz w:val="24"/>
          <w:szCs w:val="20"/>
        </w:rPr>
        <w:t xml:space="preserve"> belt conveyor </w:t>
      </w:r>
      <w:proofErr w:type="spellStart"/>
      <w:r w:rsidRPr="005C219B">
        <w:rPr>
          <w:rFonts w:ascii="Times New Roman" w:hAnsi="Times New Roman" w:cs="Times New Roman"/>
          <w:sz w:val="24"/>
          <w:szCs w:val="20"/>
        </w:rPr>
        <w:t>secara</w:t>
      </w:r>
      <w:proofErr w:type="spellEnd"/>
      <w:r w:rsidRPr="005C219B">
        <w:rPr>
          <w:rFonts w:ascii="Times New Roman" w:hAnsi="Times New Roman" w:cs="Times New Roman"/>
          <w:sz w:val="24"/>
          <w:szCs w:val="20"/>
        </w:rPr>
        <w:t xml:space="preserve"> detail </w:t>
      </w:r>
      <w:proofErr w:type="spellStart"/>
      <w:r w:rsidRPr="005C219B">
        <w:rPr>
          <w:rFonts w:ascii="Times New Roman" w:hAnsi="Times New Roman" w:cs="Times New Roman"/>
          <w:sz w:val="24"/>
          <w:szCs w:val="20"/>
        </w:rPr>
        <w:t>dengan</w:t>
      </w:r>
      <w:proofErr w:type="spellEnd"/>
      <w:r w:rsidRPr="005C219B">
        <w:rPr>
          <w:rFonts w:ascii="Times New Roman" w:hAnsi="Times New Roman" w:cs="Times New Roman"/>
          <w:sz w:val="24"/>
          <w:szCs w:val="20"/>
        </w:rPr>
        <w:t xml:space="preserve"> parameter-</w:t>
      </w:r>
      <w:proofErr w:type="spellStart"/>
      <w:r w:rsidRPr="005C219B">
        <w:rPr>
          <w:rFonts w:ascii="Times New Roman" w:hAnsi="Times New Roman" w:cs="Times New Roman"/>
          <w:sz w:val="24"/>
          <w:szCs w:val="20"/>
        </w:rPr>
        <w:t>parameternya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karena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hasil</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perhitungan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sangat</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penting</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untuk</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menentukan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daya</w:t>
      </w:r>
      <w:proofErr w:type="spellEnd"/>
      <w:r w:rsidRPr="005C219B">
        <w:rPr>
          <w:rFonts w:ascii="Times New Roman" w:hAnsi="Times New Roman" w:cs="Times New Roman"/>
          <w:sz w:val="24"/>
          <w:szCs w:val="20"/>
        </w:rPr>
        <w:t xml:space="preserve"> motor.</w:t>
      </w:r>
      <w:proofErr w:type="gramEnd"/>
      <w:r w:rsidRPr="005C219B">
        <w:rPr>
          <w:rFonts w:ascii="Times New Roman" w:hAnsi="Times New Roman" w:cs="Times New Roman"/>
          <w:sz w:val="24"/>
          <w:szCs w:val="20"/>
        </w:rPr>
        <w:t xml:space="preserve"> </w:t>
      </w:r>
      <w:proofErr w:type="spellStart"/>
      <w:proofErr w:type="gramStart"/>
      <w:r w:rsidRPr="005C219B">
        <w:rPr>
          <w:rFonts w:ascii="Times New Roman" w:hAnsi="Times New Roman" w:cs="Times New Roman"/>
          <w:sz w:val="24"/>
          <w:szCs w:val="20"/>
        </w:rPr>
        <w:t>Jurnal</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ini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bertujuan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menganalisa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pada</w:t>
      </w:r>
      <w:proofErr w:type="spellEnd"/>
      <w:r w:rsidRPr="005C219B">
        <w:rPr>
          <w:rFonts w:ascii="Times New Roman" w:hAnsi="Times New Roman" w:cs="Times New Roman"/>
          <w:sz w:val="24"/>
          <w:szCs w:val="20"/>
        </w:rPr>
        <w:t xml:space="preserve"> belt conveyor </w:t>
      </w:r>
      <w:proofErr w:type="spellStart"/>
      <w:r w:rsidRPr="005C219B">
        <w:rPr>
          <w:rFonts w:ascii="Times New Roman" w:hAnsi="Times New Roman" w:cs="Times New Roman"/>
          <w:sz w:val="24"/>
          <w:szCs w:val="20"/>
        </w:rPr>
        <w:t>menggunakan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standar</w:t>
      </w:r>
      <w:proofErr w:type="spellEnd"/>
      <w:r w:rsidRPr="005C219B">
        <w:rPr>
          <w:rFonts w:ascii="Times New Roman" w:hAnsi="Times New Roman" w:cs="Times New Roman"/>
          <w:sz w:val="24"/>
          <w:szCs w:val="20"/>
        </w:rPr>
        <w:t xml:space="preserve"> CEMA 5</w:t>
      </w:r>
      <w:r w:rsidRPr="005C219B">
        <w:rPr>
          <w:rFonts w:ascii="Times New Roman" w:hAnsi="Times New Roman" w:cs="Times New Roman"/>
          <w:sz w:val="24"/>
          <w:szCs w:val="20"/>
          <w:vertAlign w:val="superscript"/>
        </w:rPr>
        <w:t>th</w:t>
      </w:r>
      <w:r w:rsidRPr="005C219B">
        <w:rPr>
          <w:rFonts w:ascii="Times New Roman" w:hAnsi="Times New Roman" w:cs="Times New Roman"/>
          <w:sz w:val="24"/>
          <w:szCs w:val="20"/>
        </w:rPr>
        <w:t>, CEMA 6</w:t>
      </w:r>
      <w:r w:rsidRPr="005C219B">
        <w:rPr>
          <w:rFonts w:ascii="Times New Roman" w:hAnsi="Times New Roman" w:cs="Times New Roman"/>
          <w:sz w:val="24"/>
          <w:szCs w:val="20"/>
          <w:vertAlign w:val="superscript"/>
        </w:rPr>
        <w:t>th</w:t>
      </w:r>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dan</w:t>
      </w:r>
      <w:proofErr w:type="spellEnd"/>
      <w:r w:rsidRPr="005C219B">
        <w:rPr>
          <w:rFonts w:ascii="Times New Roman" w:hAnsi="Times New Roman" w:cs="Times New Roman"/>
          <w:sz w:val="24"/>
          <w:szCs w:val="20"/>
        </w:rPr>
        <w:t xml:space="preserve"> DIN 22101 </w:t>
      </w:r>
      <w:proofErr w:type="spellStart"/>
      <w:r w:rsidRPr="005C219B">
        <w:rPr>
          <w:rFonts w:ascii="Times New Roman" w:hAnsi="Times New Roman" w:cs="Times New Roman"/>
          <w:sz w:val="24"/>
          <w:szCs w:val="20"/>
        </w:rPr>
        <w:t>dengan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studi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kasus</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kapasitas</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angkut</w:t>
      </w:r>
      <w:proofErr w:type="spellEnd"/>
      <w:r w:rsidRPr="005C219B">
        <w:rPr>
          <w:rFonts w:ascii="Times New Roman" w:hAnsi="Times New Roman" w:cs="Times New Roman"/>
          <w:sz w:val="24"/>
          <w:szCs w:val="20"/>
        </w:rPr>
        <w:t xml:space="preserve"> 1000 TPH </w:t>
      </w:r>
      <w:proofErr w:type="spellStart"/>
      <w:r w:rsidRPr="005C219B">
        <w:rPr>
          <w:rFonts w:ascii="Times New Roman" w:hAnsi="Times New Roman" w:cs="Times New Roman"/>
          <w:sz w:val="24"/>
          <w:szCs w:val="20"/>
        </w:rPr>
        <w:t>dan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kecepatan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konveyor</w:t>
      </w:r>
      <w:proofErr w:type="spellEnd"/>
      <w:r w:rsidRPr="005C219B">
        <w:rPr>
          <w:rFonts w:ascii="Times New Roman" w:hAnsi="Times New Roman" w:cs="Times New Roman"/>
          <w:sz w:val="24"/>
          <w:szCs w:val="20"/>
        </w:rPr>
        <w:t xml:space="preserve"> 3 m/s.</w:t>
      </w:r>
      <w:proofErr w:type="gram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Perbedaan</w:t>
      </w:r>
      <w:proofErr w:type="spellEnd"/>
      <w:r w:rsidRPr="005C219B">
        <w:rPr>
          <w:rFonts w:ascii="Times New Roman" w:hAnsi="Times New Roman" w:cs="Times New Roman"/>
          <w:sz w:val="24"/>
          <w:szCs w:val="20"/>
        </w:rPr>
        <w:t xml:space="preserve"> CEMA </w:t>
      </w:r>
      <w:proofErr w:type="spellStart"/>
      <w:r w:rsidRPr="005C219B">
        <w:rPr>
          <w:rFonts w:ascii="Times New Roman" w:hAnsi="Times New Roman" w:cs="Times New Roman"/>
          <w:sz w:val="24"/>
          <w:szCs w:val="20"/>
        </w:rPr>
        <w:t>dan</w:t>
      </w:r>
      <w:proofErr w:type="spellEnd"/>
      <w:r w:rsidRPr="005C219B">
        <w:rPr>
          <w:rFonts w:ascii="Times New Roman" w:hAnsi="Times New Roman" w:cs="Times New Roman"/>
          <w:sz w:val="24"/>
          <w:szCs w:val="20"/>
        </w:rPr>
        <w:t xml:space="preserve"> DIN </w:t>
      </w:r>
      <w:proofErr w:type="spellStart"/>
      <w:r w:rsidRPr="005C219B">
        <w:rPr>
          <w:rFonts w:ascii="Times New Roman" w:hAnsi="Times New Roman" w:cs="Times New Roman"/>
          <w:sz w:val="24"/>
          <w:szCs w:val="20"/>
        </w:rPr>
        <w:t>dalam</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menentukan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adalah</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pada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penggunaan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koefeisien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gesek</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karena</w:t>
      </w:r>
      <w:proofErr w:type="spellEnd"/>
      <w:r w:rsidRPr="005C219B">
        <w:rPr>
          <w:rFonts w:ascii="Times New Roman" w:hAnsi="Times New Roman" w:cs="Times New Roman"/>
          <w:sz w:val="24"/>
          <w:szCs w:val="20"/>
        </w:rPr>
        <w:t xml:space="preserve"> DIN </w:t>
      </w:r>
      <w:proofErr w:type="spellStart"/>
      <w:r w:rsidRPr="005C219B">
        <w:rPr>
          <w:rFonts w:ascii="Times New Roman" w:hAnsi="Times New Roman" w:cs="Times New Roman"/>
          <w:sz w:val="24"/>
          <w:szCs w:val="20"/>
        </w:rPr>
        <w:t>menggunakan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koefisien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gesek</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menyeluruh</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sedangkan</w:t>
      </w:r>
      <w:proofErr w:type="spellEnd"/>
      <w:r w:rsidRPr="005C219B">
        <w:rPr>
          <w:rFonts w:ascii="Times New Roman" w:hAnsi="Times New Roman" w:cs="Times New Roman"/>
          <w:sz w:val="24"/>
          <w:szCs w:val="20"/>
        </w:rPr>
        <w:t xml:space="preserve"> CEMA </w:t>
      </w:r>
      <w:proofErr w:type="spellStart"/>
      <w:r w:rsidRPr="005C219B">
        <w:rPr>
          <w:rFonts w:ascii="Times New Roman" w:hAnsi="Times New Roman" w:cs="Times New Roman"/>
          <w:sz w:val="24"/>
          <w:szCs w:val="20"/>
        </w:rPr>
        <w:t>menggunakan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koefisien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gesek</w:t>
      </w:r>
      <w:proofErr w:type="spellEnd"/>
      <w:r w:rsidRPr="005C219B">
        <w:rPr>
          <w:rFonts w:ascii="Times New Roman" w:hAnsi="Times New Roman" w:cs="Times New Roman"/>
          <w:sz w:val="24"/>
          <w:szCs w:val="20"/>
        </w:rPr>
        <w:t xml:space="preserve"> yang </w:t>
      </w:r>
      <w:proofErr w:type="spellStart"/>
      <w:r w:rsidRPr="005C219B">
        <w:rPr>
          <w:rFonts w:ascii="Times New Roman" w:hAnsi="Times New Roman" w:cs="Times New Roman"/>
          <w:sz w:val="24"/>
          <w:szCs w:val="20"/>
        </w:rPr>
        <w:t>berbeda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pada</w:t>
      </w:r>
      <w:proofErr w:type="spellEnd"/>
      <w:r w:rsidRPr="005C219B">
        <w:rPr>
          <w:rFonts w:ascii="Times New Roman" w:hAnsi="Times New Roman" w:cs="Times New Roman"/>
          <w:sz w:val="24"/>
          <w:szCs w:val="20"/>
        </w:rPr>
        <w:t xml:space="preserve"> idler, belt </w:t>
      </w:r>
      <w:proofErr w:type="spellStart"/>
      <w:r w:rsidRPr="005C219B">
        <w:rPr>
          <w:rFonts w:ascii="Times New Roman" w:hAnsi="Times New Roman" w:cs="Times New Roman"/>
          <w:sz w:val="24"/>
          <w:szCs w:val="20"/>
        </w:rPr>
        <w:t>dan</w:t>
      </w:r>
      <w:proofErr w:type="spellEnd"/>
      <w:r w:rsidRPr="005C219B">
        <w:rPr>
          <w:rFonts w:ascii="Times New Roman" w:hAnsi="Times New Roman" w:cs="Times New Roman"/>
          <w:sz w:val="24"/>
          <w:szCs w:val="20"/>
        </w:rPr>
        <w:t xml:space="preserve"> material. </w:t>
      </w:r>
      <w:proofErr w:type="spellStart"/>
      <w:r w:rsidRPr="005C219B">
        <w:rPr>
          <w:rFonts w:ascii="Times New Roman" w:hAnsi="Times New Roman" w:cs="Times New Roman"/>
          <w:sz w:val="24"/>
          <w:szCs w:val="20"/>
        </w:rPr>
        <w:t>Perbedaan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koefisien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gesek</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ini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mengakibatkan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perbedaan</w:t>
      </w:r>
      <w:proofErr w:type="spellEnd"/>
      <w:r w:rsidRPr="005C219B">
        <w:rPr>
          <w:rFonts w:ascii="Times New Roman" w:hAnsi="Times New Roman" w:cs="Times New Roman"/>
          <w:sz w:val="24"/>
          <w:szCs w:val="20"/>
        </w:rPr>
        <w:t xml:space="preserve"> </w:t>
      </w:r>
      <w:proofErr w:type="spellStart"/>
      <w:proofErr w:type="gramStart"/>
      <w:r w:rsidRPr="005C219B">
        <w:rPr>
          <w:rFonts w:ascii="Times New Roman" w:hAnsi="Times New Roman" w:cs="Times New Roman"/>
          <w:sz w:val="24"/>
          <w:szCs w:val="20"/>
        </w:rPr>
        <w:t>cara</w:t>
      </w:r>
      <w:proofErr w:type="spellEnd"/>
      <w:proofErr w:type="gram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perhitungan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tahanan</w:t>
      </w:r>
      <w:proofErr w:type="spellEnd"/>
      <w:r w:rsidRPr="005C219B">
        <w:rPr>
          <w:rFonts w:ascii="Times New Roman" w:hAnsi="Times New Roman" w:cs="Times New Roman"/>
          <w:sz w:val="24"/>
          <w:szCs w:val="20"/>
        </w:rPr>
        <w:t xml:space="preserve"> yang </w:t>
      </w:r>
      <w:proofErr w:type="spellStart"/>
      <w:r w:rsidRPr="005C219B">
        <w:rPr>
          <w:rFonts w:ascii="Times New Roman" w:hAnsi="Times New Roman" w:cs="Times New Roman"/>
          <w:sz w:val="24"/>
          <w:szCs w:val="20"/>
        </w:rPr>
        <w:t>menjadi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akumulasi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dari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Hasilnya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adalah</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nilai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menggunakan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standar</w:t>
      </w:r>
      <w:proofErr w:type="spellEnd"/>
      <w:r w:rsidRPr="005C219B">
        <w:rPr>
          <w:rFonts w:ascii="Times New Roman" w:hAnsi="Times New Roman" w:cs="Times New Roman"/>
          <w:sz w:val="24"/>
          <w:szCs w:val="20"/>
        </w:rPr>
        <w:t xml:space="preserve"> DIN 22101 </w:t>
      </w:r>
      <w:proofErr w:type="spellStart"/>
      <w:r w:rsidRPr="005C219B">
        <w:rPr>
          <w:rFonts w:ascii="Times New Roman" w:hAnsi="Times New Roman" w:cs="Times New Roman"/>
          <w:sz w:val="24"/>
          <w:szCs w:val="20"/>
        </w:rPr>
        <w:t>sebesar</w:t>
      </w:r>
      <w:proofErr w:type="spellEnd"/>
      <w:r w:rsidRPr="005C219B">
        <w:rPr>
          <w:rFonts w:ascii="Times New Roman" w:hAnsi="Times New Roman" w:cs="Times New Roman"/>
          <w:sz w:val="24"/>
          <w:szCs w:val="20"/>
        </w:rPr>
        <w:t xml:space="preserve"> 22.148,16 N </w:t>
      </w:r>
      <w:proofErr w:type="spellStart"/>
      <w:r w:rsidRPr="005C219B">
        <w:rPr>
          <w:rFonts w:ascii="Times New Roman" w:hAnsi="Times New Roman" w:cs="Times New Roman"/>
          <w:sz w:val="24"/>
          <w:szCs w:val="20"/>
        </w:rPr>
        <w:t>dengan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konsumsi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daya</w:t>
      </w:r>
      <w:proofErr w:type="spellEnd"/>
      <w:r w:rsidRPr="005C219B">
        <w:rPr>
          <w:rFonts w:ascii="Times New Roman" w:hAnsi="Times New Roman" w:cs="Times New Roman"/>
          <w:sz w:val="24"/>
          <w:szCs w:val="20"/>
        </w:rPr>
        <w:t xml:space="preserve"> motor 66,5 kW, </w:t>
      </w:r>
      <w:proofErr w:type="spellStart"/>
      <w:r w:rsidRPr="005C219B">
        <w:rPr>
          <w:rFonts w:ascii="Times New Roman" w:hAnsi="Times New Roman" w:cs="Times New Roman"/>
          <w:sz w:val="24"/>
          <w:szCs w:val="20"/>
        </w:rPr>
        <w:t>sedangkan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nilai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menggunakan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standar</w:t>
      </w:r>
      <w:proofErr w:type="spellEnd"/>
      <w:r w:rsidRPr="005C219B">
        <w:rPr>
          <w:rFonts w:ascii="Times New Roman" w:hAnsi="Times New Roman" w:cs="Times New Roman"/>
          <w:sz w:val="24"/>
          <w:szCs w:val="20"/>
        </w:rPr>
        <w:t xml:space="preserve"> CEMA 5</w:t>
      </w:r>
      <w:r w:rsidRPr="005C219B">
        <w:rPr>
          <w:rFonts w:ascii="Times New Roman" w:hAnsi="Times New Roman" w:cs="Times New Roman"/>
          <w:sz w:val="24"/>
          <w:szCs w:val="20"/>
          <w:vertAlign w:val="superscript"/>
        </w:rPr>
        <w:t>th</w:t>
      </w:r>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adalah</w:t>
      </w:r>
      <w:proofErr w:type="spellEnd"/>
      <w:r w:rsidRPr="005C219B">
        <w:rPr>
          <w:rFonts w:ascii="Times New Roman" w:hAnsi="Times New Roman" w:cs="Times New Roman"/>
          <w:sz w:val="24"/>
          <w:szCs w:val="20"/>
        </w:rPr>
        <w:t xml:space="preserve"> 32.201.66 N </w:t>
      </w:r>
      <w:proofErr w:type="spellStart"/>
      <w:r w:rsidRPr="005C219B">
        <w:rPr>
          <w:rFonts w:ascii="Times New Roman" w:hAnsi="Times New Roman" w:cs="Times New Roman"/>
          <w:sz w:val="24"/>
          <w:szCs w:val="20"/>
        </w:rPr>
        <w:t>dengan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konsumsi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daya</w:t>
      </w:r>
      <w:proofErr w:type="spellEnd"/>
      <w:r w:rsidRPr="005C219B">
        <w:rPr>
          <w:rFonts w:ascii="Times New Roman" w:hAnsi="Times New Roman" w:cs="Times New Roman"/>
          <w:sz w:val="24"/>
          <w:szCs w:val="20"/>
        </w:rPr>
        <w:t xml:space="preserve"> motor 96,47 kW, </w:t>
      </w:r>
      <w:proofErr w:type="spellStart"/>
      <w:r w:rsidRPr="005C219B">
        <w:rPr>
          <w:rFonts w:ascii="Times New Roman" w:hAnsi="Times New Roman" w:cs="Times New Roman"/>
          <w:sz w:val="24"/>
          <w:szCs w:val="20"/>
        </w:rPr>
        <w:t>serta</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nilai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menggunakan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standar</w:t>
      </w:r>
      <w:proofErr w:type="spellEnd"/>
      <w:r w:rsidRPr="005C219B">
        <w:rPr>
          <w:rFonts w:ascii="Times New Roman" w:hAnsi="Times New Roman" w:cs="Times New Roman"/>
          <w:sz w:val="24"/>
          <w:szCs w:val="20"/>
        </w:rPr>
        <w:t xml:space="preserve"> CEMA 6</w:t>
      </w:r>
      <w:r w:rsidRPr="005C219B">
        <w:rPr>
          <w:rFonts w:ascii="Times New Roman" w:hAnsi="Times New Roman" w:cs="Times New Roman"/>
          <w:sz w:val="24"/>
          <w:szCs w:val="20"/>
          <w:vertAlign w:val="superscript"/>
        </w:rPr>
        <w:t>th</w:t>
      </w:r>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adalah</w:t>
      </w:r>
      <w:proofErr w:type="spellEnd"/>
      <w:r w:rsidRPr="005C219B">
        <w:rPr>
          <w:rFonts w:ascii="Times New Roman" w:hAnsi="Times New Roman" w:cs="Times New Roman"/>
          <w:sz w:val="24"/>
          <w:szCs w:val="20"/>
        </w:rPr>
        <w:t xml:space="preserve"> 29.686,48 N </w:t>
      </w:r>
      <w:proofErr w:type="spellStart"/>
      <w:r w:rsidRPr="005C219B">
        <w:rPr>
          <w:rFonts w:ascii="Times New Roman" w:hAnsi="Times New Roman" w:cs="Times New Roman"/>
          <w:sz w:val="24"/>
          <w:szCs w:val="20"/>
        </w:rPr>
        <w:t>dengan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konsumsi</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daya</w:t>
      </w:r>
      <w:proofErr w:type="spellEnd"/>
      <w:r w:rsidRPr="005C219B">
        <w:rPr>
          <w:rFonts w:ascii="Times New Roman" w:hAnsi="Times New Roman" w:cs="Times New Roman"/>
          <w:sz w:val="24"/>
          <w:szCs w:val="20"/>
        </w:rPr>
        <w:t xml:space="preserve"> motor 89,06 kW. </w:t>
      </w:r>
    </w:p>
    <w:p w:rsidR="005C219B" w:rsidRPr="005C219B" w:rsidRDefault="005C219B" w:rsidP="005C219B">
      <w:pPr>
        <w:spacing w:line="240" w:lineRule="auto"/>
        <w:jc w:val="both"/>
        <w:rPr>
          <w:rFonts w:ascii="Times New Roman" w:hAnsi="Times New Roman" w:cs="Times New Roman"/>
          <w:sz w:val="24"/>
          <w:szCs w:val="20"/>
        </w:rPr>
      </w:pPr>
      <w:r w:rsidRPr="005C219B">
        <w:rPr>
          <w:rFonts w:ascii="Times New Roman" w:hAnsi="Times New Roman" w:cs="Times New Roman"/>
          <w:sz w:val="24"/>
          <w:szCs w:val="20"/>
        </w:rPr>
        <w:t xml:space="preserve">Kata </w:t>
      </w:r>
      <w:proofErr w:type="spellStart"/>
      <w:proofErr w:type="gramStart"/>
      <w:r w:rsidRPr="005C219B">
        <w:rPr>
          <w:rFonts w:ascii="Times New Roman" w:hAnsi="Times New Roman" w:cs="Times New Roman"/>
          <w:sz w:val="24"/>
          <w:szCs w:val="20"/>
        </w:rPr>
        <w:t>kunci</w:t>
      </w:r>
      <w:proofErr w:type="spellEnd"/>
      <w:r w:rsidRPr="005C219B">
        <w:rPr>
          <w:rFonts w:ascii="Times New Roman" w:hAnsi="Times New Roman" w:cs="Times New Roman"/>
          <w:sz w:val="24"/>
          <w:szCs w:val="20"/>
        </w:rPr>
        <w:t xml:space="preserve"> :</w:t>
      </w:r>
      <w:proofErr w:type="gramEnd"/>
      <w:r w:rsidRPr="005C219B">
        <w:rPr>
          <w:rFonts w:ascii="Times New Roman" w:hAnsi="Times New Roman" w:cs="Times New Roman"/>
          <w:sz w:val="24"/>
          <w:szCs w:val="20"/>
        </w:rPr>
        <w:t xml:space="preserve"> Belt Conveyor, CEMA, DIN 22101, </w:t>
      </w:r>
      <w:proofErr w:type="spellStart"/>
      <w:r w:rsidRPr="005C219B">
        <w:rPr>
          <w:rFonts w:ascii="Times New Roman" w:hAnsi="Times New Roman" w:cs="Times New Roman"/>
          <w:sz w:val="24"/>
          <w:szCs w:val="20"/>
        </w:rPr>
        <w:t>Tahanan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Tegangan</w:t>
      </w:r>
      <w:proofErr w:type="spellEnd"/>
      <w:r w:rsidRPr="005C219B">
        <w:rPr>
          <w:rFonts w:ascii="Times New Roman" w:hAnsi="Times New Roman" w:cs="Times New Roman"/>
          <w:sz w:val="24"/>
          <w:szCs w:val="20"/>
        </w:rPr>
        <w:t xml:space="preserve"> </w:t>
      </w:r>
      <w:proofErr w:type="spellStart"/>
      <w:r w:rsidRPr="005C219B">
        <w:rPr>
          <w:rFonts w:ascii="Times New Roman" w:hAnsi="Times New Roman" w:cs="Times New Roman"/>
          <w:sz w:val="24"/>
          <w:szCs w:val="20"/>
        </w:rPr>
        <w:t>Efektif</w:t>
      </w:r>
      <w:proofErr w:type="spellEnd"/>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1610AF" w:rsidRDefault="001610AF"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5C219B" w:rsidRDefault="005C219B"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D27415" w:rsidRPr="00D27415" w:rsidRDefault="00D27415"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r w:rsidRPr="00D27415">
        <w:rPr>
          <w:rFonts w:ascii="Times New Roman" w:eastAsia="Times New Roman" w:hAnsi="Times New Roman" w:cs="Times New Roman"/>
          <w:b/>
          <w:i/>
          <w:color w:val="212121"/>
          <w:sz w:val="24"/>
          <w:szCs w:val="24"/>
        </w:rPr>
        <w:lastRenderedPageBreak/>
        <w:t>ABSTRACT</w:t>
      </w:r>
    </w:p>
    <w:p w:rsidR="00D27415" w:rsidRPr="00D27415" w:rsidRDefault="00D27415" w:rsidP="005C2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p>
    <w:p w:rsidR="005C219B" w:rsidRPr="005C219B" w:rsidRDefault="005C219B" w:rsidP="005C219B">
      <w:pPr>
        <w:spacing w:line="240" w:lineRule="auto"/>
        <w:jc w:val="both"/>
        <w:rPr>
          <w:rFonts w:ascii="Times New Roman" w:hAnsi="Times New Roman" w:cs="Times New Roman"/>
          <w:i/>
          <w:sz w:val="24"/>
          <w:szCs w:val="24"/>
        </w:rPr>
      </w:pPr>
      <w:r w:rsidRPr="005C219B">
        <w:rPr>
          <w:rFonts w:ascii="Times New Roman" w:eastAsia="Times New Roman" w:hAnsi="Times New Roman" w:cs="Times New Roman"/>
          <w:i/>
          <w:sz w:val="24"/>
          <w:szCs w:val="24"/>
        </w:rPr>
        <w:t xml:space="preserve">In the present era, many industries are demanding material transfer equipment that works maximally and cheaply. </w:t>
      </w:r>
      <w:r w:rsidRPr="005C219B">
        <w:rPr>
          <w:rFonts w:ascii="Times New Roman" w:hAnsi="Times New Roman" w:cs="Times New Roman"/>
          <w:i/>
          <w:sz w:val="24"/>
          <w:szCs w:val="24"/>
        </w:rPr>
        <w:t>Belt Conveyor is one of the most efficient material transfer equipment compared to heavy equipment or other transportation equipment, because it can transport the material in large capacity. When designing conveyor belts, many industries want large transport capacity at low cost. One of the cost savings can be done with low motor power consumption. Many standards describe the effective tension calculation on the conveyor belt in detail with the parameters, since the effective tension calculation results are essential for determining motor power. This paper aims to analyze the effective tension on conveyor belts using CEMA 5th, CEMA 6th and DIN 22101 standards with case studies of 1000 TPH carrying capacity and 3 m/s conveyor speed. The difference between CEMA and DIN when determining the effective tension is on the use of coefficient of friction, because DIN uses a global coefficient of friction while CEMA uses different friction coefficients on idler, belt and material.  This difference in coefficient of friction results in different ways of calculating the resistance being the accumulation of the effective tension. The result is an effective tension value using DIN 22101 standard of 22,148.16 N with motor power consumption of 66.5 kW, while effective tension value using CEMA 5</w:t>
      </w:r>
      <w:r w:rsidRPr="005C219B">
        <w:rPr>
          <w:rFonts w:ascii="Times New Roman" w:hAnsi="Times New Roman" w:cs="Times New Roman"/>
          <w:i/>
          <w:sz w:val="24"/>
          <w:szCs w:val="24"/>
          <w:vertAlign w:val="superscript"/>
        </w:rPr>
        <w:t>th</w:t>
      </w:r>
      <w:r w:rsidRPr="005C219B">
        <w:rPr>
          <w:rFonts w:ascii="Times New Roman" w:hAnsi="Times New Roman" w:cs="Times New Roman"/>
          <w:i/>
          <w:sz w:val="24"/>
          <w:szCs w:val="24"/>
        </w:rPr>
        <w:t xml:space="preserve"> standard is 32.201.66 N with motor power consumption 96.47 kW, and effective tension value using CEMA 6</w:t>
      </w:r>
      <w:r w:rsidRPr="005C219B">
        <w:rPr>
          <w:rFonts w:ascii="Times New Roman" w:hAnsi="Times New Roman" w:cs="Times New Roman"/>
          <w:i/>
          <w:sz w:val="24"/>
          <w:szCs w:val="24"/>
          <w:vertAlign w:val="superscript"/>
        </w:rPr>
        <w:t>th</w:t>
      </w:r>
      <w:r w:rsidRPr="005C219B">
        <w:rPr>
          <w:rFonts w:ascii="Times New Roman" w:hAnsi="Times New Roman" w:cs="Times New Roman"/>
          <w:i/>
          <w:sz w:val="24"/>
          <w:szCs w:val="24"/>
        </w:rPr>
        <w:t xml:space="preserve"> standard is 29,686.48 N with 89.06 kW motor power consumption.</w:t>
      </w:r>
    </w:p>
    <w:p w:rsidR="005C219B" w:rsidRPr="005C219B" w:rsidRDefault="005C219B" w:rsidP="005C219B">
      <w:pPr>
        <w:spacing w:line="240" w:lineRule="auto"/>
        <w:jc w:val="both"/>
        <w:rPr>
          <w:rFonts w:ascii="Times New Roman" w:hAnsi="Times New Roman" w:cs="Times New Roman"/>
          <w:i/>
          <w:sz w:val="24"/>
          <w:szCs w:val="24"/>
        </w:rPr>
      </w:pPr>
      <w:proofErr w:type="gramStart"/>
      <w:r w:rsidRPr="005C219B">
        <w:rPr>
          <w:rFonts w:ascii="Times New Roman" w:hAnsi="Times New Roman" w:cs="Times New Roman"/>
          <w:i/>
          <w:sz w:val="24"/>
          <w:szCs w:val="24"/>
        </w:rPr>
        <w:t>Keywords :</w:t>
      </w:r>
      <w:proofErr w:type="gramEnd"/>
      <w:r w:rsidRPr="005C219B">
        <w:rPr>
          <w:rFonts w:ascii="Times New Roman" w:hAnsi="Times New Roman" w:cs="Times New Roman"/>
          <w:i/>
          <w:sz w:val="24"/>
          <w:szCs w:val="24"/>
        </w:rPr>
        <w:t xml:space="preserve"> Belt Conveyor, CEMA, DIN 22101, Effective Tension, Resistance.</w:t>
      </w:r>
    </w:p>
    <w:p w:rsidR="00B914CF" w:rsidRPr="00B914CF" w:rsidRDefault="00B914CF" w:rsidP="005C219B">
      <w:pPr>
        <w:spacing w:line="240" w:lineRule="auto"/>
        <w:jc w:val="both"/>
        <w:rPr>
          <w:rFonts w:ascii="Times New Roman" w:hAnsi="Times New Roman" w:cs="Times New Roman"/>
          <w:sz w:val="24"/>
          <w:szCs w:val="24"/>
        </w:rPr>
      </w:pPr>
    </w:p>
    <w:p w:rsidR="00B914CF" w:rsidRPr="00B914CF" w:rsidRDefault="00B914CF" w:rsidP="005C219B">
      <w:pPr>
        <w:spacing w:line="240" w:lineRule="auto"/>
        <w:rPr>
          <w:rFonts w:ascii="Times New Roman" w:hAnsi="Times New Roman" w:cs="Times New Roman"/>
          <w:sz w:val="24"/>
          <w:szCs w:val="24"/>
        </w:rPr>
      </w:pPr>
    </w:p>
    <w:sectPr w:rsidR="00B914CF" w:rsidRPr="00B914CF" w:rsidSect="00F506F2">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506F2"/>
    <w:rsid w:val="00010C0E"/>
    <w:rsid w:val="0009538D"/>
    <w:rsid w:val="001411B3"/>
    <w:rsid w:val="001610AF"/>
    <w:rsid w:val="00250FBC"/>
    <w:rsid w:val="00282272"/>
    <w:rsid w:val="00455B6B"/>
    <w:rsid w:val="00595093"/>
    <w:rsid w:val="005C219B"/>
    <w:rsid w:val="005E42E8"/>
    <w:rsid w:val="00643178"/>
    <w:rsid w:val="00717FAE"/>
    <w:rsid w:val="007E2137"/>
    <w:rsid w:val="0087013F"/>
    <w:rsid w:val="009A291C"/>
    <w:rsid w:val="00AB3556"/>
    <w:rsid w:val="00AE055C"/>
    <w:rsid w:val="00B914CF"/>
    <w:rsid w:val="00D27415"/>
    <w:rsid w:val="00DD6A52"/>
    <w:rsid w:val="00DF3C18"/>
    <w:rsid w:val="00F123FF"/>
    <w:rsid w:val="00F506F2"/>
    <w:rsid w:val="00FB2D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4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3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3556"/>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05560">
      <w:bodyDiv w:val="1"/>
      <w:marLeft w:val="0"/>
      <w:marRight w:val="0"/>
      <w:marTop w:val="0"/>
      <w:marBottom w:val="0"/>
      <w:divBdr>
        <w:top w:val="none" w:sz="0" w:space="0" w:color="auto"/>
        <w:left w:val="none" w:sz="0" w:space="0" w:color="auto"/>
        <w:bottom w:val="none" w:sz="0" w:space="0" w:color="auto"/>
        <w:right w:val="none" w:sz="0" w:space="0" w:color="auto"/>
      </w:divBdr>
    </w:div>
    <w:div w:id="1243757166">
      <w:bodyDiv w:val="1"/>
      <w:marLeft w:val="0"/>
      <w:marRight w:val="0"/>
      <w:marTop w:val="0"/>
      <w:marBottom w:val="0"/>
      <w:divBdr>
        <w:top w:val="none" w:sz="0" w:space="0" w:color="auto"/>
        <w:left w:val="none" w:sz="0" w:space="0" w:color="auto"/>
        <w:bottom w:val="none" w:sz="0" w:space="0" w:color="auto"/>
        <w:right w:val="none" w:sz="0" w:space="0" w:color="auto"/>
      </w:divBdr>
    </w:div>
    <w:div w:id="21243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ASUS_X453ABD</dc:creator>
  <cp:lastModifiedBy>Fahmi</cp:lastModifiedBy>
  <cp:revision>2</cp:revision>
  <dcterms:created xsi:type="dcterms:W3CDTF">2017-07-07T14:20:00Z</dcterms:created>
  <dcterms:modified xsi:type="dcterms:W3CDTF">2017-07-07T14:20:00Z</dcterms:modified>
</cp:coreProperties>
</file>