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3667B9" w:rsidRPr="00AD497B" w:rsidRDefault="003667B9" w:rsidP="00366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A31" w:rsidRDefault="003667B9" w:rsidP="000E5C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Skr</w:t>
      </w:r>
      <w:r w:rsidR="00FE4D5A">
        <w:rPr>
          <w:rFonts w:ascii="Times New Roman" w:hAnsi="Times New Roman" w:cs="Times New Roman"/>
          <w:sz w:val="24"/>
          <w:szCs w:val="24"/>
        </w:rPr>
        <w:t>ipsi</w:t>
      </w:r>
      <w:proofErr w:type="spellEnd"/>
      <w:r w:rsidR="00FE4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4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5A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FE4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5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E4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5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97B">
        <w:rPr>
          <w:rFonts w:ascii="Times New Roman" w:hAnsi="Times New Roman" w:cs="Times New Roman"/>
          <w:sz w:val="24"/>
          <w:szCs w:val="24"/>
        </w:rPr>
        <w:t xml:space="preserve">Bung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497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67B9" w:rsidRPr="007C5B25" w:rsidRDefault="003667B9" w:rsidP="003667B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 </w:t>
      </w:r>
      <w:r w:rsidR="00F65A31">
        <w:rPr>
          <w:rFonts w:ascii="Times New Roman" w:hAnsi="Times New Roman" w:cs="Times New Roman"/>
          <w:b/>
          <w:sz w:val="24"/>
          <w:szCs w:val="24"/>
        </w:rPr>
        <w:t>ISYA LATHIFA</w:t>
      </w:r>
    </w:p>
    <w:p w:rsidR="003667B9" w:rsidRPr="007C5B25" w:rsidRDefault="00F65A31" w:rsidP="003667B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 1110011311042</w:t>
      </w:r>
    </w:p>
    <w:p w:rsidR="003667B9" w:rsidRPr="00AD497B" w:rsidRDefault="003667B9" w:rsidP="003667B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Strata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3667B9" w:rsidRDefault="003667B9" w:rsidP="003667B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97B">
        <w:rPr>
          <w:rFonts w:ascii="Times New Roman" w:hAnsi="Times New Roman" w:cs="Times New Roman"/>
          <w:b/>
          <w:sz w:val="24"/>
          <w:szCs w:val="24"/>
        </w:rPr>
        <w:tab/>
      </w:r>
      <w:r w:rsidRPr="00AD497B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</w:p>
    <w:p w:rsidR="003667B9" w:rsidRPr="007C5B25" w:rsidRDefault="003667B9" w:rsidP="000E5CD3">
      <w:pPr>
        <w:spacing w:after="0" w:line="360" w:lineRule="auto"/>
        <w:ind w:left="2880" w:hanging="202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65A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Relevansi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Pasca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Konvergensi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IFRS (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Perusahaan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yang Listing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Bursa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Efek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Indonesia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2012-2013)</w:t>
      </w:r>
    </w:p>
    <w:p w:rsidR="003667B9" w:rsidRDefault="003667B9" w:rsidP="003667B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Lulus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497B">
        <w:rPr>
          <w:rFonts w:ascii="Times New Roman" w:hAnsi="Times New Roman" w:cs="Times New Roman"/>
          <w:sz w:val="24"/>
          <w:szCs w:val="24"/>
        </w:rPr>
        <w:t xml:space="preserve"> </w:t>
      </w:r>
      <w:r w:rsidR="00824E96">
        <w:rPr>
          <w:rFonts w:ascii="Times New Roman" w:hAnsi="Times New Roman" w:cs="Times New Roman"/>
          <w:b/>
          <w:sz w:val="24"/>
          <w:szCs w:val="24"/>
        </w:rPr>
        <w:t>0</w:t>
      </w:r>
      <w:r w:rsidR="00F65A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A31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r w:rsidR="00F65A31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F00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B9" w:rsidRPr="007C5B25" w:rsidRDefault="003667B9" w:rsidP="003667B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7B9" w:rsidRDefault="003667B9" w:rsidP="00366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7B9" w:rsidSect="00F65A31">
          <w:footerReference w:type="default" r:id="rId7"/>
          <w:pgSz w:w="11907" w:h="16839" w:code="9"/>
          <w:pgMar w:top="2275" w:right="1699" w:bottom="1699" w:left="2275" w:header="720" w:footer="720" w:gutter="0"/>
          <w:pgNumType w:fmt="lowerRoman" w:start="1"/>
          <w:cols w:space="720"/>
          <w:docGrid w:linePitch="360"/>
        </w:sectPr>
      </w:pP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3667B9" w:rsidRPr="00AD497B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7B9" w:rsidRPr="00AD497B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7B9" w:rsidRDefault="00F65A31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Herawati</w:t>
      </w:r>
      <w:proofErr w:type="spellEnd"/>
      <w:r w:rsidR="003667B9" w:rsidRPr="00AD497B">
        <w:rPr>
          <w:rFonts w:ascii="Times New Roman" w:hAnsi="Times New Roman" w:cs="Times New Roman"/>
          <w:b/>
          <w:sz w:val="24"/>
          <w:szCs w:val="24"/>
        </w:rPr>
        <w:t>, S.E</w:t>
      </w:r>
      <w:r w:rsidR="003667B9">
        <w:rPr>
          <w:rFonts w:ascii="Times New Roman" w:hAnsi="Times New Roman" w:cs="Times New Roman"/>
          <w:b/>
          <w:sz w:val="24"/>
          <w:szCs w:val="24"/>
        </w:rPr>
        <w:t>.</w:t>
      </w:r>
      <w:r w:rsidR="003667B9" w:rsidRPr="00AD49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667B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3667B9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3667B9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="003667B9">
        <w:rPr>
          <w:rFonts w:ascii="Times New Roman" w:hAnsi="Times New Roman" w:cs="Times New Roman"/>
          <w:b/>
          <w:sz w:val="24"/>
          <w:szCs w:val="24"/>
        </w:rPr>
        <w:t>., CA</w:t>
      </w: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A31" w:rsidRDefault="00F65A31" w:rsidP="00F65A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Rifa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>, S.E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 CA</w:t>
      </w:r>
    </w:p>
    <w:p w:rsidR="003667B9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667B9" w:rsidSect="00F65A31">
          <w:type w:val="continuous"/>
          <w:pgSz w:w="11907" w:h="16839" w:code="9"/>
          <w:pgMar w:top="2275" w:right="1699" w:bottom="1699" w:left="2275" w:header="720" w:footer="720" w:gutter="0"/>
          <w:pgNumType w:fmt="lowerRoman" w:start="1"/>
          <w:cols w:num="2" w:space="720"/>
          <w:docGrid w:linePitch="360"/>
        </w:sectPr>
      </w:pPr>
    </w:p>
    <w:p w:rsidR="003667B9" w:rsidRDefault="003667B9" w:rsidP="003667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67B9" w:rsidRPr="00AD497B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3667B9" w:rsidRPr="00AD497B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3667B9" w:rsidRPr="00AD497B" w:rsidRDefault="003667B9" w:rsidP="003667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3667B9" w:rsidRDefault="003667B9" w:rsidP="00F65A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CD3" w:rsidRPr="00AD497B" w:rsidRDefault="000E5CD3" w:rsidP="00F65A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667B9" w:rsidRPr="00AD497B" w:rsidRDefault="003667B9" w:rsidP="00366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97B"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 w:rsidRPr="00AD497B">
        <w:rPr>
          <w:rFonts w:ascii="Times New Roman" w:hAnsi="Times New Roman" w:cs="Times New Roman"/>
          <w:b/>
          <w:sz w:val="24"/>
          <w:szCs w:val="24"/>
        </w:rPr>
        <w:t>, S.E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D497B">
        <w:rPr>
          <w:rFonts w:ascii="Times New Roman" w:hAnsi="Times New Roman" w:cs="Times New Roman"/>
          <w:b/>
          <w:sz w:val="24"/>
          <w:szCs w:val="24"/>
        </w:rPr>
        <w:t>, M.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p w:rsidR="003667B9" w:rsidRDefault="003667B9" w:rsidP="00366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3667B9" w:rsidRDefault="003667B9" w:rsidP="003667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96" w:rsidRDefault="003667B9" w:rsidP="00824E96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4E96" w:rsidRDefault="00824E96" w:rsidP="00824E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E96" w:rsidRDefault="003667B9" w:rsidP="00824E96">
      <w:pPr>
        <w:spacing w:after="0" w:line="480" w:lineRule="auto"/>
        <w:ind w:left="45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Padang,   April 20</w:t>
      </w:r>
      <w:r w:rsidR="000E5CD3">
        <w:rPr>
          <w:rFonts w:ascii="Times New Roman" w:hAnsi="Times New Roman" w:cs="Times New Roman"/>
          <w:b/>
          <w:sz w:val="24"/>
          <w:szCs w:val="24"/>
        </w:rPr>
        <w:t>15</w:t>
      </w:r>
    </w:p>
    <w:p w:rsidR="00824E96" w:rsidRDefault="00824E96" w:rsidP="00824E96">
      <w:pPr>
        <w:spacing w:after="0" w:line="480" w:lineRule="auto"/>
        <w:ind w:left="4590"/>
        <w:jc w:val="center"/>
        <w:rPr>
          <w:rFonts w:ascii="Times New Roman" w:hAnsi="Times New Roman" w:cs="Times New Roman"/>
          <w:sz w:val="24"/>
          <w:szCs w:val="24"/>
        </w:rPr>
      </w:pPr>
    </w:p>
    <w:p w:rsidR="00824E96" w:rsidRDefault="00824E96" w:rsidP="00824E96">
      <w:pPr>
        <w:spacing w:after="0" w:line="480" w:lineRule="auto"/>
        <w:ind w:left="4590"/>
        <w:jc w:val="center"/>
        <w:rPr>
          <w:rFonts w:ascii="Times New Roman" w:hAnsi="Times New Roman" w:cs="Times New Roman"/>
          <w:sz w:val="24"/>
          <w:szCs w:val="24"/>
        </w:rPr>
      </w:pPr>
    </w:p>
    <w:p w:rsidR="003667B9" w:rsidRPr="00824E96" w:rsidRDefault="000E5CD3" w:rsidP="00824E96">
      <w:pPr>
        <w:spacing w:after="0" w:line="480" w:lineRule="auto"/>
        <w:ind w:left="45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ISYA LATHIFA</w:t>
      </w:r>
      <w:r w:rsidR="0067524B">
        <w:rPr>
          <w:rFonts w:ascii="Times New Roman" w:hAnsi="Times New Roman" w:cs="Times New Roman"/>
          <w:b/>
          <w:sz w:val="24"/>
          <w:szCs w:val="24"/>
        </w:rPr>
        <w:t>, S.E</w:t>
      </w: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D5A" w:rsidRDefault="00FE4D5A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64" w:rsidRDefault="00F03064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A31" w:rsidRDefault="00F65A31" w:rsidP="005A7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64" w:rsidRDefault="00F03064" w:rsidP="00F030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RELEVANSI NILAI INFORMASI AKUNTANSI</w:t>
      </w:r>
    </w:p>
    <w:p w:rsidR="00F03064" w:rsidRPr="002D33AA" w:rsidRDefault="00F03064" w:rsidP="00F030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PASCA PENERAPAN KONVERGENSI IFRS</w:t>
      </w:r>
    </w:p>
    <w:p w:rsidR="00F03064" w:rsidRDefault="00F03064" w:rsidP="00F030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(Studi Empris pada </w:t>
      </w:r>
      <w:r w:rsidRPr="00676403">
        <w:rPr>
          <w:rFonts w:ascii="Times New Roman" w:hAnsi="Times New Roman" w:cs="Times New Roman"/>
          <w:b/>
          <w:i/>
          <w:sz w:val="24"/>
          <w:szCs w:val="24"/>
        </w:rPr>
        <w:t>Perusahaan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Keuangan</w:t>
      </w:r>
      <w:proofErr w:type="spellEnd"/>
      <w:r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yang Listing di B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ursa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Indonesia 2012-2013</w:t>
      </w:r>
      <w:r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>)</w:t>
      </w:r>
    </w:p>
    <w:p w:rsidR="00F03064" w:rsidRDefault="00F03064" w:rsidP="00F030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03064" w:rsidRDefault="00F03064" w:rsidP="00F030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Oleh</w:t>
      </w:r>
    </w:p>
    <w:p w:rsidR="00F03064" w:rsidRPr="000A7665" w:rsidRDefault="00F03064" w:rsidP="00F030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F03064" w:rsidRDefault="00F03064" w:rsidP="00F0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Lathifa</w:t>
      </w:r>
      <w:proofErr w:type="spellEnd"/>
      <w:r w:rsidRPr="00E41E3B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Herawati</w:t>
      </w:r>
      <w:proofErr w:type="spellEnd"/>
      <w:r w:rsidRPr="00E41E3B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Rifa</w:t>
      </w:r>
      <w:proofErr w:type="spellEnd"/>
      <w:r w:rsidRPr="00E41E3B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F03064" w:rsidRDefault="00F03064" w:rsidP="00F0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F03064" w:rsidRDefault="00F03064" w:rsidP="00F0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Isya_lathifa03@yahoo.com</w:t>
      </w:r>
    </w:p>
    <w:p w:rsidR="00F03064" w:rsidRPr="005A7338" w:rsidRDefault="00F03064" w:rsidP="00F030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64" w:rsidRDefault="00F03064" w:rsidP="00F030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3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03064" w:rsidRPr="002A1672" w:rsidRDefault="00F03064" w:rsidP="00F030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64" w:rsidRPr="00E41E3B" w:rsidRDefault="00F03064" w:rsidP="00F0306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4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Laba Per Lembar Saham dan Nilai Buku Per Lembar Saham terhadap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IFRS.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C58">
        <w:rPr>
          <w:rFonts w:ascii="Times New Roman" w:hAnsi="Times New Roman" w:cs="Times New Roman"/>
          <w:i/>
          <w:sz w:val="24"/>
          <w:szCs w:val="24"/>
        </w:rPr>
        <w:t>Clean Surplus Accounting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sebanyak </w:t>
      </w:r>
      <w:r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dikumpulkan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2012-2013.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sedangkan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SPSS 16.0.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Earning Per Share(EPS)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dan</w:t>
      </w:r>
      <w:r w:rsidRPr="00E41E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C58">
        <w:rPr>
          <w:rFonts w:ascii="Times New Roman" w:hAnsi="Times New Roman" w:cs="Times New Roman"/>
          <w:i/>
          <w:sz w:val="24"/>
          <w:szCs w:val="24"/>
        </w:rPr>
        <w:t>Book Value Per Share (BVPS)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IFRS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03064" w:rsidRPr="00E41E3B" w:rsidRDefault="00F03064" w:rsidP="00F03064">
      <w:pPr>
        <w:spacing w:line="240" w:lineRule="auto"/>
        <w:ind w:left="1530" w:hanging="15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Kata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Kunci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:  Earning Per Share, Book Value Per Share,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Relevansi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Nilai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Informasi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1E3B">
        <w:rPr>
          <w:rFonts w:ascii="Times New Roman" w:hAnsi="Times New Roman" w:cs="Times New Roman"/>
          <w:b/>
          <w:i/>
          <w:sz w:val="24"/>
          <w:szCs w:val="24"/>
        </w:rPr>
        <w:t>Akuntansi</w:t>
      </w:r>
      <w:proofErr w:type="spellEnd"/>
      <w:r w:rsidRPr="00E41E3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4565C" w:rsidRDefault="00E4565C" w:rsidP="00106C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5C" w:rsidRDefault="00E4565C" w:rsidP="00A255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820BE" w:rsidRDefault="00D820BE" w:rsidP="00A255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A2558B" w:rsidRDefault="00A2558B" w:rsidP="00A2558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75479" w:rsidRDefault="00D75479" w:rsidP="00F0306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03064" w:rsidRPr="00245356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VALUE RELEVANCE OF ACCOUNTING INFORMATION POST ADOPTION OF </w:t>
      </w:r>
      <w:r w:rsidRPr="00D82383">
        <w:rPr>
          <w:rFonts w:ascii="Times New Roman" w:hAnsi="Times New Roman" w:cs="Times New Roman"/>
          <w:b/>
          <w:sz w:val="24"/>
          <w:szCs w:val="24"/>
        </w:rPr>
        <w:t>INTERNATIONAL FINANCIAL REPORTING STANDARDS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407">
        <w:rPr>
          <w:rFonts w:ascii="Times New Roman" w:hAnsi="Times New Roman" w:cs="Times New Roman"/>
          <w:b/>
          <w:i/>
          <w:sz w:val="24"/>
          <w:szCs w:val="24"/>
        </w:rPr>
        <w:t>(IFRS)</w:t>
      </w:r>
      <w:r>
        <w:rPr>
          <w:rFonts w:ascii="Times New Roman" w:hAnsi="Times New Roman" w:cs="Times New Roman"/>
          <w:b/>
          <w:sz w:val="24"/>
          <w:szCs w:val="24"/>
        </w:rPr>
        <w:t xml:space="preserve"> CONVERGENCE</w:t>
      </w:r>
    </w:p>
    <w:p w:rsidR="00F03064" w:rsidRDefault="00F03064" w:rsidP="00F030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245356">
        <w:rPr>
          <w:rFonts w:ascii="Times New Roman" w:hAnsi="Times New Roman" w:cs="Times New Roman"/>
          <w:b/>
          <w:i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Emp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irical</w:t>
      </w:r>
      <w:proofErr w:type="spellEnd"/>
      <w:r w:rsidRPr="00AB76E5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Study on the Financia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l Industry Company Listed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n </w:t>
      </w:r>
      <w:r>
        <w:rPr>
          <w:rFonts w:ascii="Times New Roman" w:hAnsi="Times New Roman" w:cs="Times New Roman"/>
          <w:b/>
          <w:i/>
          <w:sz w:val="24"/>
          <w:szCs w:val="24"/>
        </w:rPr>
        <w:t>Indonesian</w:t>
      </w:r>
      <w:r w:rsidRPr="00AB76E5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Stock Exchange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(IDX)2012-2013)</w:t>
      </w:r>
    </w:p>
    <w:p w:rsidR="00F03064" w:rsidRPr="000A7665" w:rsidRDefault="00F03064" w:rsidP="00F030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F03064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By </w:t>
      </w:r>
    </w:p>
    <w:p w:rsidR="00F03064" w:rsidRPr="000A7665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F03064" w:rsidRPr="009D22B0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Isya</w:t>
      </w:r>
      <w:proofErr w:type="spellEnd"/>
      <w:r w:rsidRPr="00245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Lathifa</w:t>
      </w:r>
      <w:proofErr w:type="spellEnd"/>
      <w:r w:rsidRPr="009D22B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 w:rsidRPr="0024535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Herawati</w:t>
      </w:r>
      <w:proofErr w:type="spellEnd"/>
      <w:r w:rsidRPr="009D22B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 w:rsidRPr="0024535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Dandes</w:t>
      </w:r>
      <w:proofErr w:type="spellEnd"/>
      <w:r w:rsidRPr="00245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Rifa</w:t>
      </w:r>
      <w:proofErr w:type="spellEnd"/>
      <w:r w:rsidRPr="009D22B0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2</w:t>
      </w:r>
    </w:p>
    <w:p w:rsidR="00F03064" w:rsidRPr="00245356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Accounting Major of</w:t>
      </w:r>
      <w:r w:rsidRPr="002453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Economic Faculty</w:t>
      </w:r>
      <w:r w:rsidRPr="00245356">
        <w:rPr>
          <w:rFonts w:ascii="Times New Roman" w:hAnsi="Times New Roman" w:cs="Times New Roman"/>
          <w:b/>
          <w:sz w:val="24"/>
          <w:szCs w:val="24"/>
        </w:rPr>
        <w:t xml:space="preserve">, Bung </w:t>
      </w:r>
      <w:proofErr w:type="spellStart"/>
      <w:r w:rsidRPr="00245356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F03064" w:rsidRPr="00245356" w:rsidRDefault="00F03064" w:rsidP="00F03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356">
        <w:rPr>
          <w:rFonts w:ascii="Times New Roman" w:hAnsi="Times New Roman" w:cs="Times New Roman"/>
          <w:b/>
          <w:sz w:val="24"/>
          <w:szCs w:val="24"/>
        </w:rPr>
        <w:t>Email: Isya_lathifa03@yahoo.com</w:t>
      </w:r>
    </w:p>
    <w:p w:rsidR="00F03064" w:rsidRPr="00245356" w:rsidRDefault="00F03064" w:rsidP="00F030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64" w:rsidRPr="00245356" w:rsidRDefault="00F03064" w:rsidP="00F030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F03064" w:rsidRPr="00E41E3B" w:rsidRDefault="00F03064" w:rsidP="00F03064">
      <w:pPr>
        <w:spacing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This Study aim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ed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 find out the impact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>Earning Per Share (EPS)</w:t>
      </w:r>
      <w:r w:rsidRPr="00E41E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 Book Value Per Share (BVPS)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to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Value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>Relevance of Accounting Information adoption of IFRS convergence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.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>This Study uses Clean Surplus Accounting theory. This Study  uses the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55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financial industry companies that listed in Indonesia Stock Exchange as an object of studies with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as much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110 observations from 2012-2013. Sampling using Purposive Samplin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g Method with certain criteria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.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Analysis of the data using Classic Assumption Test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whereas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Doubled Linear Regression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be used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 test hypothesis. </w:t>
      </w:r>
      <w:r w:rsidRPr="00B21F37">
        <w:rPr>
          <w:rFonts w:ascii="Times New Roman" w:hAnsi="Times New Roman" w:cs="Times New Roman"/>
          <w:i/>
          <w:sz w:val="24"/>
          <w:szCs w:val="24"/>
        </w:rPr>
        <w:t>Regression analysis was done using SPSS 16.0.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analysis showed that the Earning Per Share (EPS)</w:t>
      </w:r>
      <w:r w:rsidRPr="00E41E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21F37">
        <w:rPr>
          <w:rFonts w:ascii="Times New Roman" w:hAnsi="Times New Roman" w:cs="Times New Roman"/>
          <w:i/>
          <w:color w:val="000000"/>
          <w:sz w:val="24"/>
          <w:szCs w:val="24"/>
        </w:rPr>
        <w:t>and Book Value Per Share (BVPS) have significant positive impact to Value Relevance of Accounting Information post adoption of IFRS convergence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.</w:t>
      </w:r>
    </w:p>
    <w:p w:rsidR="00F03064" w:rsidRPr="00245356" w:rsidRDefault="00F03064" w:rsidP="00F03064">
      <w:pPr>
        <w:spacing w:line="36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r w:rsidRPr="002453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Keywords : </w:t>
      </w:r>
      <w:r w:rsidRPr="00245356">
        <w:rPr>
          <w:rFonts w:ascii="Times New Roman" w:hAnsi="Times New Roman" w:cs="Times New Roman"/>
          <w:b/>
          <w:i/>
          <w:sz w:val="24"/>
          <w:szCs w:val="24"/>
        </w:rPr>
        <w:t>Earning Per Share, Book Value Per Share,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and Value Relevance of Accounting Information.</w:t>
      </w:r>
    </w:p>
    <w:p w:rsidR="002258BC" w:rsidRDefault="002258BC" w:rsidP="00106C60">
      <w:pPr>
        <w:spacing w:line="480" w:lineRule="auto"/>
        <w:jc w:val="center"/>
        <w:rPr>
          <w:rStyle w:val="apple-style-span"/>
          <w:rFonts w:ascii="-webkit-monospace" w:hAnsi="-webkit-monospace"/>
          <w:color w:val="000000"/>
          <w:sz w:val="20"/>
          <w:szCs w:val="20"/>
        </w:rPr>
      </w:pPr>
    </w:p>
    <w:p w:rsidR="00FE4D5A" w:rsidRDefault="00FE4D5A" w:rsidP="00106C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B07" w:rsidRDefault="000D4B07" w:rsidP="00106C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A31" w:rsidRDefault="00F65A31" w:rsidP="004773E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2A1672" w:rsidRDefault="00106C60" w:rsidP="00106C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C60">
        <w:rPr>
          <w:rFonts w:ascii="Times New Roman" w:hAnsi="Times New Roman" w:cs="Times New Roman"/>
          <w:b/>
          <w:sz w:val="28"/>
          <w:szCs w:val="28"/>
        </w:rPr>
        <w:lastRenderedPageBreak/>
        <w:t>KATA PENGANTAR</w:t>
      </w:r>
    </w:p>
    <w:p w:rsidR="00F03064" w:rsidRPr="00106C60" w:rsidRDefault="00F03064" w:rsidP="00106C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06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937068</wp:posOffset>
            </wp:positionH>
            <wp:positionV relativeFrom="paragraph">
              <wp:posOffset>-226193</wp:posOffset>
            </wp:positionV>
            <wp:extent cx="3020754" cy="588438"/>
            <wp:effectExtent l="19050" t="0" r="8196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54" cy="58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672" w:rsidRPr="002D6ADC" w:rsidRDefault="00F03064" w:rsidP="00BE2CD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Assalamu’alaikum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Wb</w:t>
      </w:r>
      <w:proofErr w:type="spellEnd"/>
    </w:p>
    <w:p w:rsidR="00FE5934" w:rsidRPr="00FE5934" w:rsidRDefault="002A1672" w:rsidP="00FE5934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03153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5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15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315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03153">
        <w:rPr>
          <w:rFonts w:ascii="Times New Roman" w:hAnsi="Times New Roman" w:cs="Times New Roman"/>
          <w:sz w:val="24"/>
          <w:szCs w:val="24"/>
        </w:rPr>
        <w:t xml:space="preserve"> : </w:t>
      </w:r>
      <w:r w:rsidR="00FE5934">
        <w:rPr>
          <w:rFonts w:ascii="Times New Roman" w:hAnsi="Times New Roman" w:cs="Times New Roman"/>
          <w:sz w:val="24"/>
          <w:szCs w:val="24"/>
        </w:rPr>
        <w:t>“</w:t>
      </w:r>
      <w:r w:rsidR="00FE5934">
        <w:rPr>
          <w:rFonts w:ascii="Times New Roman" w:hAnsi="Times New Roman" w:cs="Times New Roman"/>
          <w:b/>
          <w:sz w:val="24"/>
          <w:szCs w:val="24"/>
        </w:rPr>
        <w:t xml:space="preserve">RELEVANSI NILAI INFORMASI AKUNTANSI PASCA PENERAPAN KONVERGENSI IFRS </w:t>
      </w:r>
      <w:r w:rsidR="00FE5934"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(Studi Empris pada </w:t>
      </w:r>
      <w:r w:rsidR="00FE5934" w:rsidRPr="00676403">
        <w:rPr>
          <w:rFonts w:ascii="Times New Roman" w:hAnsi="Times New Roman" w:cs="Times New Roman"/>
          <w:b/>
          <w:i/>
          <w:sz w:val="24"/>
          <w:szCs w:val="24"/>
        </w:rPr>
        <w:t>Perusahaan</w:t>
      </w:r>
      <w:r w:rsidR="00FE59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E5934">
        <w:rPr>
          <w:rFonts w:ascii="Times New Roman" w:hAnsi="Times New Roman" w:cs="Times New Roman"/>
          <w:b/>
          <w:i/>
          <w:sz w:val="24"/>
          <w:szCs w:val="24"/>
        </w:rPr>
        <w:t>Industri</w:t>
      </w:r>
      <w:proofErr w:type="spellEnd"/>
      <w:r w:rsidR="00FE59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E5934">
        <w:rPr>
          <w:rFonts w:ascii="Times New Roman" w:hAnsi="Times New Roman" w:cs="Times New Roman"/>
          <w:b/>
          <w:i/>
          <w:sz w:val="24"/>
          <w:szCs w:val="24"/>
        </w:rPr>
        <w:t>Keuangan</w:t>
      </w:r>
      <w:proofErr w:type="spellEnd"/>
      <w:r w:rsidR="00FE5934"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yang Listing di B</w:t>
      </w:r>
      <w:proofErr w:type="spellStart"/>
      <w:r w:rsidR="00FE5934">
        <w:rPr>
          <w:rFonts w:ascii="Times New Roman" w:hAnsi="Times New Roman" w:cs="Times New Roman"/>
          <w:b/>
          <w:i/>
          <w:sz w:val="24"/>
          <w:szCs w:val="24"/>
        </w:rPr>
        <w:t>ursa</w:t>
      </w:r>
      <w:proofErr w:type="spellEnd"/>
      <w:r w:rsidR="00FE59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E5934">
        <w:rPr>
          <w:rFonts w:ascii="Times New Roman" w:hAnsi="Times New Roman" w:cs="Times New Roman"/>
          <w:b/>
          <w:i/>
          <w:sz w:val="24"/>
          <w:szCs w:val="24"/>
        </w:rPr>
        <w:t>Efek</w:t>
      </w:r>
      <w:proofErr w:type="spellEnd"/>
      <w:r w:rsidR="00FE5934">
        <w:rPr>
          <w:rFonts w:ascii="Times New Roman" w:hAnsi="Times New Roman" w:cs="Times New Roman"/>
          <w:b/>
          <w:i/>
          <w:sz w:val="24"/>
          <w:szCs w:val="24"/>
        </w:rPr>
        <w:t xml:space="preserve"> Indonesia 2012-2013</w:t>
      </w:r>
      <w:r w:rsidR="00FE5934"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>)</w:t>
      </w:r>
      <w:r w:rsidR="00FE5934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603153" w:rsidRDefault="00603153" w:rsidP="00BE2CD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Sholawat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93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934">
        <w:rPr>
          <w:rFonts w:ascii="Times New Roman" w:hAnsi="Times New Roman" w:cs="Times New Roman"/>
          <w:sz w:val="24"/>
          <w:szCs w:val="24"/>
        </w:rPr>
        <w:t>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sedunia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SAW, yang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="00954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E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enderang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3CE8" w:rsidRDefault="008A3CE8" w:rsidP="00FE593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707A1" w:rsidRDefault="00FE5934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r w:rsidR="006707A1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7A1">
        <w:rPr>
          <w:rFonts w:ascii="Times New Roman" w:hAnsi="Times New Roman" w:cs="Times New Roman"/>
          <w:sz w:val="24"/>
          <w:szCs w:val="24"/>
        </w:rPr>
        <w:t>penuli</w:t>
      </w:r>
      <w:r w:rsidR="002258B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2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8B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2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8B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22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8B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2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8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707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3CE8" w:rsidRDefault="008A3CE8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0208E9"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M.M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E32DE">
        <w:rPr>
          <w:rFonts w:ascii="Times New Roman" w:hAnsi="Times New Roman" w:cs="Times New Roman"/>
          <w:sz w:val="24"/>
          <w:szCs w:val="24"/>
        </w:rPr>
        <w:t>ekan</w:t>
      </w:r>
      <w:proofErr w:type="spellEnd"/>
      <w:r w:rsidR="008E3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2D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892" w:rsidRDefault="004A2892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0208E9"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FE4D5A">
        <w:rPr>
          <w:rFonts w:ascii="Times New Roman" w:hAnsi="Times New Roman" w:cs="Times New Roman"/>
          <w:sz w:val="24"/>
          <w:szCs w:val="24"/>
        </w:rPr>
        <w:t>., 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5934" w:rsidRDefault="00FE5934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="001214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Yunilma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1214CA" w:rsidRDefault="001214CA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14CA" w:rsidRDefault="004A2892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4CA">
        <w:rPr>
          <w:rFonts w:ascii="Times New Roman" w:hAnsi="Times New Roman" w:cs="Times New Roman"/>
          <w:sz w:val="24"/>
          <w:szCs w:val="24"/>
        </w:rPr>
        <w:t>I</w:t>
      </w:r>
      <w:r w:rsidR="000208E9" w:rsidRPr="001214C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Dandes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Rifa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>.,</w:t>
      </w:r>
      <w:r w:rsidR="000208E9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8E9" w:rsidRPr="001214C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FE4D5A" w:rsidRPr="001214CA">
        <w:rPr>
          <w:rFonts w:ascii="Times New Roman" w:hAnsi="Times New Roman" w:cs="Times New Roman"/>
          <w:sz w:val="24"/>
          <w:szCs w:val="24"/>
        </w:rPr>
        <w:t>., CA</w:t>
      </w:r>
      <w:r w:rsidR="000208E9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 w:rsidRPr="001214C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214CA" w:rsidRPr="001214CA">
        <w:rPr>
          <w:rFonts w:ascii="Times New Roman" w:hAnsi="Times New Roman" w:cs="Times New Roman"/>
          <w:sz w:val="24"/>
          <w:szCs w:val="24"/>
        </w:rPr>
        <w:t xml:space="preserve">. </w:t>
      </w:r>
      <w:r w:rsidR="001214CA"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didikan</w:t>
      </w:r>
      <w:proofErr w:type="spellEnd"/>
      <w:r w:rsid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4C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1214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>.</w:t>
      </w:r>
    </w:p>
    <w:p w:rsidR="00B91B99" w:rsidRPr="00B91B99" w:rsidRDefault="00B91B99" w:rsidP="00B91B9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Zaitul</w:t>
      </w:r>
      <w:proofErr w:type="spellEnd"/>
      <w:r>
        <w:rPr>
          <w:rFonts w:ascii="Times New Roman" w:hAnsi="Times New Roman" w:cs="Times New Roman"/>
          <w:sz w:val="24"/>
          <w:szCs w:val="24"/>
        </w:rPr>
        <w:t>, S.E., MBA,</w:t>
      </w:r>
      <w:r w:rsidR="00D93ECF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D93ECF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="00D9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CF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="00D9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CF">
        <w:rPr>
          <w:rFonts w:ascii="Times New Roman" w:hAnsi="Times New Roman" w:cs="Times New Roman"/>
          <w:sz w:val="24"/>
          <w:szCs w:val="24"/>
        </w:rPr>
        <w:t>Puspa</w:t>
      </w:r>
      <w:proofErr w:type="spellEnd"/>
      <w:r w:rsidR="00D93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3ECF">
        <w:rPr>
          <w:rFonts w:ascii="Times New Roman" w:hAnsi="Times New Roman" w:cs="Times New Roman"/>
          <w:sz w:val="24"/>
          <w:szCs w:val="24"/>
        </w:rPr>
        <w:t>S.E.,M.si</w:t>
      </w:r>
      <w:proofErr w:type="spellEnd"/>
      <w:r w:rsidR="00D93ECF">
        <w:rPr>
          <w:rFonts w:ascii="Times New Roman" w:hAnsi="Times New Roman" w:cs="Times New Roman"/>
          <w:sz w:val="24"/>
          <w:szCs w:val="24"/>
        </w:rPr>
        <w:t>,</w:t>
      </w:r>
      <w:r w:rsidRP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CA, 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Nurhuda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Frinola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S.E.,M.Si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Meihendri.,M.Si.,Ak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1C75" w:rsidRPr="001214CA" w:rsidRDefault="00931C75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4CA">
        <w:rPr>
          <w:rFonts w:ascii="Times New Roman" w:hAnsi="Times New Roman" w:cs="Times New Roman"/>
          <w:sz w:val="24"/>
          <w:szCs w:val="24"/>
        </w:rPr>
        <w:lastRenderedPageBreak/>
        <w:t>Seluruh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14CA">
        <w:rPr>
          <w:rFonts w:ascii="Times New Roman" w:hAnsi="Times New Roman" w:cs="Times New Roman"/>
          <w:sz w:val="24"/>
          <w:szCs w:val="24"/>
        </w:rPr>
        <w:t>.</w:t>
      </w:r>
    </w:p>
    <w:p w:rsidR="006C5B71" w:rsidRDefault="001A0767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r w:rsidR="00B91B9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Sucianda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Budhi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W, A.md)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="00BE2CDB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Lian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99">
        <w:rPr>
          <w:rFonts w:ascii="Times New Roman" w:hAnsi="Times New Roman" w:cs="Times New Roman"/>
          <w:sz w:val="24"/>
          <w:szCs w:val="24"/>
        </w:rPr>
        <w:t>Echa</w:t>
      </w:r>
      <w:proofErr w:type="spellEnd"/>
      <w:r w:rsidR="00B91B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07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="003F7407">
        <w:rPr>
          <w:rFonts w:ascii="Times New Roman" w:hAnsi="Times New Roman" w:cs="Times New Roman"/>
          <w:sz w:val="24"/>
          <w:szCs w:val="24"/>
        </w:rPr>
        <w:t>.</w:t>
      </w:r>
    </w:p>
    <w:p w:rsidR="001A0767" w:rsidRDefault="00B91B99" w:rsidP="00BE2CD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Sahabatku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RAFIL (</w:t>
      </w:r>
      <w:proofErr w:type="spellStart"/>
      <w:r>
        <w:rPr>
          <w:rFonts w:ascii="Times New Roman" w:hAnsi="Times New Roman" w:cs="Times New Roman"/>
          <w:sz w:val="24"/>
          <w:szCs w:val="24"/>
        </w:rPr>
        <w:t>Sobzcqu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Elvira, S.E, Bue_2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S.E, Bie_2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Bibebzc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Rifka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Tafsiriah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475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28">
        <w:rPr>
          <w:rFonts w:ascii="Times New Roman" w:hAnsi="Times New Roman" w:cs="Times New Roman"/>
          <w:sz w:val="24"/>
          <w:szCs w:val="24"/>
        </w:rPr>
        <w:t>bibebzc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328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Rifka</w:t>
      </w:r>
      <w:proofErr w:type="spellEnd"/>
      <w:r w:rsidR="004753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untukmu</w:t>
      </w:r>
      <w:proofErr w:type="spellEnd"/>
      <w:r w:rsidR="001A0767">
        <w:rPr>
          <w:rFonts w:ascii="Times New Roman" w:hAnsi="Times New Roman" w:cs="Times New Roman"/>
          <w:sz w:val="24"/>
          <w:szCs w:val="24"/>
        </w:rPr>
        <w:t>.</w:t>
      </w:r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pernahku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lupakan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nagis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ketawa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jingkrak-jingkrak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kutemukan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475328" w:rsidRDefault="00475328" w:rsidP="0047532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</w:t>
      </w:r>
      <w:r w:rsidR="00306331">
        <w:rPr>
          <w:rFonts w:ascii="Times New Roman" w:hAnsi="Times New Roman" w:cs="Times New Roman"/>
          <w:sz w:val="24"/>
          <w:szCs w:val="24"/>
        </w:rPr>
        <w:t xml:space="preserve"> Sri Indah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S.E,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Chairunnisa</w:t>
      </w:r>
      <w:proofErr w:type="spellEnd"/>
      <w:r>
        <w:rPr>
          <w:rFonts w:ascii="Times New Roman" w:hAnsi="Times New Roman" w:cs="Times New Roman"/>
          <w:sz w:val="24"/>
          <w:szCs w:val="24"/>
        </w:rPr>
        <w:t>, S.E</w:t>
      </w:r>
      <w:r w:rsidR="00306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Sekum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Yoga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Alfadira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Stepa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, S.E,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Dessy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>, S.E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wisuda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April 2015.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</w:t>
      </w:r>
      <w:r w:rsidR="0030633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8D4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1C6">
        <w:rPr>
          <w:rFonts w:ascii="Times New Roman" w:hAnsi="Times New Roman" w:cs="Times New Roman"/>
          <w:sz w:val="24"/>
          <w:szCs w:val="24"/>
        </w:rPr>
        <w:t>s</w:t>
      </w:r>
      <w:r w:rsidR="00306331">
        <w:rPr>
          <w:rFonts w:ascii="Times New Roman" w:hAnsi="Times New Roman" w:cs="Times New Roman"/>
          <w:sz w:val="24"/>
          <w:szCs w:val="24"/>
        </w:rPr>
        <w:t>erta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Yudi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Alan, Tri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, Emma,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Chuaa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>)</w:t>
      </w:r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Andrizal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2D">
        <w:rPr>
          <w:rFonts w:ascii="Times New Roman" w:hAnsi="Times New Roman" w:cs="Times New Roman"/>
          <w:sz w:val="24"/>
          <w:szCs w:val="24"/>
        </w:rPr>
        <w:t>Bahri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menyusul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>.</w:t>
      </w:r>
    </w:p>
    <w:p w:rsidR="00475328" w:rsidRPr="001805C4" w:rsidRDefault="00475328" w:rsidP="001805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331">
        <w:rPr>
          <w:rFonts w:ascii="Times New Roman" w:hAnsi="Times New Roman" w:cs="Times New Roman"/>
          <w:sz w:val="24"/>
          <w:szCs w:val="24"/>
        </w:rPr>
        <w:t xml:space="preserve">Nora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Tiawarman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="0030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AC">
        <w:rPr>
          <w:rFonts w:ascii="Times New Roman" w:hAnsi="Times New Roman" w:cs="Times New Roman"/>
          <w:sz w:val="24"/>
          <w:szCs w:val="24"/>
        </w:rPr>
        <w:t>isya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>.</w:t>
      </w:r>
    </w:p>
    <w:p w:rsidR="00C6332D" w:rsidRDefault="00C6332D" w:rsidP="0047532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32D" w:rsidRPr="001805C4" w:rsidRDefault="00475328" w:rsidP="001805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HMJ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 Univ.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dodo, 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 HMJ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kekompakannya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HMJ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HMJ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6332D">
        <w:rPr>
          <w:rFonts w:ascii="Times New Roman" w:hAnsi="Times New Roman" w:cs="Times New Roman"/>
          <w:sz w:val="24"/>
          <w:szCs w:val="24"/>
        </w:rPr>
        <w:t>.</w:t>
      </w:r>
    </w:p>
    <w:p w:rsidR="001805C4" w:rsidRPr="000559A2" w:rsidRDefault="00FC1EA1" w:rsidP="000559A2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</w:t>
      </w:r>
      <w:r w:rsidR="00BE2CD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E2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D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E2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2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BE2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C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E2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D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05C4" w:rsidRDefault="004229E8" w:rsidP="00D93ECF">
      <w:pPr>
        <w:spacing w:after="0" w:line="48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36">
        <w:rPr>
          <w:rFonts w:ascii="Times New Roman" w:hAnsi="Times New Roman" w:cs="Times New Roman"/>
          <w:b/>
          <w:sz w:val="24"/>
          <w:szCs w:val="24"/>
        </w:rPr>
        <w:t>Padang</w:t>
      </w:r>
      <w:proofErr w:type="gramStart"/>
      <w:r w:rsidRPr="00375136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75136">
        <w:rPr>
          <w:rFonts w:ascii="Times New Roman" w:hAnsi="Times New Roman" w:cs="Times New Roman"/>
          <w:b/>
          <w:sz w:val="24"/>
          <w:szCs w:val="24"/>
        </w:rPr>
        <w:t>Februari</w:t>
      </w:r>
      <w:proofErr w:type="spellEnd"/>
      <w:proofErr w:type="gramEnd"/>
      <w:r w:rsidR="00FC0657" w:rsidRPr="0037513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93ECF">
        <w:rPr>
          <w:rFonts w:ascii="Times New Roman" w:hAnsi="Times New Roman" w:cs="Times New Roman"/>
          <w:b/>
          <w:sz w:val="24"/>
          <w:szCs w:val="24"/>
        </w:rPr>
        <w:t>5</w:t>
      </w:r>
    </w:p>
    <w:p w:rsidR="000559A2" w:rsidRPr="00D93ECF" w:rsidRDefault="000559A2" w:rsidP="00D93ECF">
      <w:pPr>
        <w:spacing w:after="0" w:line="48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657" w:rsidRPr="00C6332D" w:rsidRDefault="00FC0657" w:rsidP="00C6332D">
      <w:pPr>
        <w:spacing w:after="0" w:line="48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5136">
        <w:rPr>
          <w:rFonts w:ascii="Times New Roman" w:hAnsi="Times New Roman" w:cs="Times New Roman"/>
          <w:b/>
          <w:i/>
          <w:sz w:val="24"/>
          <w:szCs w:val="24"/>
        </w:rPr>
        <w:t>Penulis</w:t>
      </w:r>
      <w:proofErr w:type="spellEnd"/>
      <w:r w:rsidR="004229E8" w:rsidRPr="00375136">
        <w:rPr>
          <w:rFonts w:ascii="Times New Roman" w:hAnsi="Times New Roman" w:cs="Times New Roman"/>
          <w:b/>
          <w:i/>
          <w:sz w:val="24"/>
          <w:szCs w:val="24"/>
        </w:rPr>
        <w:t>,</w:t>
      </w:r>
    </w:p>
    <w:sectPr w:rsidR="00FC0657" w:rsidRPr="00C6332D" w:rsidSect="00F65A31">
      <w:type w:val="continuous"/>
      <w:pgSz w:w="11907" w:h="16839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CD" w:rsidRDefault="00531BCD" w:rsidP="00332C5C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31BCD" w:rsidRDefault="00531BCD" w:rsidP="00332C5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-webkit-monospa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2743"/>
      <w:docPartObj>
        <w:docPartGallery w:val="Page Numbers (Bottom of Page)"/>
        <w:docPartUnique/>
      </w:docPartObj>
    </w:sdtPr>
    <w:sdtContent>
      <w:p w:rsidR="001214CA" w:rsidRDefault="00A2298F">
        <w:pPr>
          <w:pStyle w:val="Footer"/>
          <w:jc w:val="center"/>
        </w:pPr>
        <w:fldSimple w:instr=" PAGE   \* MERGEFORMAT ">
          <w:r w:rsidR="000559A2">
            <w:rPr>
              <w:noProof/>
            </w:rPr>
            <w:t>viii</w:t>
          </w:r>
        </w:fldSimple>
      </w:p>
    </w:sdtContent>
  </w:sdt>
  <w:p w:rsidR="001214CA" w:rsidRDefault="001214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CD" w:rsidRDefault="00531BCD" w:rsidP="00332C5C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31BCD" w:rsidRDefault="00531BCD" w:rsidP="00332C5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408E"/>
    <w:multiLevelType w:val="hybridMultilevel"/>
    <w:tmpl w:val="F744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144"/>
    <w:rsid w:val="000208E9"/>
    <w:rsid w:val="00027A28"/>
    <w:rsid w:val="000559A2"/>
    <w:rsid w:val="00057076"/>
    <w:rsid w:val="000A1DF6"/>
    <w:rsid w:val="000D4B07"/>
    <w:rsid w:val="000E505D"/>
    <w:rsid w:val="000E5CD3"/>
    <w:rsid w:val="000F00FB"/>
    <w:rsid w:val="000F379E"/>
    <w:rsid w:val="00101A31"/>
    <w:rsid w:val="0010445E"/>
    <w:rsid w:val="00106C60"/>
    <w:rsid w:val="001214CA"/>
    <w:rsid w:val="00144662"/>
    <w:rsid w:val="001805C4"/>
    <w:rsid w:val="001A0767"/>
    <w:rsid w:val="001A473B"/>
    <w:rsid w:val="001F17C3"/>
    <w:rsid w:val="002258BC"/>
    <w:rsid w:val="00226A13"/>
    <w:rsid w:val="002A1672"/>
    <w:rsid w:val="002B4FD0"/>
    <w:rsid w:val="002C3BF3"/>
    <w:rsid w:val="002D422E"/>
    <w:rsid w:val="002D57D9"/>
    <w:rsid w:val="002D6ADC"/>
    <w:rsid w:val="00306331"/>
    <w:rsid w:val="0030643E"/>
    <w:rsid w:val="00316C4E"/>
    <w:rsid w:val="00332C5C"/>
    <w:rsid w:val="00364E01"/>
    <w:rsid w:val="003667B9"/>
    <w:rsid w:val="00375136"/>
    <w:rsid w:val="0037667B"/>
    <w:rsid w:val="00390BC7"/>
    <w:rsid w:val="003B66CA"/>
    <w:rsid w:val="003E2B31"/>
    <w:rsid w:val="003F7407"/>
    <w:rsid w:val="004229E8"/>
    <w:rsid w:val="00446C60"/>
    <w:rsid w:val="00471E80"/>
    <w:rsid w:val="00475328"/>
    <w:rsid w:val="004773E5"/>
    <w:rsid w:val="00493FDE"/>
    <w:rsid w:val="004A2892"/>
    <w:rsid w:val="004B7E42"/>
    <w:rsid w:val="004F70BB"/>
    <w:rsid w:val="005307AD"/>
    <w:rsid w:val="00531BCD"/>
    <w:rsid w:val="00560E5F"/>
    <w:rsid w:val="00585611"/>
    <w:rsid w:val="00594648"/>
    <w:rsid w:val="005A7338"/>
    <w:rsid w:val="005D3CB7"/>
    <w:rsid w:val="005F267F"/>
    <w:rsid w:val="00603153"/>
    <w:rsid w:val="00603654"/>
    <w:rsid w:val="006279E6"/>
    <w:rsid w:val="006404E9"/>
    <w:rsid w:val="006702AC"/>
    <w:rsid w:val="006707A1"/>
    <w:rsid w:val="0067524B"/>
    <w:rsid w:val="006945B5"/>
    <w:rsid w:val="006C5B71"/>
    <w:rsid w:val="006E0D0C"/>
    <w:rsid w:val="00706EAE"/>
    <w:rsid w:val="0070774C"/>
    <w:rsid w:val="00756597"/>
    <w:rsid w:val="00774E7B"/>
    <w:rsid w:val="00795DD8"/>
    <w:rsid w:val="007B669B"/>
    <w:rsid w:val="007C245B"/>
    <w:rsid w:val="00806C71"/>
    <w:rsid w:val="00824E96"/>
    <w:rsid w:val="008A3CE8"/>
    <w:rsid w:val="008C24FB"/>
    <w:rsid w:val="008D41C6"/>
    <w:rsid w:val="008D6F74"/>
    <w:rsid w:val="008E32DE"/>
    <w:rsid w:val="00931C75"/>
    <w:rsid w:val="00954DE3"/>
    <w:rsid w:val="00972A5F"/>
    <w:rsid w:val="00977E96"/>
    <w:rsid w:val="00991494"/>
    <w:rsid w:val="009A3327"/>
    <w:rsid w:val="009D49D4"/>
    <w:rsid w:val="009E0130"/>
    <w:rsid w:val="009F23C4"/>
    <w:rsid w:val="009F7EE4"/>
    <w:rsid w:val="00A172AA"/>
    <w:rsid w:val="00A22493"/>
    <w:rsid w:val="00A2298F"/>
    <w:rsid w:val="00A2558B"/>
    <w:rsid w:val="00A30713"/>
    <w:rsid w:val="00A35617"/>
    <w:rsid w:val="00A50957"/>
    <w:rsid w:val="00A87BF8"/>
    <w:rsid w:val="00AA354F"/>
    <w:rsid w:val="00AB0382"/>
    <w:rsid w:val="00AE123A"/>
    <w:rsid w:val="00AF4F68"/>
    <w:rsid w:val="00B32144"/>
    <w:rsid w:val="00B608AE"/>
    <w:rsid w:val="00B62756"/>
    <w:rsid w:val="00B66609"/>
    <w:rsid w:val="00B91B99"/>
    <w:rsid w:val="00BA2AC9"/>
    <w:rsid w:val="00BA73DB"/>
    <w:rsid w:val="00BD1AFF"/>
    <w:rsid w:val="00BE2CDB"/>
    <w:rsid w:val="00BE30B4"/>
    <w:rsid w:val="00BE4606"/>
    <w:rsid w:val="00BF22BA"/>
    <w:rsid w:val="00C027B9"/>
    <w:rsid w:val="00C13E27"/>
    <w:rsid w:val="00C26229"/>
    <w:rsid w:val="00C272A5"/>
    <w:rsid w:val="00C35F85"/>
    <w:rsid w:val="00C60A3E"/>
    <w:rsid w:val="00C6332D"/>
    <w:rsid w:val="00C6494A"/>
    <w:rsid w:val="00C815BD"/>
    <w:rsid w:val="00C95CD0"/>
    <w:rsid w:val="00CB55EE"/>
    <w:rsid w:val="00D02299"/>
    <w:rsid w:val="00D75479"/>
    <w:rsid w:val="00D77AA1"/>
    <w:rsid w:val="00D817DF"/>
    <w:rsid w:val="00D820BE"/>
    <w:rsid w:val="00D93ECF"/>
    <w:rsid w:val="00D95A7D"/>
    <w:rsid w:val="00DA3185"/>
    <w:rsid w:val="00DB3C30"/>
    <w:rsid w:val="00DB7A43"/>
    <w:rsid w:val="00DB7C5C"/>
    <w:rsid w:val="00DC51FA"/>
    <w:rsid w:val="00DE2B16"/>
    <w:rsid w:val="00DF4B77"/>
    <w:rsid w:val="00E04915"/>
    <w:rsid w:val="00E25754"/>
    <w:rsid w:val="00E32A6E"/>
    <w:rsid w:val="00E360E9"/>
    <w:rsid w:val="00E4565C"/>
    <w:rsid w:val="00EB0370"/>
    <w:rsid w:val="00EF7A5A"/>
    <w:rsid w:val="00F03064"/>
    <w:rsid w:val="00F14ADE"/>
    <w:rsid w:val="00F22809"/>
    <w:rsid w:val="00F65A31"/>
    <w:rsid w:val="00F83748"/>
    <w:rsid w:val="00FC0657"/>
    <w:rsid w:val="00FC1EA1"/>
    <w:rsid w:val="00FE4D5A"/>
    <w:rsid w:val="00FE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C5C"/>
  </w:style>
  <w:style w:type="paragraph" w:styleId="Footer">
    <w:name w:val="footer"/>
    <w:basedOn w:val="Normal"/>
    <w:link w:val="FooterChar"/>
    <w:uiPriority w:val="99"/>
    <w:unhideWhenUsed/>
    <w:rsid w:val="0033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5C"/>
  </w:style>
  <w:style w:type="character" w:customStyle="1" w:styleId="apple-style-span">
    <w:name w:val="apple-style-span"/>
    <w:basedOn w:val="DefaultParagraphFont"/>
    <w:rsid w:val="00D75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Harry_emapt</cp:lastModifiedBy>
  <cp:revision>103</cp:revision>
  <cp:lastPrinted>2015-02-17T02:53:00Z</cp:lastPrinted>
  <dcterms:created xsi:type="dcterms:W3CDTF">2014-02-05T15:35:00Z</dcterms:created>
  <dcterms:modified xsi:type="dcterms:W3CDTF">2015-02-17T02:53:00Z</dcterms:modified>
</cp:coreProperties>
</file>