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E8F" w:rsidRPr="00040035" w:rsidRDefault="004E1E8F" w:rsidP="00FF57F1">
      <w:pPr>
        <w:spacing w:line="480" w:lineRule="auto"/>
        <w:jc w:val="center"/>
        <w:rPr>
          <w:b/>
          <w:lang w:val="id-ID"/>
        </w:rPr>
      </w:pPr>
      <w:r w:rsidRPr="00040035">
        <w:rPr>
          <w:b/>
          <w:lang w:val="id-ID"/>
        </w:rPr>
        <w:t>BAB III</w:t>
      </w:r>
    </w:p>
    <w:p w:rsidR="004E1E8F" w:rsidRDefault="004E1E8F" w:rsidP="00FF57F1">
      <w:pPr>
        <w:spacing w:line="480" w:lineRule="auto"/>
        <w:jc w:val="center"/>
        <w:rPr>
          <w:b/>
          <w:lang w:val="id-ID"/>
        </w:rPr>
      </w:pPr>
      <w:r w:rsidRPr="00040035">
        <w:rPr>
          <w:b/>
          <w:lang w:val="id-ID"/>
        </w:rPr>
        <w:t>METODE PENELITIAN</w:t>
      </w:r>
    </w:p>
    <w:p w:rsidR="004F3389" w:rsidRPr="00040035" w:rsidRDefault="004F3389" w:rsidP="00FF57F1">
      <w:pPr>
        <w:spacing w:line="480" w:lineRule="auto"/>
        <w:jc w:val="center"/>
        <w:rPr>
          <w:b/>
          <w:lang w:val="id-ID"/>
        </w:rPr>
      </w:pPr>
    </w:p>
    <w:p w:rsidR="004E1E8F" w:rsidRPr="00040035" w:rsidRDefault="00722EC2" w:rsidP="00FF57F1">
      <w:pPr>
        <w:pStyle w:val="ListParagraph"/>
        <w:numPr>
          <w:ilvl w:val="1"/>
          <w:numId w:val="11"/>
        </w:numPr>
        <w:tabs>
          <w:tab w:val="left" w:pos="450"/>
          <w:tab w:val="left" w:pos="540"/>
        </w:tabs>
        <w:spacing w:line="480" w:lineRule="auto"/>
        <w:jc w:val="both"/>
        <w:rPr>
          <w:b/>
          <w:lang w:val="id-ID"/>
        </w:rPr>
      </w:pPr>
      <w:r w:rsidRPr="00040035">
        <w:rPr>
          <w:b/>
          <w:lang w:val="en-US"/>
        </w:rPr>
        <w:t xml:space="preserve"> </w:t>
      </w:r>
      <w:r w:rsidR="004E1E8F" w:rsidRPr="00040035">
        <w:rPr>
          <w:b/>
          <w:lang w:val="id-ID"/>
        </w:rPr>
        <w:t>Populasi dan Sampel</w:t>
      </w:r>
    </w:p>
    <w:p w:rsidR="004E1E8F" w:rsidRPr="004F3389" w:rsidRDefault="004E1E8F" w:rsidP="00FF57F1">
      <w:pPr>
        <w:tabs>
          <w:tab w:val="left" w:pos="1134"/>
        </w:tabs>
        <w:spacing w:line="480" w:lineRule="auto"/>
        <w:ind w:left="360" w:firstLine="709"/>
        <w:jc w:val="both"/>
        <w:rPr>
          <w:lang w:val="en-US"/>
        </w:rPr>
      </w:pPr>
      <w:r w:rsidRPr="004F3389">
        <w:rPr>
          <w:lang w:val="id-ID"/>
        </w:rPr>
        <w:t xml:space="preserve">Populasi yang digunakan dalam penelitian ini adalah seluruh Kabupaten dan Kota di Sumatera Barat. Penentuan sampel ditetapkan dengan teknik </w:t>
      </w:r>
      <w:r w:rsidR="0069393F" w:rsidRPr="004F3389">
        <w:rPr>
          <w:i/>
          <w:lang w:val="id-ID"/>
        </w:rPr>
        <w:t>total sampling</w:t>
      </w:r>
      <w:r w:rsidR="0069393F" w:rsidRPr="004F3389">
        <w:rPr>
          <w:lang w:val="id-ID"/>
        </w:rPr>
        <w:t xml:space="preserve"> atau</w:t>
      </w:r>
      <w:r w:rsidR="0069393F" w:rsidRPr="004F3389">
        <w:rPr>
          <w:i/>
          <w:lang w:val="id-ID"/>
        </w:rPr>
        <w:t xml:space="preserve"> sensus</w:t>
      </w:r>
      <w:r w:rsidRPr="004F3389">
        <w:rPr>
          <w:i/>
          <w:lang w:val="id-ID"/>
        </w:rPr>
        <w:t xml:space="preserve"> </w:t>
      </w:r>
      <w:r w:rsidRPr="004F3389">
        <w:rPr>
          <w:lang w:val="id-ID"/>
        </w:rPr>
        <w:t xml:space="preserve">yakni seluruh populasi dijadikan sampel. Jumlah daerah Kabupaten dan Kota di Sumatera Barat adalah 19 Kabupaten dan Kota, berarti sampel yang digunakan juga sebanyak 19 </w:t>
      </w:r>
      <w:proofErr w:type="spellStart"/>
      <w:r w:rsidR="0069393F" w:rsidRPr="004F3389">
        <w:rPr>
          <w:lang w:val="en-US"/>
        </w:rPr>
        <w:t>sensus</w:t>
      </w:r>
      <w:proofErr w:type="spellEnd"/>
      <w:r w:rsidR="0069393F" w:rsidRPr="004F3389">
        <w:rPr>
          <w:lang w:val="en-US"/>
        </w:rPr>
        <w:t>.</w:t>
      </w:r>
    </w:p>
    <w:p w:rsidR="004E1E8F" w:rsidRPr="00040035" w:rsidRDefault="00AF507C" w:rsidP="00A60F0C">
      <w:pPr>
        <w:pStyle w:val="ListParagraph"/>
        <w:tabs>
          <w:tab w:val="left" w:pos="993"/>
        </w:tabs>
        <w:ind w:left="426" w:firstLine="294"/>
        <w:jc w:val="center"/>
        <w:rPr>
          <w:b/>
          <w:lang w:val="id-ID"/>
        </w:rPr>
      </w:pPr>
      <w:r>
        <w:rPr>
          <w:b/>
          <w:lang w:val="id-ID"/>
        </w:rPr>
        <w:t>Tabel 3.1</w:t>
      </w:r>
    </w:p>
    <w:p w:rsidR="004E1E8F" w:rsidRPr="00040035" w:rsidRDefault="004E1E8F" w:rsidP="00A60F0C">
      <w:pPr>
        <w:pStyle w:val="ListParagraph"/>
        <w:tabs>
          <w:tab w:val="left" w:pos="993"/>
        </w:tabs>
        <w:ind w:left="426" w:firstLine="294"/>
        <w:jc w:val="center"/>
        <w:rPr>
          <w:b/>
          <w:lang w:val="id-ID"/>
        </w:rPr>
      </w:pPr>
      <w:r w:rsidRPr="00040035">
        <w:rPr>
          <w:b/>
          <w:lang w:val="id-ID"/>
        </w:rPr>
        <w:t>Daftar Nama Kabupaten/Kota di Sumatera Barat</w:t>
      </w:r>
    </w:p>
    <w:tbl>
      <w:tblPr>
        <w:tblStyle w:val="TableGrid"/>
        <w:tblW w:w="0" w:type="auto"/>
        <w:tblInd w:w="1010" w:type="dxa"/>
        <w:tblLook w:val="04A0" w:firstRow="1" w:lastRow="0" w:firstColumn="1" w:lastColumn="0" w:noHBand="0" w:noVBand="1"/>
      </w:tblPr>
      <w:tblGrid>
        <w:gridCol w:w="850"/>
        <w:gridCol w:w="5670"/>
      </w:tblGrid>
      <w:tr w:rsidR="004E1E8F" w:rsidRPr="00040035" w:rsidTr="00587844">
        <w:tc>
          <w:tcPr>
            <w:tcW w:w="850" w:type="dxa"/>
          </w:tcPr>
          <w:p w:rsidR="004E1E8F" w:rsidRPr="00040035" w:rsidRDefault="004E1E8F" w:rsidP="00A60F0C">
            <w:pPr>
              <w:jc w:val="center"/>
              <w:rPr>
                <w:b/>
                <w:bCs/>
                <w:color w:val="000000"/>
                <w:lang w:val="id-ID"/>
              </w:rPr>
            </w:pPr>
            <w:r w:rsidRPr="00040035">
              <w:rPr>
                <w:b/>
                <w:bCs/>
                <w:color w:val="000000"/>
                <w:lang w:val="id-ID"/>
              </w:rPr>
              <w:t>No</w:t>
            </w:r>
          </w:p>
        </w:tc>
        <w:tc>
          <w:tcPr>
            <w:tcW w:w="5670" w:type="dxa"/>
          </w:tcPr>
          <w:p w:rsidR="004E1E8F" w:rsidRPr="00040035" w:rsidRDefault="004E1E8F" w:rsidP="00A60F0C">
            <w:pPr>
              <w:rPr>
                <w:b/>
                <w:bCs/>
                <w:color w:val="000000"/>
                <w:lang w:val="id-ID"/>
              </w:rPr>
            </w:pPr>
            <w:r w:rsidRPr="00040035">
              <w:rPr>
                <w:b/>
                <w:bCs/>
                <w:color w:val="000000"/>
                <w:lang w:val="id-ID"/>
              </w:rPr>
              <w:t>Nama Kabupaten dan Kota</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1</w:t>
            </w:r>
          </w:p>
        </w:tc>
        <w:tc>
          <w:tcPr>
            <w:tcW w:w="5670" w:type="dxa"/>
          </w:tcPr>
          <w:p w:rsidR="004E1E8F" w:rsidRPr="00040035" w:rsidRDefault="004E1E8F" w:rsidP="00A60F0C">
            <w:pPr>
              <w:jc w:val="both"/>
              <w:rPr>
                <w:bCs/>
                <w:color w:val="000000"/>
                <w:lang w:val="id-ID"/>
              </w:rPr>
            </w:pPr>
            <w:r w:rsidRPr="00040035">
              <w:rPr>
                <w:bCs/>
                <w:color w:val="000000"/>
                <w:lang w:val="id-ID"/>
              </w:rPr>
              <w:t>Kota Padang</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2</w:t>
            </w:r>
          </w:p>
        </w:tc>
        <w:tc>
          <w:tcPr>
            <w:tcW w:w="5670" w:type="dxa"/>
          </w:tcPr>
          <w:p w:rsidR="004E1E8F" w:rsidRPr="00040035" w:rsidRDefault="004E1E8F" w:rsidP="00A60F0C">
            <w:pPr>
              <w:jc w:val="both"/>
              <w:rPr>
                <w:bCs/>
                <w:color w:val="000000"/>
                <w:lang w:val="id-ID"/>
              </w:rPr>
            </w:pPr>
            <w:r w:rsidRPr="00040035">
              <w:rPr>
                <w:bCs/>
                <w:color w:val="000000"/>
                <w:lang w:val="id-ID"/>
              </w:rPr>
              <w:t>Kota Padang Panjang</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3</w:t>
            </w:r>
          </w:p>
        </w:tc>
        <w:tc>
          <w:tcPr>
            <w:tcW w:w="5670" w:type="dxa"/>
          </w:tcPr>
          <w:p w:rsidR="004E1E8F" w:rsidRPr="00040035" w:rsidRDefault="004E1E8F" w:rsidP="00A60F0C">
            <w:pPr>
              <w:jc w:val="both"/>
              <w:rPr>
                <w:bCs/>
                <w:color w:val="000000"/>
                <w:lang w:val="id-ID"/>
              </w:rPr>
            </w:pPr>
            <w:r w:rsidRPr="00040035">
              <w:rPr>
                <w:bCs/>
                <w:color w:val="000000"/>
                <w:lang w:val="id-ID"/>
              </w:rPr>
              <w:t>Kota Bukittinggi</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4</w:t>
            </w:r>
          </w:p>
        </w:tc>
        <w:tc>
          <w:tcPr>
            <w:tcW w:w="5670" w:type="dxa"/>
          </w:tcPr>
          <w:p w:rsidR="004E1E8F" w:rsidRPr="00040035" w:rsidRDefault="004E1E8F" w:rsidP="00A60F0C">
            <w:pPr>
              <w:jc w:val="both"/>
              <w:rPr>
                <w:bCs/>
                <w:color w:val="000000"/>
                <w:lang w:val="id-ID"/>
              </w:rPr>
            </w:pPr>
            <w:r w:rsidRPr="00040035">
              <w:rPr>
                <w:bCs/>
                <w:color w:val="000000"/>
                <w:lang w:val="id-ID"/>
              </w:rPr>
              <w:t>Kota Payakumbuh</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5</w:t>
            </w:r>
          </w:p>
        </w:tc>
        <w:tc>
          <w:tcPr>
            <w:tcW w:w="5670" w:type="dxa"/>
          </w:tcPr>
          <w:p w:rsidR="004E1E8F" w:rsidRPr="00040035" w:rsidRDefault="004E1E8F" w:rsidP="00A60F0C">
            <w:pPr>
              <w:jc w:val="both"/>
              <w:rPr>
                <w:bCs/>
                <w:color w:val="000000"/>
                <w:lang w:val="id-ID"/>
              </w:rPr>
            </w:pPr>
            <w:r w:rsidRPr="00040035">
              <w:rPr>
                <w:bCs/>
                <w:color w:val="000000"/>
                <w:lang w:val="id-ID"/>
              </w:rPr>
              <w:t>Kota Sawahlunto</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6</w:t>
            </w:r>
          </w:p>
        </w:tc>
        <w:tc>
          <w:tcPr>
            <w:tcW w:w="5670" w:type="dxa"/>
          </w:tcPr>
          <w:p w:rsidR="004E1E8F" w:rsidRPr="00040035" w:rsidRDefault="004E1E8F" w:rsidP="00A60F0C">
            <w:pPr>
              <w:jc w:val="both"/>
              <w:rPr>
                <w:bCs/>
                <w:color w:val="000000"/>
                <w:lang w:val="id-ID"/>
              </w:rPr>
            </w:pPr>
            <w:r w:rsidRPr="00040035">
              <w:rPr>
                <w:bCs/>
                <w:color w:val="000000"/>
                <w:lang w:val="id-ID"/>
              </w:rPr>
              <w:t>Kota Solok</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7</w:t>
            </w:r>
          </w:p>
        </w:tc>
        <w:tc>
          <w:tcPr>
            <w:tcW w:w="5670" w:type="dxa"/>
          </w:tcPr>
          <w:p w:rsidR="004E1E8F" w:rsidRPr="00040035" w:rsidRDefault="004E1E8F" w:rsidP="00A60F0C">
            <w:pPr>
              <w:jc w:val="both"/>
              <w:rPr>
                <w:bCs/>
                <w:color w:val="000000"/>
                <w:lang w:val="id-ID"/>
              </w:rPr>
            </w:pPr>
            <w:r w:rsidRPr="00040035">
              <w:rPr>
                <w:bCs/>
                <w:color w:val="000000"/>
                <w:lang w:val="id-ID"/>
              </w:rPr>
              <w:t>Kota Pariaman</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8</w:t>
            </w:r>
          </w:p>
        </w:tc>
        <w:tc>
          <w:tcPr>
            <w:tcW w:w="5670" w:type="dxa"/>
          </w:tcPr>
          <w:p w:rsidR="004E1E8F" w:rsidRPr="00040035" w:rsidRDefault="004E1E8F" w:rsidP="00A60F0C">
            <w:pPr>
              <w:jc w:val="both"/>
              <w:rPr>
                <w:bCs/>
                <w:color w:val="000000"/>
                <w:lang w:val="id-ID"/>
              </w:rPr>
            </w:pPr>
            <w:r w:rsidRPr="00040035">
              <w:rPr>
                <w:bCs/>
                <w:color w:val="000000"/>
                <w:lang w:val="id-ID"/>
              </w:rPr>
              <w:t>Kabupaten Pasaman Barat</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9</w:t>
            </w:r>
          </w:p>
        </w:tc>
        <w:tc>
          <w:tcPr>
            <w:tcW w:w="5670" w:type="dxa"/>
          </w:tcPr>
          <w:p w:rsidR="004E1E8F" w:rsidRPr="00040035" w:rsidRDefault="004E1E8F" w:rsidP="00A60F0C">
            <w:pPr>
              <w:jc w:val="both"/>
              <w:rPr>
                <w:bCs/>
                <w:color w:val="000000"/>
                <w:lang w:val="id-ID"/>
              </w:rPr>
            </w:pPr>
            <w:r w:rsidRPr="00040035">
              <w:rPr>
                <w:bCs/>
                <w:color w:val="000000"/>
                <w:lang w:val="id-ID"/>
              </w:rPr>
              <w:t>Kabupaten Dharmasraya</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10</w:t>
            </w:r>
          </w:p>
        </w:tc>
        <w:tc>
          <w:tcPr>
            <w:tcW w:w="5670" w:type="dxa"/>
          </w:tcPr>
          <w:p w:rsidR="004E1E8F" w:rsidRPr="00040035" w:rsidRDefault="004E1E8F" w:rsidP="00A60F0C">
            <w:pPr>
              <w:jc w:val="both"/>
              <w:rPr>
                <w:bCs/>
                <w:color w:val="000000"/>
                <w:lang w:val="id-ID"/>
              </w:rPr>
            </w:pPr>
            <w:r w:rsidRPr="00040035">
              <w:rPr>
                <w:bCs/>
                <w:color w:val="000000"/>
                <w:lang w:val="id-ID"/>
              </w:rPr>
              <w:t>Kabupaten Tanah Datar</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11</w:t>
            </w:r>
          </w:p>
        </w:tc>
        <w:tc>
          <w:tcPr>
            <w:tcW w:w="5670" w:type="dxa"/>
          </w:tcPr>
          <w:p w:rsidR="004E1E8F" w:rsidRPr="00040035" w:rsidRDefault="004E1E8F" w:rsidP="00A60F0C">
            <w:pPr>
              <w:jc w:val="both"/>
              <w:rPr>
                <w:bCs/>
                <w:color w:val="000000"/>
                <w:lang w:val="id-ID"/>
              </w:rPr>
            </w:pPr>
            <w:r w:rsidRPr="00040035">
              <w:rPr>
                <w:bCs/>
                <w:color w:val="000000"/>
                <w:lang w:val="id-ID"/>
              </w:rPr>
              <w:t>Kabupaten Lima Puluh Kota</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12</w:t>
            </w:r>
          </w:p>
        </w:tc>
        <w:tc>
          <w:tcPr>
            <w:tcW w:w="5670" w:type="dxa"/>
          </w:tcPr>
          <w:p w:rsidR="004E1E8F" w:rsidRPr="00040035" w:rsidRDefault="004E1E8F" w:rsidP="00A60F0C">
            <w:pPr>
              <w:jc w:val="both"/>
              <w:rPr>
                <w:bCs/>
                <w:color w:val="000000"/>
                <w:lang w:val="id-ID"/>
              </w:rPr>
            </w:pPr>
            <w:r w:rsidRPr="00040035">
              <w:rPr>
                <w:bCs/>
                <w:color w:val="000000"/>
                <w:lang w:val="id-ID"/>
              </w:rPr>
              <w:t>Kabupaten Agam</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13</w:t>
            </w:r>
          </w:p>
        </w:tc>
        <w:tc>
          <w:tcPr>
            <w:tcW w:w="5670" w:type="dxa"/>
          </w:tcPr>
          <w:p w:rsidR="004E1E8F" w:rsidRPr="00040035" w:rsidRDefault="004E1E8F" w:rsidP="00A60F0C">
            <w:pPr>
              <w:jc w:val="both"/>
              <w:rPr>
                <w:bCs/>
                <w:color w:val="000000"/>
                <w:lang w:val="id-ID"/>
              </w:rPr>
            </w:pPr>
            <w:r w:rsidRPr="00040035">
              <w:rPr>
                <w:bCs/>
                <w:color w:val="000000"/>
                <w:lang w:val="id-ID"/>
              </w:rPr>
              <w:t>Kabupaten Kepulauan Mentawai</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14</w:t>
            </w:r>
          </w:p>
        </w:tc>
        <w:tc>
          <w:tcPr>
            <w:tcW w:w="5670" w:type="dxa"/>
          </w:tcPr>
          <w:p w:rsidR="004E1E8F" w:rsidRPr="00040035" w:rsidRDefault="004E1E8F" w:rsidP="00A60F0C">
            <w:pPr>
              <w:jc w:val="both"/>
              <w:rPr>
                <w:bCs/>
                <w:color w:val="000000"/>
                <w:lang w:val="id-ID"/>
              </w:rPr>
            </w:pPr>
            <w:r w:rsidRPr="00040035">
              <w:rPr>
                <w:bCs/>
                <w:color w:val="000000"/>
                <w:lang w:val="id-ID"/>
              </w:rPr>
              <w:t>Kabupaten Padang Pariaman</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15</w:t>
            </w:r>
          </w:p>
        </w:tc>
        <w:tc>
          <w:tcPr>
            <w:tcW w:w="5670" w:type="dxa"/>
          </w:tcPr>
          <w:p w:rsidR="004E1E8F" w:rsidRPr="00040035" w:rsidRDefault="004E1E8F" w:rsidP="00A60F0C">
            <w:pPr>
              <w:jc w:val="both"/>
              <w:rPr>
                <w:bCs/>
                <w:color w:val="000000"/>
                <w:lang w:val="id-ID"/>
              </w:rPr>
            </w:pPr>
            <w:r w:rsidRPr="00040035">
              <w:rPr>
                <w:bCs/>
                <w:color w:val="000000"/>
                <w:lang w:val="id-ID"/>
              </w:rPr>
              <w:t>Kabupaten Pasaman</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16</w:t>
            </w:r>
          </w:p>
        </w:tc>
        <w:tc>
          <w:tcPr>
            <w:tcW w:w="5670" w:type="dxa"/>
          </w:tcPr>
          <w:p w:rsidR="004E1E8F" w:rsidRPr="00040035" w:rsidRDefault="004E1E8F" w:rsidP="00A60F0C">
            <w:pPr>
              <w:jc w:val="both"/>
              <w:rPr>
                <w:bCs/>
                <w:color w:val="000000"/>
                <w:lang w:val="id-ID"/>
              </w:rPr>
            </w:pPr>
            <w:r w:rsidRPr="00040035">
              <w:rPr>
                <w:bCs/>
                <w:color w:val="000000"/>
                <w:lang w:val="id-ID"/>
              </w:rPr>
              <w:t>Kabupaten Pesisir Selatan</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17</w:t>
            </w:r>
          </w:p>
        </w:tc>
        <w:tc>
          <w:tcPr>
            <w:tcW w:w="5670" w:type="dxa"/>
          </w:tcPr>
          <w:p w:rsidR="004E1E8F" w:rsidRPr="00040035" w:rsidRDefault="005B6DB9" w:rsidP="00A60F0C">
            <w:pPr>
              <w:jc w:val="both"/>
              <w:rPr>
                <w:bCs/>
                <w:color w:val="000000"/>
                <w:lang w:val="id-ID"/>
              </w:rPr>
            </w:pPr>
            <w:r>
              <w:rPr>
                <w:bCs/>
                <w:color w:val="000000"/>
                <w:lang w:val="id-ID"/>
              </w:rPr>
              <w:t xml:space="preserve">Kabupaten </w:t>
            </w:r>
            <w:r w:rsidRPr="005B6DB9">
              <w:rPr>
                <w:bCs/>
                <w:color w:val="000000"/>
                <w:lang w:val="id-ID"/>
              </w:rPr>
              <w:t>Sijunjung</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18</w:t>
            </w:r>
          </w:p>
        </w:tc>
        <w:tc>
          <w:tcPr>
            <w:tcW w:w="5670" w:type="dxa"/>
          </w:tcPr>
          <w:p w:rsidR="004E1E8F" w:rsidRPr="00040035" w:rsidRDefault="004E1E8F" w:rsidP="00A60F0C">
            <w:pPr>
              <w:jc w:val="both"/>
              <w:rPr>
                <w:bCs/>
                <w:color w:val="000000"/>
                <w:lang w:val="id-ID"/>
              </w:rPr>
            </w:pPr>
            <w:r w:rsidRPr="00040035">
              <w:rPr>
                <w:bCs/>
                <w:color w:val="000000"/>
                <w:lang w:val="id-ID"/>
              </w:rPr>
              <w:t>Kabupaten Solok</w:t>
            </w:r>
          </w:p>
        </w:tc>
      </w:tr>
      <w:tr w:rsidR="004E1E8F" w:rsidRPr="00040035" w:rsidTr="00587844">
        <w:tc>
          <w:tcPr>
            <w:tcW w:w="850" w:type="dxa"/>
          </w:tcPr>
          <w:p w:rsidR="004E1E8F" w:rsidRPr="00040035" w:rsidRDefault="004E1E8F" w:rsidP="00A60F0C">
            <w:pPr>
              <w:jc w:val="center"/>
              <w:rPr>
                <w:bCs/>
                <w:color w:val="000000"/>
                <w:lang w:val="id-ID"/>
              </w:rPr>
            </w:pPr>
            <w:r w:rsidRPr="00040035">
              <w:rPr>
                <w:bCs/>
                <w:color w:val="000000"/>
                <w:lang w:val="id-ID"/>
              </w:rPr>
              <w:t>19</w:t>
            </w:r>
          </w:p>
        </w:tc>
        <w:tc>
          <w:tcPr>
            <w:tcW w:w="5670" w:type="dxa"/>
          </w:tcPr>
          <w:p w:rsidR="004E1E8F" w:rsidRPr="00040035" w:rsidRDefault="004E1E8F" w:rsidP="00A60F0C">
            <w:pPr>
              <w:jc w:val="both"/>
              <w:rPr>
                <w:bCs/>
                <w:color w:val="000000"/>
                <w:lang w:val="id-ID"/>
              </w:rPr>
            </w:pPr>
            <w:r w:rsidRPr="00040035">
              <w:rPr>
                <w:bCs/>
                <w:color w:val="000000"/>
                <w:lang w:val="id-ID"/>
              </w:rPr>
              <w:t>Kabupaten Solok Selatan</w:t>
            </w:r>
          </w:p>
        </w:tc>
      </w:tr>
    </w:tbl>
    <w:p w:rsidR="004E1E8F" w:rsidRPr="00040035" w:rsidRDefault="00CD6D88" w:rsidP="00CD6D88">
      <w:pPr>
        <w:ind w:firstLine="720"/>
        <w:rPr>
          <w:i/>
          <w:color w:val="000000"/>
          <w:lang w:val="en-US"/>
        </w:rPr>
      </w:pPr>
      <w:r>
        <w:rPr>
          <w:color w:val="000000"/>
          <w:lang w:val="en-US"/>
        </w:rPr>
        <w:t xml:space="preserve">   </w:t>
      </w:r>
      <w:r w:rsidR="004E1E8F" w:rsidRPr="00040035">
        <w:rPr>
          <w:color w:val="000000"/>
          <w:lang w:val="id-ID"/>
        </w:rPr>
        <w:t xml:space="preserve">Sumber : </w:t>
      </w:r>
      <w:r w:rsidR="004E1E8F" w:rsidRPr="00040035">
        <w:rPr>
          <w:i/>
          <w:color w:val="000000"/>
          <w:lang w:val="id-ID"/>
        </w:rPr>
        <w:t>Badan Pusat Statistik</w:t>
      </w:r>
      <w:r w:rsidR="00B0159D" w:rsidRPr="00040035">
        <w:rPr>
          <w:i/>
          <w:color w:val="000000"/>
          <w:lang w:val="en-US"/>
        </w:rPr>
        <w:t xml:space="preserve"> </w:t>
      </w:r>
      <w:proofErr w:type="spellStart"/>
      <w:r w:rsidR="00B0159D" w:rsidRPr="00040035">
        <w:rPr>
          <w:i/>
          <w:color w:val="000000"/>
          <w:lang w:val="en-US"/>
        </w:rPr>
        <w:t>Sumbar</w:t>
      </w:r>
      <w:proofErr w:type="spellEnd"/>
    </w:p>
    <w:p w:rsidR="004E1E8F" w:rsidRPr="00040035" w:rsidRDefault="004E1E8F" w:rsidP="00040035">
      <w:pPr>
        <w:spacing w:line="480" w:lineRule="auto"/>
        <w:jc w:val="both"/>
        <w:rPr>
          <w:color w:val="000000"/>
          <w:lang w:val="en-US"/>
        </w:rPr>
      </w:pPr>
    </w:p>
    <w:p w:rsidR="00947CEA" w:rsidRDefault="00947CEA" w:rsidP="00040035">
      <w:pPr>
        <w:spacing w:line="480" w:lineRule="auto"/>
        <w:jc w:val="both"/>
        <w:rPr>
          <w:color w:val="000000"/>
          <w:lang w:val="id-ID"/>
        </w:rPr>
      </w:pPr>
    </w:p>
    <w:p w:rsidR="004E1E8F" w:rsidRPr="00040035" w:rsidRDefault="007A7A92" w:rsidP="00040035">
      <w:pPr>
        <w:pStyle w:val="ListParagraph"/>
        <w:numPr>
          <w:ilvl w:val="1"/>
          <w:numId w:val="11"/>
        </w:numPr>
        <w:tabs>
          <w:tab w:val="left" w:pos="450"/>
          <w:tab w:val="left" w:pos="540"/>
          <w:tab w:val="left" w:pos="630"/>
          <w:tab w:val="left" w:pos="720"/>
          <w:tab w:val="left" w:pos="993"/>
        </w:tabs>
        <w:spacing w:line="480" w:lineRule="auto"/>
        <w:jc w:val="both"/>
        <w:rPr>
          <w:b/>
          <w:lang w:val="id-ID"/>
        </w:rPr>
      </w:pPr>
      <w:r w:rsidRPr="00040035">
        <w:rPr>
          <w:b/>
          <w:lang w:val="en-US"/>
        </w:rPr>
        <w:lastRenderedPageBreak/>
        <w:t xml:space="preserve"> </w:t>
      </w:r>
      <w:r w:rsidR="004E1E8F" w:rsidRPr="00040035">
        <w:rPr>
          <w:b/>
          <w:lang w:val="id-ID"/>
        </w:rPr>
        <w:t>Jenis Data dan Sumber Data</w:t>
      </w:r>
    </w:p>
    <w:p w:rsidR="004E1E8F" w:rsidRPr="004F3389" w:rsidRDefault="004E1E8F" w:rsidP="004F3389">
      <w:pPr>
        <w:pStyle w:val="ListParagraph"/>
        <w:numPr>
          <w:ilvl w:val="2"/>
          <w:numId w:val="11"/>
        </w:numPr>
        <w:tabs>
          <w:tab w:val="left" w:pos="993"/>
        </w:tabs>
        <w:spacing w:line="480" w:lineRule="auto"/>
        <w:ind w:left="1080"/>
        <w:jc w:val="both"/>
        <w:rPr>
          <w:b/>
          <w:lang w:val="id-ID"/>
        </w:rPr>
      </w:pPr>
      <w:r w:rsidRPr="004F3389">
        <w:rPr>
          <w:b/>
          <w:lang w:val="id-ID"/>
        </w:rPr>
        <w:t>Jenis Data</w:t>
      </w:r>
    </w:p>
    <w:p w:rsidR="004E1E8F" w:rsidRPr="00040035" w:rsidRDefault="004E1E8F" w:rsidP="00040035">
      <w:pPr>
        <w:pStyle w:val="ListParagraph"/>
        <w:numPr>
          <w:ilvl w:val="0"/>
          <w:numId w:val="3"/>
        </w:numPr>
        <w:tabs>
          <w:tab w:val="left" w:pos="709"/>
        </w:tabs>
        <w:spacing w:line="480" w:lineRule="auto"/>
        <w:jc w:val="both"/>
        <w:rPr>
          <w:lang w:val="id-ID"/>
        </w:rPr>
      </w:pPr>
      <w:r w:rsidRPr="00040035">
        <w:rPr>
          <w:lang w:val="id-ID"/>
        </w:rPr>
        <w:t>Dilihat dari cara memperolehnya, data ini digolongkan pada data sekunder. Data sekunder yaitu data yang diambil secara tidak langsung dari sumbernya, atau data yang diperoleh dari pihak lain dalam bentuk berupa laporan keuangan. Data ini berupa laporan realisasi APBD Kabupaten dan Kota d</w:t>
      </w:r>
      <w:r w:rsidR="008A1889">
        <w:rPr>
          <w:lang w:val="id-ID"/>
        </w:rPr>
        <w:t>i Ssumatera Barat dari tahun 20</w:t>
      </w:r>
      <w:r w:rsidR="008A1889">
        <w:rPr>
          <w:lang w:val="en-US"/>
        </w:rPr>
        <w:t>10</w:t>
      </w:r>
      <w:r w:rsidR="008A1889">
        <w:rPr>
          <w:lang w:val="id-ID"/>
        </w:rPr>
        <w:t>-201</w:t>
      </w:r>
      <w:r w:rsidR="008A1889">
        <w:rPr>
          <w:lang w:val="en-US"/>
        </w:rPr>
        <w:t>4</w:t>
      </w:r>
      <w:r w:rsidRPr="00040035">
        <w:rPr>
          <w:lang w:val="id-ID"/>
        </w:rPr>
        <w:t>.</w:t>
      </w:r>
    </w:p>
    <w:p w:rsidR="004E1E8F" w:rsidRPr="00040035" w:rsidRDefault="004E1E8F" w:rsidP="00040035">
      <w:pPr>
        <w:pStyle w:val="ListParagraph"/>
        <w:numPr>
          <w:ilvl w:val="0"/>
          <w:numId w:val="3"/>
        </w:numPr>
        <w:tabs>
          <w:tab w:val="left" w:pos="709"/>
        </w:tabs>
        <w:spacing w:line="480" w:lineRule="auto"/>
        <w:jc w:val="both"/>
        <w:rPr>
          <w:lang w:val="id-ID"/>
        </w:rPr>
      </w:pPr>
      <w:r w:rsidRPr="00040035">
        <w:rPr>
          <w:lang w:val="id-ID"/>
        </w:rPr>
        <w:t>Dilihat dari se</w:t>
      </w:r>
      <w:r w:rsidRPr="00040035">
        <w:rPr>
          <w:lang w:val="en-US"/>
        </w:rPr>
        <w:t>g</w:t>
      </w:r>
      <w:r w:rsidRPr="00040035">
        <w:rPr>
          <w:lang w:val="id-ID"/>
        </w:rPr>
        <w:t>i sifatnya, data yang digunakan merupakan data kuantitatif yaitu data berupa angka-angka.</w:t>
      </w:r>
    </w:p>
    <w:p w:rsidR="004E1E8F" w:rsidRPr="00040035" w:rsidRDefault="004E1E8F" w:rsidP="00040035">
      <w:pPr>
        <w:pStyle w:val="ListParagraph"/>
        <w:numPr>
          <w:ilvl w:val="0"/>
          <w:numId w:val="3"/>
        </w:numPr>
        <w:tabs>
          <w:tab w:val="left" w:pos="709"/>
        </w:tabs>
        <w:spacing w:line="480" w:lineRule="auto"/>
        <w:jc w:val="both"/>
        <w:rPr>
          <w:lang w:val="id-ID"/>
        </w:rPr>
      </w:pPr>
      <w:r w:rsidRPr="00040035">
        <w:rPr>
          <w:lang w:val="id-ID"/>
        </w:rPr>
        <w:t xml:space="preserve">Berdasarkan waktu pengumpulannya maka dalam penelitian ini data digolongkan pada </w:t>
      </w:r>
      <w:r w:rsidRPr="00040035">
        <w:rPr>
          <w:i/>
          <w:lang w:val="id-ID"/>
        </w:rPr>
        <w:t xml:space="preserve">time series </w:t>
      </w:r>
      <w:proofErr w:type="spellStart"/>
      <w:r w:rsidR="007A7A92" w:rsidRPr="00040035">
        <w:rPr>
          <w:lang w:val="en-US"/>
        </w:rPr>
        <w:t>dan</w:t>
      </w:r>
      <w:proofErr w:type="spellEnd"/>
      <w:r w:rsidR="007A7A92" w:rsidRPr="00040035">
        <w:rPr>
          <w:i/>
          <w:lang w:val="en-US"/>
        </w:rPr>
        <w:t xml:space="preserve"> </w:t>
      </w:r>
      <w:r w:rsidRPr="00040035">
        <w:rPr>
          <w:i/>
          <w:lang w:val="id-ID"/>
        </w:rPr>
        <w:t xml:space="preserve">cross section </w:t>
      </w:r>
      <w:r w:rsidRPr="00040035">
        <w:rPr>
          <w:lang w:val="id-ID"/>
        </w:rPr>
        <w:t>(po</w:t>
      </w:r>
      <w:r w:rsidR="00BA0DD4">
        <w:rPr>
          <w:lang w:val="en-US"/>
        </w:rPr>
        <w:t>o</w:t>
      </w:r>
      <w:r w:rsidRPr="00040035">
        <w:rPr>
          <w:lang w:val="id-ID"/>
        </w:rPr>
        <w:t>ling data).</w:t>
      </w:r>
    </w:p>
    <w:p w:rsidR="004E1E8F" w:rsidRPr="004F3389" w:rsidRDefault="004E1E8F" w:rsidP="004F3389">
      <w:pPr>
        <w:pStyle w:val="ListParagraph"/>
        <w:numPr>
          <w:ilvl w:val="2"/>
          <w:numId w:val="11"/>
        </w:numPr>
        <w:tabs>
          <w:tab w:val="left" w:pos="993"/>
        </w:tabs>
        <w:spacing w:line="480" w:lineRule="auto"/>
        <w:ind w:left="1080"/>
        <w:jc w:val="both"/>
        <w:rPr>
          <w:b/>
          <w:lang w:val="id-ID"/>
        </w:rPr>
      </w:pPr>
      <w:r w:rsidRPr="004F3389">
        <w:rPr>
          <w:b/>
          <w:lang w:val="id-ID"/>
        </w:rPr>
        <w:t>Sumber data</w:t>
      </w:r>
    </w:p>
    <w:p w:rsidR="004E1E8F" w:rsidRPr="000872D4" w:rsidRDefault="004E1E8F" w:rsidP="00040035">
      <w:pPr>
        <w:pStyle w:val="ListParagraph"/>
        <w:tabs>
          <w:tab w:val="left" w:pos="720"/>
          <w:tab w:val="left" w:pos="1134"/>
        </w:tabs>
        <w:spacing w:line="480" w:lineRule="auto"/>
        <w:jc w:val="both"/>
        <w:rPr>
          <w:color w:val="000000" w:themeColor="text1"/>
          <w:lang w:val="en-US"/>
        </w:rPr>
      </w:pPr>
      <w:r w:rsidRPr="00040035">
        <w:rPr>
          <w:b/>
          <w:lang w:val="id-ID"/>
        </w:rPr>
        <w:tab/>
      </w:r>
      <w:r w:rsidRPr="00040035">
        <w:rPr>
          <w:lang w:val="id-ID"/>
        </w:rPr>
        <w:t>Data yang digunakan adalah Lapora</w:t>
      </w:r>
      <w:r w:rsidR="008A1889">
        <w:rPr>
          <w:lang w:val="id-ID"/>
        </w:rPr>
        <w:t>n Realisasi APBD dari tahun 20</w:t>
      </w:r>
      <w:r w:rsidR="008A1889">
        <w:rPr>
          <w:lang w:val="en-US"/>
        </w:rPr>
        <w:t>10</w:t>
      </w:r>
      <w:r w:rsidR="008A1889">
        <w:rPr>
          <w:lang w:val="id-ID"/>
        </w:rPr>
        <w:t>-201</w:t>
      </w:r>
      <w:r w:rsidR="008A1889">
        <w:rPr>
          <w:lang w:val="en-US"/>
        </w:rPr>
        <w:t>4</w:t>
      </w:r>
      <w:r w:rsidRPr="00040035">
        <w:rPr>
          <w:lang w:val="id-ID"/>
        </w:rPr>
        <w:t>, yang bersumber dari Badan Pusat Statistik (BPS) dan Dinas Pengelolaan Keuanga</w:t>
      </w:r>
      <w:r w:rsidR="000872D4">
        <w:rPr>
          <w:lang w:val="id-ID"/>
        </w:rPr>
        <w:t>n Daerah (DPKD) Propinsi Sumbar</w:t>
      </w:r>
      <w:r w:rsidR="000872D4">
        <w:rPr>
          <w:lang w:val="en-US"/>
        </w:rPr>
        <w:t>.</w:t>
      </w:r>
    </w:p>
    <w:p w:rsidR="004E1E8F" w:rsidRPr="004F3389" w:rsidRDefault="004E1E8F" w:rsidP="00040035">
      <w:pPr>
        <w:pStyle w:val="ListParagraph"/>
        <w:tabs>
          <w:tab w:val="left" w:pos="709"/>
          <w:tab w:val="left" w:pos="1134"/>
        </w:tabs>
        <w:spacing w:line="480" w:lineRule="auto"/>
        <w:jc w:val="both"/>
        <w:rPr>
          <w:color w:val="000000" w:themeColor="text1"/>
          <w:sz w:val="18"/>
          <w:lang w:val="id-ID"/>
        </w:rPr>
      </w:pPr>
    </w:p>
    <w:p w:rsidR="004E1E8F" w:rsidRPr="00040035" w:rsidRDefault="0006052D" w:rsidP="004F3389">
      <w:pPr>
        <w:pStyle w:val="ListParagraph"/>
        <w:numPr>
          <w:ilvl w:val="1"/>
          <w:numId w:val="11"/>
        </w:numPr>
        <w:tabs>
          <w:tab w:val="left" w:pos="450"/>
          <w:tab w:val="left" w:pos="540"/>
          <w:tab w:val="left" w:pos="630"/>
          <w:tab w:val="left" w:pos="720"/>
          <w:tab w:val="left" w:pos="993"/>
        </w:tabs>
        <w:spacing w:line="480" w:lineRule="auto"/>
        <w:jc w:val="both"/>
        <w:rPr>
          <w:b/>
          <w:lang w:val="id-ID"/>
        </w:rPr>
      </w:pPr>
      <w:proofErr w:type="spellStart"/>
      <w:r w:rsidRPr="00040035">
        <w:rPr>
          <w:b/>
          <w:lang w:val="en-US"/>
        </w:rPr>
        <w:t>Defenisi</w:t>
      </w:r>
      <w:proofErr w:type="spellEnd"/>
      <w:r w:rsidRPr="00040035">
        <w:rPr>
          <w:b/>
          <w:lang w:val="en-US"/>
        </w:rPr>
        <w:t xml:space="preserve"> </w:t>
      </w:r>
      <w:proofErr w:type="spellStart"/>
      <w:r w:rsidRPr="00040035">
        <w:rPr>
          <w:b/>
          <w:lang w:val="en-US"/>
        </w:rPr>
        <w:t>Operasional</w:t>
      </w:r>
      <w:proofErr w:type="spellEnd"/>
      <w:r w:rsidRPr="00040035">
        <w:rPr>
          <w:b/>
          <w:lang w:val="en-US"/>
        </w:rPr>
        <w:t xml:space="preserve"> </w:t>
      </w:r>
      <w:r w:rsidR="004E1E8F" w:rsidRPr="00040035">
        <w:rPr>
          <w:b/>
          <w:lang w:val="id-ID"/>
        </w:rPr>
        <w:t xml:space="preserve">Variabel </w:t>
      </w:r>
    </w:p>
    <w:p w:rsidR="00A66E5D" w:rsidRPr="00A66E5D" w:rsidRDefault="004E1E8F" w:rsidP="00A66E5D">
      <w:pPr>
        <w:pStyle w:val="ListParagraph"/>
        <w:tabs>
          <w:tab w:val="left" w:pos="1134"/>
        </w:tabs>
        <w:spacing w:line="480" w:lineRule="auto"/>
        <w:ind w:left="426"/>
        <w:jc w:val="both"/>
        <w:rPr>
          <w:lang w:val="id-ID"/>
        </w:rPr>
      </w:pPr>
      <w:r w:rsidRPr="00040035">
        <w:rPr>
          <w:b/>
          <w:lang w:val="id-ID"/>
        </w:rPr>
        <w:tab/>
      </w:r>
      <w:r w:rsidRPr="00040035">
        <w:rPr>
          <w:lang w:val="id-ID"/>
        </w:rPr>
        <w:t>Variabel-variabel yang digunakan dalam penelitian ini adalah sebagai berikut:</w:t>
      </w:r>
    </w:p>
    <w:p w:rsidR="004E1E8F" w:rsidRPr="004F3389" w:rsidRDefault="004E1E8F" w:rsidP="004F3389">
      <w:pPr>
        <w:pStyle w:val="ListParagraph"/>
        <w:numPr>
          <w:ilvl w:val="2"/>
          <w:numId w:val="12"/>
        </w:numPr>
        <w:tabs>
          <w:tab w:val="left" w:pos="630"/>
          <w:tab w:val="left" w:pos="1134"/>
        </w:tabs>
        <w:spacing w:line="480" w:lineRule="auto"/>
        <w:ind w:left="1506" w:hanging="1080"/>
        <w:jc w:val="both"/>
        <w:rPr>
          <w:b/>
          <w:lang w:val="id-ID"/>
        </w:rPr>
      </w:pPr>
      <w:r w:rsidRPr="004F3389">
        <w:rPr>
          <w:b/>
          <w:lang w:val="id-ID"/>
        </w:rPr>
        <w:t>Variabel Dependen</w:t>
      </w:r>
    </w:p>
    <w:p w:rsidR="004E1E8F" w:rsidRPr="00040035" w:rsidRDefault="004E1E8F" w:rsidP="004F3389">
      <w:pPr>
        <w:pStyle w:val="ListParagraph"/>
        <w:spacing w:line="480" w:lineRule="auto"/>
        <w:ind w:left="630" w:firstLine="646"/>
        <w:jc w:val="both"/>
        <w:rPr>
          <w:lang w:val="en-US"/>
        </w:rPr>
      </w:pPr>
      <w:r w:rsidRPr="00040035">
        <w:rPr>
          <w:lang w:val="id-ID"/>
        </w:rPr>
        <w:t>Variabel dependen (variabel terikat) adalah variabel yang menjadi perhatian utama dalam sebuah pengamatan. Variabel dependen dalam penelitian ini adalah Belanja Daerah.</w:t>
      </w:r>
      <w:r w:rsidR="0006052D" w:rsidRPr="00040035">
        <w:rPr>
          <w:lang w:val="en-US"/>
        </w:rPr>
        <w:t xml:space="preserve"> </w:t>
      </w:r>
      <w:proofErr w:type="spellStart"/>
      <w:r w:rsidR="0006052D" w:rsidRPr="00040035">
        <w:rPr>
          <w:lang w:val="en-US"/>
        </w:rPr>
        <w:t>Seiring</w:t>
      </w:r>
      <w:proofErr w:type="spellEnd"/>
      <w:r w:rsidR="0006052D" w:rsidRPr="00040035">
        <w:rPr>
          <w:lang w:val="en-US"/>
        </w:rPr>
        <w:t xml:space="preserve"> </w:t>
      </w:r>
      <w:proofErr w:type="spellStart"/>
      <w:r w:rsidR="0006052D" w:rsidRPr="00040035">
        <w:rPr>
          <w:lang w:val="en-US"/>
        </w:rPr>
        <w:t>dengan</w:t>
      </w:r>
      <w:proofErr w:type="spellEnd"/>
      <w:r w:rsidR="0006052D" w:rsidRPr="00040035">
        <w:rPr>
          <w:lang w:val="en-US"/>
        </w:rPr>
        <w:t xml:space="preserve"> </w:t>
      </w:r>
      <w:proofErr w:type="spellStart"/>
      <w:r w:rsidR="0006052D" w:rsidRPr="00040035">
        <w:rPr>
          <w:lang w:val="en-US"/>
        </w:rPr>
        <w:t>berkembangnya</w:t>
      </w:r>
      <w:proofErr w:type="spellEnd"/>
      <w:r w:rsidR="0006052D" w:rsidRPr="00040035">
        <w:rPr>
          <w:lang w:val="en-US"/>
        </w:rPr>
        <w:t xml:space="preserve"> </w:t>
      </w:r>
      <w:proofErr w:type="spellStart"/>
      <w:proofErr w:type="gramStart"/>
      <w:r w:rsidR="0006052D" w:rsidRPr="00040035">
        <w:rPr>
          <w:lang w:val="en-US"/>
        </w:rPr>
        <w:t>kebudayaan</w:t>
      </w:r>
      <w:proofErr w:type="spellEnd"/>
      <w:r w:rsidR="0006052D" w:rsidRPr="00040035">
        <w:rPr>
          <w:lang w:val="en-US"/>
        </w:rPr>
        <w:t xml:space="preserve"> ,</w:t>
      </w:r>
      <w:proofErr w:type="gramEnd"/>
      <w:r w:rsidR="0006052D" w:rsidRPr="00040035">
        <w:rPr>
          <w:lang w:val="en-US"/>
        </w:rPr>
        <w:t xml:space="preserve"> </w:t>
      </w:r>
      <w:proofErr w:type="spellStart"/>
      <w:r w:rsidR="0006052D" w:rsidRPr="00040035">
        <w:rPr>
          <w:lang w:val="en-US"/>
        </w:rPr>
        <w:t>tugas</w:t>
      </w:r>
      <w:proofErr w:type="spellEnd"/>
      <w:r w:rsidR="0006052D" w:rsidRPr="00040035">
        <w:rPr>
          <w:lang w:val="en-US"/>
        </w:rPr>
        <w:t xml:space="preserve"> </w:t>
      </w:r>
      <w:proofErr w:type="spellStart"/>
      <w:r w:rsidR="0006052D" w:rsidRPr="00040035">
        <w:rPr>
          <w:lang w:val="en-US"/>
        </w:rPr>
        <w:t>pemerintah</w:t>
      </w:r>
      <w:proofErr w:type="spellEnd"/>
      <w:r w:rsidR="0006052D" w:rsidRPr="00040035">
        <w:rPr>
          <w:lang w:val="en-US"/>
        </w:rPr>
        <w:t xml:space="preserve"> </w:t>
      </w:r>
      <w:proofErr w:type="spellStart"/>
      <w:r w:rsidR="0006052D" w:rsidRPr="00040035">
        <w:rPr>
          <w:lang w:val="en-US"/>
        </w:rPr>
        <w:t>makin</w:t>
      </w:r>
      <w:proofErr w:type="spellEnd"/>
      <w:r w:rsidR="0006052D" w:rsidRPr="00040035">
        <w:rPr>
          <w:lang w:val="en-US"/>
        </w:rPr>
        <w:t xml:space="preserve"> lama </w:t>
      </w:r>
      <w:proofErr w:type="spellStart"/>
      <w:r w:rsidR="0006052D" w:rsidRPr="00040035">
        <w:rPr>
          <w:lang w:val="en-US"/>
        </w:rPr>
        <w:t>semakin</w:t>
      </w:r>
      <w:proofErr w:type="spellEnd"/>
      <w:r w:rsidR="0006052D" w:rsidRPr="00040035">
        <w:rPr>
          <w:lang w:val="en-US"/>
        </w:rPr>
        <w:t xml:space="preserve"> </w:t>
      </w:r>
      <w:proofErr w:type="spellStart"/>
      <w:r w:rsidR="0006052D" w:rsidRPr="00040035">
        <w:rPr>
          <w:lang w:val="en-US"/>
        </w:rPr>
        <w:t>bertambah</w:t>
      </w:r>
      <w:proofErr w:type="spellEnd"/>
      <w:r w:rsidR="0006052D" w:rsidRPr="00040035">
        <w:rPr>
          <w:lang w:val="en-US"/>
        </w:rPr>
        <w:t xml:space="preserve">, </w:t>
      </w:r>
      <w:proofErr w:type="spellStart"/>
      <w:r w:rsidR="0006052D" w:rsidRPr="00040035">
        <w:rPr>
          <w:lang w:val="en-US"/>
        </w:rPr>
        <w:t>maka</w:t>
      </w:r>
      <w:proofErr w:type="spellEnd"/>
      <w:r w:rsidR="0006052D" w:rsidRPr="00040035">
        <w:rPr>
          <w:lang w:val="en-US"/>
        </w:rPr>
        <w:t xml:space="preserve"> </w:t>
      </w:r>
      <w:proofErr w:type="spellStart"/>
      <w:r w:rsidR="0006052D" w:rsidRPr="00040035">
        <w:rPr>
          <w:lang w:val="en-US"/>
        </w:rPr>
        <w:lastRenderedPageBreak/>
        <w:t>sejalan</w:t>
      </w:r>
      <w:proofErr w:type="spellEnd"/>
      <w:r w:rsidR="0006052D" w:rsidRPr="00040035">
        <w:rPr>
          <w:lang w:val="en-US"/>
        </w:rPr>
        <w:t xml:space="preserve"> </w:t>
      </w:r>
      <w:proofErr w:type="spellStart"/>
      <w:r w:rsidR="0006052D" w:rsidRPr="00040035">
        <w:rPr>
          <w:lang w:val="en-US"/>
        </w:rPr>
        <w:t>dengan</w:t>
      </w:r>
      <w:proofErr w:type="spellEnd"/>
      <w:r w:rsidR="0006052D" w:rsidRPr="00040035">
        <w:rPr>
          <w:lang w:val="en-US"/>
        </w:rPr>
        <w:t xml:space="preserve"> </w:t>
      </w:r>
      <w:proofErr w:type="spellStart"/>
      <w:r w:rsidR="0006052D" w:rsidRPr="00040035">
        <w:rPr>
          <w:lang w:val="en-US"/>
        </w:rPr>
        <w:t>itu</w:t>
      </w:r>
      <w:proofErr w:type="spellEnd"/>
      <w:r w:rsidR="0006052D" w:rsidRPr="00040035">
        <w:rPr>
          <w:lang w:val="en-US"/>
        </w:rPr>
        <w:t xml:space="preserve"> </w:t>
      </w:r>
      <w:proofErr w:type="spellStart"/>
      <w:r w:rsidR="0006052D" w:rsidRPr="00040035">
        <w:rPr>
          <w:lang w:val="en-US"/>
        </w:rPr>
        <w:t>pengeluaran</w:t>
      </w:r>
      <w:proofErr w:type="spellEnd"/>
      <w:r w:rsidR="0006052D" w:rsidRPr="00040035">
        <w:rPr>
          <w:lang w:val="en-US"/>
        </w:rPr>
        <w:t xml:space="preserve"> </w:t>
      </w:r>
      <w:proofErr w:type="spellStart"/>
      <w:r w:rsidR="0006052D" w:rsidRPr="00040035">
        <w:rPr>
          <w:lang w:val="en-US"/>
        </w:rPr>
        <w:t>pemerintah</w:t>
      </w:r>
      <w:proofErr w:type="spellEnd"/>
      <w:r w:rsidR="0006052D" w:rsidRPr="00040035">
        <w:rPr>
          <w:lang w:val="en-US"/>
        </w:rPr>
        <w:t xml:space="preserve"> </w:t>
      </w:r>
      <w:proofErr w:type="spellStart"/>
      <w:r w:rsidR="008F14D2">
        <w:rPr>
          <w:lang w:val="en-US"/>
        </w:rPr>
        <w:t>juga</w:t>
      </w:r>
      <w:proofErr w:type="spellEnd"/>
      <w:r w:rsidR="008F14D2">
        <w:rPr>
          <w:lang w:val="en-US"/>
        </w:rPr>
        <w:t xml:space="preserve"> </w:t>
      </w:r>
      <w:proofErr w:type="spellStart"/>
      <w:r w:rsidR="008F14D2">
        <w:rPr>
          <w:lang w:val="en-US"/>
        </w:rPr>
        <w:t>harus</w:t>
      </w:r>
      <w:proofErr w:type="spellEnd"/>
      <w:r w:rsidR="008F14D2">
        <w:rPr>
          <w:lang w:val="en-US"/>
        </w:rPr>
        <w:t xml:space="preserve"> </w:t>
      </w:r>
      <w:proofErr w:type="spellStart"/>
      <w:r w:rsidR="008F14D2">
        <w:rPr>
          <w:lang w:val="en-US"/>
        </w:rPr>
        <w:t>ditendensi</w:t>
      </w:r>
      <w:proofErr w:type="spellEnd"/>
      <w:r w:rsidR="008F14D2">
        <w:rPr>
          <w:lang w:val="en-US"/>
        </w:rPr>
        <w:t xml:space="preserve"> </w:t>
      </w:r>
      <w:proofErr w:type="spellStart"/>
      <w:r w:rsidR="008F14D2">
        <w:rPr>
          <w:lang w:val="en-US"/>
        </w:rPr>
        <w:t>meningkat</w:t>
      </w:r>
      <w:proofErr w:type="spellEnd"/>
      <w:r w:rsidR="008F14D2">
        <w:rPr>
          <w:lang w:val="en-US"/>
        </w:rPr>
        <w:t xml:space="preserve">. </w:t>
      </w:r>
      <w:proofErr w:type="spellStart"/>
      <w:r w:rsidR="00237DAA" w:rsidRPr="00040035">
        <w:rPr>
          <w:lang w:val="en-US"/>
        </w:rPr>
        <w:t>Belanja</w:t>
      </w:r>
      <w:proofErr w:type="spellEnd"/>
      <w:r w:rsidR="00237DAA" w:rsidRPr="00040035">
        <w:rPr>
          <w:lang w:val="en-US"/>
        </w:rPr>
        <w:t xml:space="preserve"> </w:t>
      </w:r>
      <w:proofErr w:type="spellStart"/>
      <w:r w:rsidR="00237DAA" w:rsidRPr="00040035">
        <w:rPr>
          <w:lang w:val="en-US"/>
        </w:rPr>
        <w:t>daerah</w:t>
      </w:r>
      <w:proofErr w:type="spellEnd"/>
      <w:r w:rsidR="00237DAA" w:rsidRPr="00040035">
        <w:rPr>
          <w:lang w:val="en-US"/>
        </w:rPr>
        <w:t xml:space="preserve"> </w:t>
      </w:r>
      <w:proofErr w:type="spellStart"/>
      <w:r w:rsidR="00237DAA" w:rsidRPr="00040035">
        <w:rPr>
          <w:lang w:val="en-US"/>
        </w:rPr>
        <w:t>merupakan</w:t>
      </w:r>
      <w:proofErr w:type="spellEnd"/>
      <w:r w:rsidR="00237DAA" w:rsidRPr="00040035">
        <w:rPr>
          <w:lang w:val="en-US"/>
        </w:rPr>
        <w:t xml:space="preserve"> </w:t>
      </w:r>
      <w:proofErr w:type="spellStart"/>
      <w:r w:rsidR="00237DAA" w:rsidRPr="00040035">
        <w:rPr>
          <w:lang w:val="en-US"/>
        </w:rPr>
        <w:t>pengeluaran</w:t>
      </w:r>
      <w:proofErr w:type="spellEnd"/>
      <w:r w:rsidR="00237DAA" w:rsidRPr="00040035">
        <w:rPr>
          <w:lang w:val="en-US"/>
        </w:rPr>
        <w:t xml:space="preserve"> yang </w:t>
      </w:r>
      <w:proofErr w:type="spellStart"/>
      <w:r w:rsidR="00237DAA" w:rsidRPr="00040035">
        <w:rPr>
          <w:lang w:val="en-US"/>
        </w:rPr>
        <w:t>dilakukan</w:t>
      </w:r>
      <w:proofErr w:type="spellEnd"/>
      <w:r w:rsidR="00237DAA" w:rsidRPr="00040035">
        <w:rPr>
          <w:lang w:val="en-US"/>
        </w:rPr>
        <w:t xml:space="preserve"> </w:t>
      </w:r>
      <w:proofErr w:type="spellStart"/>
      <w:r w:rsidR="00237DAA" w:rsidRPr="00040035">
        <w:rPr>
          <w:lang w:val="en-US"/>
        </w:rPr>
        <w:t>oleh</w:t>
      </w:r>
      <w:proofErr w:type="spellEnd"/>
      <w:r w:rsidR="00237DAA" w:rsidRPr="00040035">
        <w:rPr>
          <w:lang w:val="en-US"/>
        </w:rPr>
        <w:t xml:space="preserve"> </w:t>
      </w:r>
      <w:proofErr w:type="spellStart"/>
      <w:r w:rsidR="00237DAA" w:rsidRPr="00040035">
        <w:rPr>
          <w:lang w:val="en-US"/>
        </w:rPr>
        <w:t>pemerintah</w:t>
      </w:r>
      <w:proofErr w:type="spellEnd"/>
      <w:r w:rsidR="00237DAA" w:rsidRPr="00040035">
        <w:rPr>
          <w:lang w:val="en-US"/>
        </w:rPr>
        <w:t xml:space="preserve"> </w:t>
      </w:r>
      <w:proofErr w:type="spellStart"/>
      <w:r w:rsidR="00237DAA" w:rsidRPr="00040035">
        <w:rPr>
          <w:lang w:val="en-US"/>
        </w:rPr>
        <w:t>daerah</w:t>
      </w:r>
      <w:proofErr w:type="spellEnd"/>
      <w:r w:rsidR="00237DAA" w:rsidRPr="00040035">
        <w:rPr>
          <w:lang w:val="en-US"/>
        </w:rPr>
        <w:t xml:space="preserve"> </w:t>
      </w:r>
      <w:proofErr w:type="spellStart"/>
      <w:r w:rsidR="00237DAA" w:rsidRPr="00040035">
        <w:rPr>
          <w:lang w:val="en-US"/>
        </w:rPr>
        <w:t>untuk</w:t>
      </w:r>
      <w:proofErr w:type="spellEnd"/>
      <w:r w:rsidR="00237DAA" w:rsidRPr="00040035">
        <w:rPr>
          <w:lang w:val="en-US"/>
        </w:rPr>
        <w:t xml:space="preserve"> </w:t>
      </w:r>
      <w:proofErr w:type="spellStart"/>
      <w:r w:rsidR="00237DAA" w:rsidRPr="00040035">
        <w:rPr>
          <w:lang w:val="en-US"/>
        </w:rPr>
        <w:t>melaksanakan</w:t>
      </w:r>
      <w:proofErr w:type="spellEnd"/>
      <w:r w:rsidR="00237DAA" w:rsidRPr="00040035">
        <w:rPr>
          <w:lang w:val="en-US"/>
        </w:rPr>
        <w:t xml:space="preserve"> </w:t>
      </w:r>
      <w:proofErr w:type="spellStart"/>
      <w:r w:rsidR="00237DAA" w:rsidRPr="00040035">
        <w:rPr>
          <w:lang w:val="en-US"/>
        </w:rPr>
        <w:t>wewenang</w:t>
      </w:r>
      <w:proofErr w:type="spellEnd"/>
      <w:r w:rsidR="00237DAA" w:rsidRPr="00040035">
        <w:rPr>
          <w:lang w:val="en-US"/>
        </w:rPr>
        <w:t xml:space="preserve"> </w:t>
      </w:r>
      <w:proofErr w:type="spellStart"/>
      <w:r w:rsidR="00237DAA" w:rsidRPr="00040035">
        <w:rPr>
          <w:lang w:val="en-US"/>
        </w:rPr>
        <w:t>dan</w:t>
      </w:r>
      <w:proofErr w:type="spellEnd"/>
      <w:r w:rsidR="00237DAA" w:rsidRPr="00040035">
        <w:rPr>
          <w:lang w:val="en-US"/>
        </w:rPr>
        <w:t xml:space="preserve"> </w:t>
      </w:r>
      <w:proofErr w:type="spellStart"/>
      <w:proofErr w:type="gramStart"/>
      <w:r w:rsidR="00237DAA" w:rsidRPr="00040035">
        <w:rPr>
          <w:lang w:val="en-US"/>
        </w:rPr>
        <w:t>tanggungjawabnya</w:t>
      </w:r>
      <w:proofErr w:type="spellEnd"/>
      <w:r w:rsidR="00237DAA" w:rsidRPr="00040035">
        <w:rPr>
          <w:lang w:val="en-US"/>
        </w:rPr>
        <w:t xml:space="preserve"> </w:t>
      </w:r>
      <w:r w:rsidR="0006052D" w:rsidRPr="00040035">
        <w:rPr>
          <w:lang w:val="en-US"/>
        </w:rPr>
        <w:t xml:space="preserve"> </w:t>
      </w:r>
      <w:proofErr w:type="spellStart"/>
      <w:r w:rsidR="00237DAA" w:rsidRPr="00040035">
        <w:rPr>
          <w:lang w:val="en-US"/>
        </w:rPr>
        <w:t>kepada</w:t>
      </w:r>
      <w:proofErr w:type="spellEnd"/>
      <w:proofErr w:type="gramEnd"/>
      <w:r w:rsidR="00237DAA" w:rsidRPr="00040035">
        <w:rPr>
          <w:lang w:val="en-US"/>
        </w:rPr>
        <w:t xml:space="preserve"> </w:t>
      </w:r>
      <w:proofErr w:type="spellStart"/>
      <w:r w:rsidR="00237DAA" w:rsidRPr="00040035">
        <w:rPr>
          <w:lang w:val="en-US"/>
        </w:rPr>
        <w:t>masayarakat</w:t>
      </w:r>
      <w:proofErr w:type="spellEnd"/>
      <w:r w:rsidR="00237DAA" w:rsidRPr="00040035">
        <w:rPr>
          <w:lang w:val="en-US"/>
        </w:rPr>
        <w:t xml:space="preserve"> </w:t>
      </w:r>
      <w:proofErr w:type="spellStart"/>
      <w:r w:rsidR="00237DAA" w:rsidRPr="00040035">
        <w:rPr>
          <w:lang w:val="en-US"/>
        </w:rPr>
        <w:t>dan</w:t>
      </w:r>
      <w:proofErr w:type="spellEnd"/>
      <w:r w:rsidR="00237DAA" w:rsidRPr="00040035">
        <w:rPr>
          <w:lang w:val="en-US"/>
        </w:rPr>
        <w:t xml:space="preserve"> </w:t>
      </w:r>
      <w:proofErr w:type="spellStart"/>
      <w:r w:rsidR="00237DAA" w:rsidRPr="00040035">
        <w:rPr>
          <w:lang w:val="en-US"/>
        </w:rPr>
        <w:t>pemerintah</w:t>
      </w:r>
      <w:proofErr w:type="spellEnd"/>
      <w:r w:rsidR="00237DAA" w:rsidRPr="00040035">
        <w:rPr>
          <w:lang w:val="en-US"/>
        </w:rPr>
        <w:t xml:space="preserve"> </w:t>
      </w:r>
      <w:proofErr w:type="spellStart"/>
      <w:r w:rsidR="00237DAA" w:rsidRPr="00040035">
        <w:rPr>
          <w:lang w:val="en-US"/>
        </w:rPr>
        <w:t>diatasnya</w:t>
      </w:r>
      <w:proofErr w:type="spellEnd"/>
      <w:r w:rsidR="00237DAA" w:rsidRPr="00040035">
        <w:rPr>
          <w:lang w:val="en-US"/>
        </w:rPr>
        <w:t xml:space="preserve"> (</w:t>
      </w:r>
      <w:proofErr w:type="spellStart"/>
      <w:r w:rsidR="00237DAA" w:rsidRPr="00040035">
        <w:rPr>
          <w:lang w:val="en-US"/>
        </w:rPr>
        <w:t>pemerintah</w:t>
      </w:r>
      <w:proofErr w:type="spellEnd"/>
      <w:r w:rsidR="00237DAA" w:rsidRPr="00040035">
        <w:rPr>
          <w:lang w:val="en-US"/>
        </w:rPr>
        <w:t xml:space="preserve"> </w:t>
      </w:r>
      <w:proofErr w:type="spellStart"/>
      <w:r w:rsidR="00237DAA" w:rsidRPr="00040035">
        <w:rPr>
          <w:lang w:val="en-US"/>
        </w:rPr>
        <w:t>provinsi</w:t>
      </w:r>
      <w:proofErr w:type="spellEnd"/>
      <w:r w:rsidR="00237DAA" w:rsidRPr="00040035">
        <w:rPr>
          <w:lang w:val="en-US"/>
        </w:rPr>
        <w:t xml:space="preserve"> </w:t>
      </w:r>
      <w:proofErr w:type="spellStart"/>
      <w:r w:rsidR="00237DAA" w:rsidRPr="00040035">
        <w:rPr>
          <w:lang w:val="en-US"/>
        </w:rPr>
        <w:t>dan</w:t>
      </w:r>
      <w:proofErr w:type="spellEnd"/>
      <w:r w:rsidR="00237DAA" w:rsidRPr="00040035">
        <w:rPr>
          <w:lang w:val="en-US"/>
        </w:rPr>
        <w:t xml:space="preserve"> </w:t>
      </w:r>
      <w:proofErr w:type="spellStart"/>
      <w:r w:rsidR="00237DAA" w:rsidRPr="00040035">
        <w:rPr>
          <w:lang w:val="en-US"/>
        </w:rPr>
        <w:t>pemerintah</w:t>
      </w:r>
      <w:proofErr w:type="spellEnd"/>
      <w:r w:rsidR="00237DAA" w:rsidRPr="00040035">
        <w:rPr>
          <w:lang w:val="en-US"/>
        </w:rPr>
        <w:t xml:space="preserve"> </w:t>
      </w:r>
      <w:proofErr w:type="spellStart"/>
      <w:r w:rsidR="00237DAA" w:rsidRPr="00040035">
        <w:rPr>
          <w:lang w:val="en-US"/>
        </w:rPr>
        <w:t>pusat</w:t>
      </w:r>
      <w:proofErr w:type="spellEnd"/>
      <w:r w:rsidR="00237DAA" w:rsidRPr="00040035">
        <w:rPr>
          <w:lang w:val="en-US"/>
        </w:rPr>
        <w:t>).</w:t>
      </w:r>
    </w:p>
    <w:p w:rsidR="004E1E8F" w:rsidRPr="004F3389" w:rsidRDefault="004E1E8F" w:rsidP="004F3389">
      <w:pPr>
        <w:pStyle w:val="ListParagraph"/>
        <w:numPr>
          <w:ilvl w:val="2"/>
          <w:numId w:val="12"/>
        </w:numPr>
        <w:tabs>
          <w:tab w:val="left" w:pos="630"/>
          <w:tab w:val="left" w:pos="1134"/>
        </w:tabs>
        <w:spacing w:line="480" w:lineRule="auto"/>
        <w:ind w:left="1506" w:hanging="1080"/>
        <w:jc w:val="both"/>
        <w:rPr>
          <w:b/>
          <w:lang w:val="id-ID"/>
        </w:rPr>
      </w:pPr>
      <w:r w:rsidRPr="004F3389">
        <w:rPr>
          <w:b/>
          <w:lang w:val="id-ID"/>
        </w:rPr>
        <w:t>Variabel Independen</w:t>
      </w:r>
    </w:p>
    <w:p w:rsidR="00237DAA" w:rsidRPr="00040035" w:rsidRDefault="004E1E8F" w:rsidP="00D640E9">
      <w:pPr>
        <w:pStyle w:val="ListParagraph"/>
        <w:tabs>
          <w:tab w:val="left" w:pos="990"/>
        </w:tabs>
        <w:spacing w:line="480" w:lineRule="auto"/>
        <w:jc w:val="both"/>
        <w:rPr>
          <w:lang w:val="en-US"/>
        </w:rPr>
      </w:pPr>
      <w:r w:rsidRPr="00040035">
        <w:rPr>
          <w:lang w:val="id-ID"/>
        </w:rPr>
        <w:tab/>
        <w:t xml:space="preserve">Variabel independen adalah (variabel bebas) adalah variabel yang dapat mempengaruhi perubahan dalam variabel dependen dan mempunyai pengaruh positif atau negatif bagi variabel dependen nantinya. Variabel independen dalam penelitian ini adalah </w:t>
      </w:r>
      <w:r w:rsidR="00237DAA" w:rsidRPr="00040035">
        <w:rPr>
          <w:lang w:val="en-US"/>
        </w:rPr>
        <w:t>:</w:t>
      </w:r>
    </w:p>
    <w:p w:rsidR="00237DAA" w:rsidRPr="00040035" w:rsidRDefault="00697380" w:rsidP="00040035">
      <w:pPr>
        <w:pStyle w:val="ListParagraph"/>
        <w:numPr>
          <w:ilvl w:val="0"/>
          <w:numId w:val="13"/>
        </w:numPr>
        <w:tabs>
          <w:tab w:val="left" w:pos="1134"/>
        </w:tabs>
        <w:spacing w:line="480" w:lineRule="auto"/>
        <w:jc w:val="both"/>
        <w:rPr>
          <w:lang w:val="id-ID"/>
        </w:rPr>
      </w:pPr>
      <w:r w:rsidRPr="00040035">
        <w:rPr>
          <w:lang w:val="id-ID"/>
        </w:rPr>
        <w:t>Pendapatan Asli Daerah (PAD)</w:t>
      </w:r>
    </w:p>
    <w:p w:rsidR="00237DAA" w:rsidRPr="00040035" w:rsidRDefault="00237DAA" w:rsidP="00040035">
      <w:pPr>
        <w:pStyle w:val="ListParagraph"/>
        <w:tabs>
          <w:tab w:val="left" w:pos="1134"/>
        </w:tabs>
        <w:spacing w:line="480" w:lineRule="auto"/>
        <w:ind w:left="1080"/>
        <w:jc w:val="both"/>
        <w:rPr>
          <w:lang w:val="en-US"/>
        </w:rPr>
      </w:pPr>
      <w:r w:rsidRPr="00040035">
        <w:rPr>
          <w:lang w:val="en-US"/>
        </w:rPr>
        <w:t xml:space="preserve">PAD </w:t>
      </w:r>
      <w:proofErr w:type="spellStart"/>
      <w:r w:rsidRPr="00040035">
        <w:rPr>
          <w:lang w:val="en-US"/>
        </w:rPr>
        <w:t>adalah</w:t>
      </w:r>
      <w:proofErr w:type="spellEnd"/>
      <w:r w:rsidRPr="00040035">
        <w:rPr>
          <w:lang w:val="en-US"/>
        </w:rPr>
        <w:t xml:space="preserve"> </w:t>
      </w:r>
      <w:proofErr w:type="spellStart"/>
      <w:r w:rsidRPr="00040035">
        <w:rPr>
          <w:lang w:val="en-US"/>
        </w:rPr>
        <w:t>penerimaan</w:t>
      </w:r>
      <w:proofErr w:type="spellEnd"/>
      <w:r w:rsidRPr="00040035">
        <w:rPr>
          <w:lang w:val="en-US"/>
        </w:rPr>
        <w:t xml:space="preserve"> </w:t>
      </w:r>
      <w:proofErr w:type="spellStart"/>
      <w:r w:rsidRPr="00040035">
        <w:rPr>
          <w:lang w:val="en-US"/>
        </w:rPr>
        <w:t>daerah</w:t>
      </w:r>
      <w:proofErr w:type="spellEnd"/>
      <w:r w:rsidRPr="00040035">
        <w:rPr>
          <w:lang w:val="en-US"/>
        </w:rPr>
        <w:t xml:space="preserve"> </w:t>
      </w:r>
      <w:proofErr w:type="spellStart"/>
      <w:r w:rsidRPr="00040035">
        <w:rPr>
          <w:lang w:val="en-US"/>
        </w:rPr>
        <w:t>dari</w:t>
      </w:r>
      <w:proofErr w:type="spellEnd"/>
      <w:r w:rsidRPr="00040035">
        <w:rPr>
          <w:lang w:val="en-US"/>
        </w:rPr>
        <w:t xml:space="preserve"> </w:t>
      </w:r>
      <w:proofErr w:type="spellStart"/>
      <w:r w:rsidRPr="00040035">
        <w:rPr>
          <w:lang w:val="en-US"/>
        </w:rPr>
        <w:t>berbagai</w:t>
      </w:r>
      <w:proofErr w:type="spellEnd"/>
      <w:r w:rsidRPr="00040035">
        <w:rPr>
          <w:lang w:val="en-US"/>
        </w:rPr>
        <w:t xml:space="preserve"> </w:t>
      </w:r>
      <w:proofErr w:type="spellStart"/>
      <w:r w:rsidRPr="00040035">
        <w:rPr>
          <w:lang w:val="en-US"/>
        </w:rPr>
        <w:t>usaha</w:t>
      </w:r>
      <w:proofErr w:type="spellEnd"/>
      <w:r w:rsidRPr="00040035">
        <w:rPr>
          <w:lang w:val="en-US"/>
        </w:rPr>
        <w:t xml:space="preserve"> </w:t>
      </w:r>
      <w:proofErr w:type="spellStart"/>
      <w:r w:rsidRPr="00040035">
        <w:rPr>
          <w:lang w:val="en-US"/>
        </w:rPr>
        <w:t>pemerintah</w:t>
      </w:r>
      <w:proofErr w:type="spellEnd"/>
      <w:r w:rsidRPr="00040035">
        <w:rPr>
          <w:lang w:val="en-US"/>
        </w:rPr>
        <w:t xml:space="preserve"> </w:t>
      </w:r>
      <w:proofErr w:type="spellStart"/>
      <w:r w:rsidRPr="00040035">
        <w:rPr>
          <w:lang w:val="en-US"/>
        </w:rPr>
        <w:t>daerah</w:t>
      </w:r>
      <w:proofErr w:type="spellEnd"/>
      <w:r w:rsidRPr="00040035">
        <w:rPr>
          <w:lang w:val="en-US"/>
        </w:rPr>
        <w:t xml:space="preserve"> </w:t>
      </w:r>
      <w:proofErr w:type="spellStart"/>
      <w:r w:rsidRPr="00040035">
        <w:rPr>
          <w:lang w:val="en-US"/>
        </w:rPr>
        <w:t>untuk</w:t>
      </w:r>
      <w:proofErr w:type="spellEnd"/>
      <w:r w:rsidRPr="00040035">
        <w:rPr>
          <w:lang w:val="en-US"/>
        </w:rPr>
        <w:t xml:space="preserve"> </w:t>
      </w:r>
      <w:proofErr w:type="spellStart"/>
      <w:r w:rsidRPr="00040035">
        <w:rPr>
          <w:lang w:val="en-US"/>
        </w:rPr>
        <w:t>mengumpulkan</w:t>
      </w:r>
      <w:proofErr w:type="spellEnd"/>
      <w:r w:rsidRPr="00040035">
        <w:rPr>
          <w:lang w:val="en-US"/>
        </w:rPr>
        <w:t xml:space="preserve"> </w:t>
      </w:r>
      <w:proofErr w:type="spellStart"/>
      <w:proofErr w:type="gramStart"/>
      <w:r w:rsidRPr="00040035">
        <w:rPr>
          <w:lang w:val="en-US"/>
        </w:rPr>
        <w:t>dana</w:t>
      </w:r>
      <w:proofErr w:type="spellEnd"/>
      <w:proofErr w:type="gramEnd"/>
      <w:r w:rsidRPr="00040035">
        <w:rPr>
          <w:lang w:val="en-US"/>
        </w:rPr>
        <w:t xml:space="preserve"> </w:t>
      </w:r>
      <w:proofErr w:type="spellStart"/>
      <w:r w:rsidRPr="00040035">
        <w:rPr>
          <w:lang w:val="en-US"/>
        </w:rPr>
        <w:t>guna</w:t>
      </w:r>
      <w:proofErr w:type="spellEnd"/>
      <w:r w:rsidRPr="00040035">
        <w:rPr>
          <w:lang w:val="en-US"/>
        </w:rPr>
        <w:t xml:space="preserve"> </w:t>
      </w:r>
      <w:proofErr w:type="spellStart"/>
      <w:r w:rsidRPr="00040035">
        <w:rPr>
          <w:lang w:val="en-US"/>
        </w:rPr>
        <w:t>keperluan</w:t>
      </w:r>
      <w:proofErr w:type="spellEnd"/>
      <w:r w:rsidRPr="00040035">
        <w:rPr>
          <w:lang w:val="en-US"/>
        </w:rPr>
        <w:t xml:space="preserve"> </w:t>
      </w:r>
      <w:proofErr w:type="spellStart"/>
      <w:r w:rsidRPr="00040035">
        <w:rPr>
          <w:lang w:val="en-US"/>
        </w:rPr>
        <w:t>daerah</w:t>
      </w:r>
      <w:proofErr w:type="spellEnd"/>
      <w:r w:rsidRPr="00040035">
        <w:rPr>
          <w:lang w:val="en-US"/>
        </w:rPr>
        <w:t xml:space="preserve"> yang </w:t>
      </w:r>
      <w:proofErr w:type="spellStart"/>
      <w:r w:rsidRPr="00040035">
        <w:rPr>
          <w:lang w:val="en-US"/>
        </w:rPr>
        <w:t>bersangkutan</w:t>
      </w:r>
      <w:proofErr w:type="spellEnd"/>
      <w:r w:rsidRPr="00040035">
        <w:rPr>
          <w:lang w:val="en-US"/>
        </w:rPr>
        <w:t xml:space="preserve"> </w:t>
      </w:r>
      <w:proofErr w:type="spellStart"/>
      <w:r w:rsidRPr="00040035">
        <w:rPr>
          <w:lang w:val="en-US"/>
        </w:rPr>
        <w:t>dalam</w:t>
      </w:r>
      <w:proofErr w:type="spellEnd"/>
      <w:r w:rsidRPr="00040035">
        <w:rPr>
          <w:lang w:val="en-US"/>
        </w:rPr>
        <w:t xml:space="preserve"> </w:t>
      </w:r>
      <w:proofErr w:type="spellStart"/>
      <w:r w:rsidRPr="00040035">
        <w:rPr>
          <w:lang w:val="en-US"/>
        </w:rPr>
        <w:t>membiayai</w:t>
      </w:r>
      <w:proofErr w:type="spellEnd"/>
      <w:r w:rsidRPr="00040035">
        <w:rPr>
          <w:lang w:val="en-US"/>
        </w:rPr>
        <w:t xml:space="preserve"> </w:t>
      </w:r>
      <w:proofErr w:type="spellStart"/>
      <w:r w:rsidRPr="00040035">
        <w:rPr>
          <w:lang w:val="en-US"/>
        </w:rPr>
        <w:t>kegiatan</w:t>
      </w:r>
      <w:proofErr w:type="spellEnd"/>
      <w:r w:rsidRPr="00040035">
        <w:rPr>
          <w:lang w:val="en-US"/>
        </w:rPr>
        <w:t xml:space="preserve"> </w:t>
      </w:r>
      <w:proofErr w:type="spellStart"/>
      <w:r w:rsidRPr="00040035">
        <w:rPr>
          <w:lang w:val="en-US"/>
        </w:rPr>
        <w:t>rutin</w:t>
      </w:r>
      <w:proofErr w:type="spellEnd"/>
      <w:r w:rsidRPr="00040035">
        <w:rPr>
          <w:lang w:val="en-US"/>
        </w:rPr>
        <w:t xml:space="preserve"> </w:t>
      </w:r>
      <w:proofErr w:type="spellStart"/>
      <w:r w:rsidRPr="00040035">
        <w:rPr>
          <w:lang w:val="en-US"/>
        </w:rPr>
        <w:t>maupun</w:t>
      </w:r>
      <w:proofErr w:type="spellEnd"/>
      <w:r w:rsidRPr="00040035">
        <w:rPr>
          <w:lang w:val="en-US"/>
        </w:rPr>
        <w:t xml:space="preserve"> </w:t>
      </w:r>
      <w:proofErr w:type="spellStart"/>
      <w:r w:rsidRPr="00040035">
        <w:rPr>
          <w:lang w:val="en-US"/>
        </w:rPr>
        <w:t>pembangunannya</w:t>
      </w:r>
      <w:proofErr w:type="spellEnd"/>
      <w:r w:rsidRPr="00040035">
        <w:rPr>
          <w:lang w:val="en-US"/>
        </w:rPr>
        <w:t xml:space="preserve">. </w:t>
      </w:r>
    </w:p>
    <w:p w:rsidR="004E1E8F" w:rsidRPr="00040035" w:rsidRDefault="004E1E8F" w:rsidP="00040035">
      <w:pPr>
        <w:pStyle w:val="ListParagraph"/>
        <w:numPr>
          <w:ilvl w:val="0"/>
          <w:numId w:val="13"/>
        </w:numPr>
        <w:tabs>
          <w:tab w:val="left" w:pos="1134"/>
        </w:tabs>
        <w:spacing w:line="480" w:lineRule="auto"/>
        <w:jc w:val="both"/>
        <w:rPr>
          <w:lang w:val="id-ID"/>
        </w:rPr>
      </w:pPr>
      <w:r w:rsidRPr="00040035">
        <w:rPr>
          <w:lang w:val="id-ID"/>
        </w:rPr>
        <w:t>Dana Perimbangan</w:t>
      </w:r>
    </w:p>
    <w:p w:rsidR="004E1E8F" w:rsidRPr="00841B97" w:rsidRDefault="00697380" w:rsidP="00841B97">
      <w:pPr>
        <w:pStyle w:val="ListParagraph"/>
        <w:tabs>
          <w:tab w:val="left" w:pos="1134"/>
        </w:tabs>
        <w:spacing w:line="480" w:lineRule="auto"/>
        <w:ind w:left="1080"/>
        <w:jc w:val="both"/>
        <w:rPr>
          <w:lang w:val="id-ID"/>
        </w:rPr>
      </w:pPr>
      <w:r w:rsidRPr="00040035">
        <w:rPr>
          <w:lang w:val="id-ID"/>
        </w:rPr>
        <w:t>Dana perimbangan adalah dana yang bersumber dari pendapatan APBN yang dialokasikan kepada daerah untuk mendanai kebutuhan daerah dalam rangka pelaksanaan desentralisasi. Berdasarkan pada Peraturan Pemerintah Nomor 55 Tahun 2005, dana perimbangan tersebut dibentuk untuk mendukung pendanaan program otonomi. Dana perimbangan meliputi dana alokasi umum (DAU), dana alokasi khusus (DAK), dan dana bagi hasil (DBH).</w:t>
      </w:r>
    </w:p>
    <w:p w:rsidR="00D640E9" w:rsidRPr="00040035" w:rsidRDefault="00D640E9" w:rsidP="00040035">
      <w:pPr>
        <w:pStyle w:val="ListParagraph"/>
        <w:tabs>
          <w:tab w:val="left" w:pos="1134"/>
        </w:tabs>
        <w:spacing w:line="480" w:lineRule="auto"/>
        <w:ind w:left="426"/>
        <w:jc w:val="both"/>
        <w:rPr>
          <w:b/>
          <w:lang w:val="en-US"/>
        </w:rPr>
      </w:pPr>
    </w:p>
    <w:p w:rsidR="004E1E8F" w:rsidRPr="00841B97" w:rsidRDefault="00841B97" w:rsidP="004F3389">
      <w:pPr>
        <w:pStyle w:val="ListParagraph"/>
        <w:numPr>
          <w:ilvl w:val="1"/>
          <w:numId w:val="11"/>
        </w:numPr>
        <w:tabs>
          <w:tab w:val="left" w:pos="450"/>
          <w:tab w:val="left" w:pos="540"/>
          <w:tab w:val="left" w:pos="630"/>
          <w:tab w:val="left" w:pos="720"/>
          <w:tab w:val="left" w:pos="993"/>
        </w:tabs>
        <w:spacing w:line="480" w:lineRule="auto"/>
        <w:jc w:val="both"/>
        <w:rPr>
          <w:b/>
          <w:lang w:val="id-ID"/>
        </w:rPr>
      </w:pPr>
      <w:r>
        <w:rPr>
          <w:b/>
          <w:lang w:val="en-US"/>
        </w:rPr>
        <w:lastRenderedPageBreak/>
        <w:t xml:space="preserve"> </w:t>
      </w:r>
      <w:r w:rsidR="004E1E8F" w:rsidRPr="00841B97">
        <w:rPr>
          <w:b/>
          <w:lang w:val="id-ID"/>
        </w:rPr>
        <w:t xml:space="preserve">Teknik </w:t>
      </w:r>
      <w:proofErr w:type="spellStart"/>
      <w:r w:rsidR="004E1E8F" w:rsidRPr="004F3389">
        <w:rPr>
          <w:b/>
          <w:lang w:val="en-US"/>
        </w:rPr>
        <w:t>Pengumpulan</w:t>
      </w:r>
      <w:proofErr w:type="spellEnd"/>
      <w:r w:rsidR="004E1E8F" w:rsidRPr="00841B97">
        <w:rPr>
          <w:b/>
          <w:lang w:val="id-ID"/>
        </w:rPr>
        <w:t xml:space="preserve"> Data</w:t>
      </w:r>
    </w:p>
    <w:p w:rsidR="004E1E8F" w:rsidRDefault="004E1E8F" w:rsidP="00670BB6">
      <w:pPr>
        <w:pStyle w:val="ListParagraph"/>
        <w:tabs>
          <w:tab w:val="left" w:pos="1134"/>
        </w:tabs>
        <w:spacing w:line="480" w:lineRule="auto"/>
        <w:ind w:left="426"/>
        <w:jc w:val="both"/>
        <w:rPr>
          <w:lang w:val="en-US"/>
        </w:rPr>
      </w:pPr>
      <w:r w:rsidRPr="00040035">
        <w:rPr>
          <w:b/>
          <w:lang w:val="id-ID"/>
        </w:rPr>
        <w:tab/>
      </w:r>
      <w:proofErr w:type="spellStart"/>
      <w:r w:rsidR="00D640E9">
        <w:rPr>
          <w:lang w:val="en-US"/>
        </w:rPr>
        <w:t>Pengumpulan</w:t>
      </w:r>
      <w:proofErr w:type="spellEnd"/>
      <w:r w:rsidR="00D640E9">
        <w:rPr>
          <w:lang w:val="en-US"/>
        </w:rPr>
        <w:t xml:space="preserve"> data </w:t>
      </w:r>
      <w:proofErr w:type="spellStart"/>
      <w:r w:rsidR="00D640E9">
        <w:rPr>
          <w:lang w:val="en-US"/>
        </w:rPr>
        <w:t>dalam</w:t>
      </w:r>
      <w:proofErr w:type="spellEnd"/>
      <w:r w:rsidR="00D640E9">
        <w:rPr>
          <w:lang w:val="en-US"/>
        </w:rPr>
        <w:t xml:space="preserve"> </w:t>
      </w:r>
      <w:proofErr w:type="spellStart"/>
      <w:r w:rsidR="00D640E9">
        <w:rPr>
          <w:lang w:val="en-US"/>
        </w:rPr>
        <w:t>suatu</w:t>
      </w:r>
      <w:proofErr w:type="spellEnd"/>
      <w:r w:rsidR="00D640E9">
        <w:rPr>
          <w:lang w:val="en-US"/>
        </w:rPr>
        <w:t xml:space="preserve"> </w:t>
      </w:r>
      <w:proofErr w:type="spellStart"/>
      <w:r w:rsidR="00D640E9">
        <w:rPr>
          <w:lang w:val="en-US"/>
        </w:rPr>
        <w:t>penelitian</w:t>
      </w:r>
      <w:proofErr w:type="spellEnd"/>
      <w:r w:rsidR="00D640E9">
        <w:rPr>
          <w:lang w:val="en-US"/>
        </w:rPr>
        <w:t xml:space="preserve"> </w:t>
      </w:r>
      <w:proofErr w:type="spellStart"/>
      <w:r w:rsidR="00D640E9">
        <w:rPr>
          <w:lang w:val="en-US"/>
        </w:rPr>
        <w:t>dimaksudkan</w:t>
      </w:r>
      <w:proofErr w:type="spellEnd"/>
      <w:r w:rsidR="00D640E9">
        <w:rPr>
          <w:lang w:val="en-US"/>
        </w:rPr>
        <w:t xml:space="preserve"> </w:t>
      </w:r>
      <w:proofErr w:type="spellStart"/>
      <w:r w:rsidR="00D640E9">
        <w:rPr>
          <w:lang w:val="en-US"/>
        </w:rPr>
        <w:t>untuk</w:t>
      </w:r>
      <w:proofErr w:type="spellEnd"/>
      <w:r w:rsidR="00D640E9">
        <w:rPr>
          <w:lang w:val="en-US"/>
        </w:rPr>
        <w:t xml:space="preserve"> </w:t>
      </w:r>
      <w:proofErr w:type="spellStart"/>
      <w:r w:rsidR="00D640E9">
        <w:rPr>
          <w:lang w:val="en-US"/>
        </w:rPr>
        <w:t>memperoleh</w:t>
      </w:r>
      <w:proofErr w:type="spellEnd"/>
      <w:r w:rsidR="00D640E9">
        <w:rPr>
          <w:lang w:val="en-US"/>
        </w:rPr>
        <w:t xml:space="preserve"> </w:t>
      </w:r>
      <w:proofErr w:type="spellStart"/>
      <w:r w:rsidR="00D640E9">
        <w:rPr>
          <w:lang w:val="en-US"/>
        </w:rPr>
        <w:t>bahan-bahan</w:t>
      </w:r>
      <w:proofErr w:type="spellEnd"/>
      <w:r w:rsidR="00D640E9">
        <w:rPr>
          <w:lang w:val="en-US"/>
        </w:rPr>
        <w:t xml:space="preserve"> yang </w:t>
      </w:r>
      <w:proofErr w:type="spellStart"/>
      <w:r w:rsidR="00D640E9">
        <w:rPr>
          <w:lang w:val="en-US"/>
        </w:rPr>
        <w:t>relevan</w:t>
      </w:r>
      <w:proofErr w:type="spellEnd"/>
      <w:r w:rsidR="00D640E9">
        <w:rPr>
          <w:lang w:val="en-US"/>
        </w:rPr>
        <w:t xml:space="preserve">, </w:t>
      </w:r>
      <w:proofErr w:type="spellStart"/>
      <w:r w:rsidR="00D640E9">
        <w:rPr>
          <w:lang w:val="en-US"/>
        </w:rPr>
        <w:t>akurat</w:t>
      </w:r>
      <w:proofErr w:type="spellEnd"/>
      <w:r w:rsidR="00D640E9">
        <w:rPr>
          <w:lang w:val="en-US"/>
        </w:rPr>
        <w:t xml:space="preserve">, </w:t>
      </w:r>
      <w:proofErr w:type="spellStart"/>
      <w:r w:rsidR="00D640E9">
        <w:rPr>
          <w:lang w:val="en-US"/>
        </w:rPr>
        <w:t>dan</w:t>
      </w:r>
      <w:proofErr w:type="spellEnd"/>
      <w:r w:rsidR="00D640E9">
        <w:rPr>
          <w:lang w:val="en-US"/>
        </w:rPr>
        <w:t xml:space="preserve"> </w:t>
      </w:r>
      <w:proofErr w:type="spellStart"/>
      <w:r w:rsidR="00D640E9">
        <w:rPr>
          <w:lang w:val="en-US"/>
        </w:rPr>
        <w:t>realistis</w:t>
      </w:r>
      <w:proofErr w:type="spellEnd"/>
      <w:r w:rsidR="00D640E9">
        <w:rPr>
          <w:lang w:val="en-US"/>
        </w:rPr>
        <w:t xml:space="preserve">. </w:t>
      </w:r>
      <w:proofErr w:type="spellStart"/>
      <w:r w:rsidR="00D640E9">
        <w:rPr>
          <w:lang w:val="en-US"/>
        </w:rPr>
        <w:t>Metode</w:t>
      </w:r>
      <w:proofErr w:type="spellEnd"/>
      <w:r w:rsidR="00D640E9">
        <w:rPr>
          <w:lang w:val="en-US"/>
        </w:rPr>
        <w:t xml:space="preserve"> </w:t>
      </w:r>
      <w:proofErr w:type="spellStart"/>
      <w:r w:rsidR="00D640E9">
        <w:rPr>
          <w:lang w:val="en-US"/>
        </w:rPr>
        <w:t>pengumpulan</w:t>
      </w:r>
      <w:proofErr w:type="spellEnd"/>
      <w:r w:rsidR="00D640E9">
        <w:rPr>
          <w:lang w:val="en-US"/>
        </w:rPr>
        <w:t xml:space="preserve"> data yang </w:t>
      </w:r>
      <w:proofErr w:type="spellStart"/>
      <w:r w:rsidR="00D640E9">
        <w:rPr>
          <w:lang w:val="en-US"/>
        </w:rPr>
        <w:t>digunakan</w:t>
      </w:r>
      <w:proofErr w:type="spellEnd"/>
      <w:r w:rsidR="00D640E9">
        <w:rPr>
          <w:lang w:val="en-US"/>
        </w:rPr>
        <w:t xml:space="preserve"> </w:t>
      </w:r>
      <w:proofErr w:type="spellStart"/>
      <w:r w:rsidR="00D640E9">
        <w:rPr>
          <w:lang w:val="en-US"/>
        </w:rPr>
        <w:t>pada</w:t>
      </w:r>
      <w:proofErr w:type="spellEnd"/>
      <w:r w:rsidR="00D640E9">
        <w:rPr>
          <w:lang w:val="en-US"/>
        </w:rPr>
        <w:t xml:space="preserve"> </w:t>
      </w:r>
      <w:proofErr w:type="spellStart"/>
      <w:r w:rsidR="00D640E9">
        <w:rPr>
          <w:lang w:val="en-US"/>
        </w:rPr>
        <w:t>penelitian</w:t>
      </w:r>
      <w:proofErr w:type="spellEnd"/>
      <w:r w:rsidR="00D640E9">
        <w:rPr>
          <w:lang w:val="en-US"/>
        </w:rPr>
        <w:t xml:space="preserve"> </w:t>
      </w:r>
      <w:proofErr w:type="spellStart"/>
      <w:r w:rsidR="00D640E9">
        <w:rPr>
          <w:lang w:val="en-US"/>
        </w:rPr>
        <w:t>ini</w:t>
      </w:r>
      <w:proofErr w:type="spellEnd"/>
      <w:r w:rsidR="00D640E9">
        <w:rPr>
          <w:lang w:val="en-US"/>
        </w:rPr>
        <w:t xml:space="preserve"> </w:t>
      </w:r>
      <w:proofErr w:type="spellStart"/>
      <w:r w:rsidR="00D640E9">
        <w:rPr>
          <w:lang w:val="en-US"/>
        </w:rPr>
        <w:t>adalah</w:t>
      </w:r>
      <w:proofErr w:type="spellEnd"/>
      <w:r w:rsidR="00D640E9">
        <w:rPr>
          <w:lang w:val="en-US"/>
        </w:rPr>
        <w:t xml:space="preserve"> </w:t>
      </w:r>
      <w:proofErr w:type="spellStart"/>
      <w:r w:rsidR="00D640E9">
        <w:rPr>
          <w:lang w:val="en-US"/>
        </w:rPr>
        <w:t>studi</w:t>
      </w:r>
      <w:proofErr w:type="spellEnd"/>
      <w:r w:rsidR="00D640E9">
        <w:rPr>
          <w:lang w:val="en-US"/>
        </w:rPr>
        <w:t xml:space="preserve"> </w:t>
      </w:r>
      <w:proofErr w:type="spellStart"/>
      <w:r w:rsidR="00D640E9">
        <w:rPr>
          <w:lang w:val="en-US"/>
        </w:rPr>
        <w:t>pustaka</w:t>
      </w:r>
      <w:proofErr w:type="spellEnd"/>
      <w:r w:rsidR="00D640E9">
        <w:rPr>
          <w:lang w:val="en-US"/>
        </w:rPr>
        <w:t xml:space="preserve"> </w:t>
      </w:r>
      <w:proofErr w:type="spellStart"/>
      <w:r w:rsidR="00D640E9">
        <w:rPr>
          <w:lang w:val="en-US"/>
        </w:rPr>
        <w:t>sebagai</w:t>
      </w:r>
      <w:proofErr w:type="spellEnd"/>
      <w:r w:rsidR="00D640E9">
        <w:rPr>
          <w:lang w:val="en-US"/>
        </w:rPr>
        <w:t xml:space="preserve"> </w:t>
      </w:r>
      <w:proofErr w:type="spellStart"/>
      <w:r w:rsidR="00D640E9">
        <w:rPr>
          <w:lang w:val="en-US"/>
        </w:rPr>
        <w:t>metode</w:t>
      </w:r>
      <w:proofErr w:type="spellEnd"/>
      <w:r w:rsidR="00D640E9">
        <w:rPr>
          <w:lang w:val="en-US"/>
        </w:rPr>
        <w:t xml:space="preserve"> </w:t>
      </w:r>
      <w:proofErr w:type="spellStart"/>
      <w:r w:rsidR="00D640E9">
        <w:rPr>
          <w:lang w:val="en-US"/>
        </w:rPr>
        <w:t>pengumpulan</w:t>
      </w:r>
      <w:proofErr w:type="spellEnd"/>
      <w:r w:rsidR="00D640E9">
        <w:rPr>
          <w:lang w:val="en-US"/>
        </w:rPr>
        <w:t xml:space="preserve"> data. </w:t>
      </w:r>
      <w:proofErr w:type="spellStart"/>
      <w:r w:rsidR="00D640E9">
        <w:rPr>
          <w:lang w:val="en-US"/>
        </w:rPr>
        <w:t>Periode</w:t>
      </w:r>
      <w:proofErr w:type="spellEnd"/>
      <w:r w:rsidR="00D640E9">
        <w:rPr>
          <w:lang w:val="en-US"/>
        </w:rPr>
        <w:t xml:space="preserve"> data yang </w:t>
      </w:r>
      <w:proofErr w:type="spellStart"/>
      <w:proofErr w:type="gramStart"/>
      <w:r w:rsidR="00D640E9">
        <w:rPr>
          <w:lang w:val="en-US"/>
        </w:rPr>
        <w:t>akan</w:t>
      </w:r>
      <w:proofErr w:type="spellEnd"/>
      <w:proofErr w:type="gramEnd"/>
      <w:r w:rsidR="00D640E9">
        <w:rPr>
          <w:lang w:val="en-US"/>
        </w:rPr>
        <w:t xml:space="preserve"> </w:t>
      </w:r>
      <w:proofErr w:type="spellStart"/>
      <w:r w:rsidR="00D640E9">
        <w:rPr>
          <w:lang w:val="en-US"/>
        </w:rPr>
        <w:t>digunakan</w:t>
      </w:r>
      <w:proofErr w:type="spellEnd"/>
      <w:r w:rsidR="00D640E9">
        <w:rPr>
          <w:lang w:val="en-US"/>
        </w:rPr>
        <w:t xml:space="preserve"> </w:t>
      </w:r>
      <w:proofErr w:type="spellStart"/>
      <w:r w:rsidR="00D640E9">
        <w:rPr>
          <w:lang w:val="en-US"/>
        </w:rPr>
        <w:t>dalam</w:t>
      </w:r>
      <w:proofErr w:type="spellEnd"/>
      <w:r w:rsidR="00D640E9">
        <w:rPr>
          <w:lang w:val="en-US"/>
        </w:rPr>
        <w:t xml:space="preserve"> </w:t>
      </w:r>
      <w:proofErr w:type="spellStart"/>
      <w:r w:rsidR="008A1889">
        <w:rPr>
          <w:lang w:val="en-US"/>
        </w:rPr>
        <w:t>penelitian</w:t>
      </w:r>
      <w:proofErr w:type="spellEnd"/>
      <w:r w:rsidR="008A1889">
        <w:rPr>
          <w:lang w:val="en-US"/>
        </w:rPr>
        <w:t xml:space="preserve"> </w:t>
      </w:r>
      <w:proofErr w:type="spellStart"/>
      <w:r w:rsidR="008A1889">
        <w:rPr>
          <w:lang w:val="en-US"/>
        </w:rPr>
        <w:t>ini</w:t>
      </w:r>
      <w:proofErr w:type="spellEnd"/>
      <w:r w:rsidR="008A1889">
        <w:rPr>
          <w:lang w:val="en-US"/>
        </w:rPr>
        <w:t xml:space="preserve"> </w:t>
      </w:r>
      <w:proofErr w:type="spellStart"/>
      <w:r w:rsidR="008A1889">
        <w:rPr>
          <w:lang w:val="en-US"/>
        </w:rPr>
        <w:t>adalah</w:t>
      </w:r>
      <w:proofErr w:type="spellEnd"/>
      <w:r w:rsidR="008A1889">
        <w:rPr>
          <w:lang w:val="en-US"/>
        </w:rPr>
        <w:t xml:space="preserve"> </w:t>
      </w:r>
      <w:proofErr w:type="spellStart"/>
      <w:r w:rsidR="008A1889">
        <w:rPr>
          <w:lang w:val="en-US"/>
        </w:rPr>
        <w:t>tahun</w:t>
      </w:r>
      <w:proofErr w:type="spellEnd"/>
      <w:r w:rsidR="008A1889">
        <w:rPr>
          <w:lang w:val="en-US"/>
        </w:rPr>
        <w:t xml:space="preserve"> 2010-2014</w:t>
      </w:r>
      <w:r w:rsidR="00D640E9">
        <w:rPr>
          <w:lang w:val="en-US"/>
        </w:rPr>
        <w:t>.</w:t>
      </w:r>
      <w:r w:rsidR="00670BB6">
        <w:rPr>
          <w:lang w:val="en-US"/>
        </w:rPr>
        <w:t xml:space="preserve"> </w:t>
      </w:r>
      <w:proofErr w:type="spellStart"/>
      <w:r w:rsidR="00670BB6" w:rsidRPr="00670BB6">
        <w:rPr>
          <w:lang w:val="en-US"/>
        </w:rPr>
        <w:t>S</w:t>
      </w:r>
      <w:r w:rsidR="00670BB6">
        <w:rPr>
          <w:lang w:val="en-US"/>
        </w:rPr>
        <w:t>ebagai</w:t>
      </w:r>
      <w:proofErr w:type="spellEnd"/>
      <w:r w:rsidR="00670BB6">
        <w:rPr>
          <w:lang w:val="en-US"/>
        </w:rPr>
        <w:t xml:space="preserve"> </w:t>
      </w:r>
      <w:proofErr w:type="spellStart"/>
      <w:r w:rsidR="00670BB6" w:rsidRPr="00670BB6">
        <w:rPr>
          <w:lang w:val="en-US"/>
        </w:rPr>
        <w:t>pendukung</w:t>
      </w:r>
      <w:proofErr w:type="spellEnd"/>
      <w:r w:rsidR="00670BB6" w:rsidRPr="00670BB6">
        <w:rPr>
          <w:lang w:val="en-US"/>
        </w:rPr>
        <w:t xml:space="preserve">, </w:t>
      </w:r>
      <w:proofErr w:type="spellStart"/>
      <w:r w:rsidR="00670BB6" w:rsidRPr="00670BB6">
        <w:rPr>
          <w:lang w:val="en-US"/>
        </w:rPr>
        <w:t>digunakan</w:t>
      </w:r>
      <w:proofErr w:type="spellEnd"/>
      <w:r w:rsidR="00670BB6" w:rsidRPr="00670BB6">
        <w:rPr>
          <w:lang w:val="en-US"/>
        </w:rPr>
        <w:t xml:space="preserve"> </w:t>
      </w:r>
      <w:proofErr w:type="spellStart"/>
      <w:r w:rsidR="00670BB6" w:rsidRPr="00670BB6">
        <w:rPr>
          <w:lang w:val="en-US"/>
        </w:rPr>
        <w:t>buku</w:t>
      </w:r>
      <w:proofErr w:type="spellEnd"/>
      <w:r w:rsidR="00670BB6" w:rsidRPr="00670BB6">
        <w:rPr>
          <w:lang w:val="en-US"/>
        </w:rPr>
        <w:t xml:space="preserve"> </w:t>
      </w:r>
      <w:proofErr w:type="spellStart"/>
      <w:r w:rsidR="00670BB6" w:rsidRPr="00670BB6">
        <w:rPr>
          <w:lang w:val="en-US"/>
        </w:rPr>
        <w:t>referensi</w:t>
      </w:r>
      <w:proofErr w:type="spellEnd"/>
      <w:r w:rsidR="00670BB6" w:rsidRPr="00670BB6">
        <w:rPr>
          <w:lang w:val="en-US"/>
        </w:rPr>
        <w:t xml:space="preserve">, </w:t>
      </w:r>
      <w:proofErr w:type="spellStart"/>
      <w:r w:rsidR="00670BB6" w:rsidRPr="00670BB6">
        <w:rPr>
          <w:lang w:val="en-US"/>
        </w:rPr>
        <w:t>jurnal-</w:t>
      </w:r>
      <w:proofErr w:type="gramStart"/>
      <w:r w:rsidR="00670BB6" w:rsidRPr="00670BB6">
        <w:rPr>
          <w:lang w:val="en-US"/>
        </w:rPr>
        <w:t>jurnal</w:t>
      </w:r>
      <w:proofErr w:type="spellEnd"/>
      <w:r w:rsidR="00670BB6" w:rsidRPr="00670BB6">
        <w:rPr>
          <w:lang w:val="en-US"/>
        </w:rPr>
        <w:t xml:space="preserve"> </w:t>
      </w:r>
      <w:r w:rsidR="00670BB6">
        <w:rPr>
          <w:lang w:val="en-US"/>
        </w:rPr>
        <w:t>,</w:t>
      </w:r>
      <w:proofErr w:type="gramEnd"/>
      <w:r w:rsidR="00670BB6" w:rsidRPr="00670BB6">
        <w:rPr>
          <w:lang w:val="en-US"/>
        </w:rPr>
        <w:t xml:space="preserve"> </w:t>
      </w:r>
      <w:proofErr w:type="spellStart"/>
      <w:r w:rsidR="00670BB6" w:rsidRPr="00670BB6">
        <w:rPr>
          <w:lang w:val="en-US"/>
        </w:rPr>
        <w:t>surat</w:t>
      </w:r>
      <w:proofErr w:type="spellEnd"/>
      <w:r w:rsidR="00670BB6" w:rsidRPr="00670BB6">
        <w:rPr>
          <w:lang w:val="en-US"/>
        </w:rPr>
        <w:t xml:space="preserve"> </w:t>
      </w:r>
      <w:proofErr w:type="spellStart"/>
      <w:r w:rsidR="00670BB6" w:rsidRPr="00670BB6">
        <w:rPr>
          <w:lang w:val="en-US"/>
        </w:rPr>
        <w:t>kabar</w:t>
      </w:r>
      <w:proofErr w:type="spellEnd"/>
      <w:r w:rsidR="00670BB6" w:rsidRPr="00670BB6">
        <w:rPr>
          <w:lang w:val="en-US"/>
        </w:rPr>
        <w:t xml:space="preserve">, </w:t>
      </w:r>
      <w:proofErr w:type="spellStart"/>
      <w:r w:rsidR="00670BB6" w:rsidRPr="00670BB6">
        <w:rPr>
          <w:lang w:val="en-US"/>
        </w:rPr>
        <w:t>serta</w:t>
      </w:r>
      <w:proofErr w:type="spellEnd"/>
      <w:r w:rsidR="00670BB6" w:rsidRPr="00670BB6">
        <w:rPr>
          <w:lang w:val="en-US"/>
        </w:rPr>
        <w:t xml:space="preserve"> </w:t>
      </w:r>
      <w:proofErr w:type="spellStart"/>
      <w:r w:rsidR="00670BB6" w:rsidRPr="00670BB6">
        <w:rPr>
          <w:lang w:val="en-US"/>
        </w:rPr>
        <w:t>dari</w:t>
      </w:r>
      <w:proofErr w:type="spellEnd"/>
      <w:r w:rsidR="00670BB6" w:rsidRPr="00670BB6">
        <w:rPr>
          <w:lang w:val="en-US"/>
        </w:rPr>
        <w:t xml:space="preserve"> browsing website internet yang </w:t>
      </w:r>
      <w:proofErr w:type="spellStart"/>
      <w:r w:rsidR="00670BB6" w:rsidRPr="00670BB6">
        <w:rPr>
          <w:lang w:val="en-US"/>
        </w:rPr>
        <w:t>terkait</w:t>
      </w:r>
      <w:proofErr w:type="spellEnd"/>
      <w:r w:rsidR="00670BB6" w:rsidRPr="00670BB6">
        <w:rPr>
          <w:lang w:val="en-US"/>
        </w:rPr>
        <w:t xml:space="preserve"> </w:t>
      </w:r>
      <w:proofErr w:type="spellStart"/>
      <w:r w:rsidR="00670BB6" w:rsidRPr="00670BB6">
        <w:rPr>
          <w:lang w:val="en-US"/>
        </w:rPr>
        <w:t>dengan</w:t>
      </w:r>
      <w:proofErr w:type="spellEnd"/>
      <w:r w:rsidR="00670BB6" w:rsidRPr="00670BB6">
        <w:rPr>
          <w:lang w:val="en-US"/>
        </w:rPr>
        <w:t xml:space="preserve"> </w:t>
      </w:r>
      <w:proofErr w:type="spellStart"/>
      <w:r w:rsidR="00670BB6" w:rsidRPr="00670BB6">
        <w:rPr>
          <w:lang w:val="en-US"/>
        </w:rPr>
        <w:t>analisis</w:t>
      </w:r>
      <w:proofErr w:type="spellEnd"/>
      <w:r w:rsidR="00670BB6" w:rsidRPr="00670BB6">
        <w:rPr>
          <w:lang w:val="en-US"/>
        </w:rPr>
        <w:t xml:space="preserve"> </w:t>
      </w:r>
      <w:proofErr w:type="spellStart"/>
      <w:r w:rsidR="00670BB6" w:rsidRPr="00670BB6">
        <w:rPr>
          <w:lang w:val="en-US"/>
        </w:rPr>
        <w:t>belanja</w:t>
      </w:r>
      <w:proofErr w:type="spellEnd"/>
      <w:r w:rsidR="00670BB6" w:rsidRPr="00670BB6">
        <w:rPr>
          <w:lang w:val="en-US"/>
        </w:rPr>
        <w:t xml:space="preserve"> </w:t>
      </w:r>
      <w:proofErr w:type="spellStart"/>
      <w:r w:rsidR="00670BB6" w:rsidRPr="00670BB6">
        <w:rPr>
          <w:lang w:val="en-US"/>
        </w:rPr>
        <w:t>daerah</w:t>
      </w:r>
      <w:proofErr w:type="spellEnd"/>
      <w:r w:rsidR="00670BB6" w:rsidRPr="00670BB6">
        <w:rPr>
          <w:lang w:val="en-US"/>
        </w:rPr>
        <w:t>.</w:t>
      </w:r>
    </w:p>
    <w:p w:rsidR="00A66A46" w:rsidRDefault="00A66A46" w:rsidP="00A66A46">
      <w:pPr>
        <w:tabs>
          <w:tab w:val="left" w:pos="1134"/>
        </w:tabs>
        <w:spacing w:line="480" w:lineRule="auto"/>
        <w:jc w:val="both"/>
        <w:rPr>
          <w:lang w:val="en-US"/>
        </w:rPr>
      </w:pPr>
    </w:p>
    <w:p w:rsidR="00A60F0C" w:rsidRPr="00A66A46" w:rsidRDefault="00A60F0C" w:rsidP="002A0EF0">
      <w:pPr>
        <w:pStyle w:val="ListParagraph"/>
        <w:numPr>
          <w:ilvl w:val="1"/>
          <w:numId w:val="11"/>
        </w:numPr>
        <w:tabs>
          <w:tab w:val="left" w:pos="180"/>
          <w:tab w:val="left" w:pos="450"/>
          <w:tab w:val="left" w:pos="540"/>
          <w:tab w:val="left" w:pos="630"/>
          <w:tab w:val="left" w:pos="720"/>
          <w:tab w:val="left" w:pos="993"/>
        </w:tabs>
        <w:spacing w:line="480" w:lineRule="auto"/>
        <w:jc w:val="both"/>
        <w:rPr>
          <w:lang w:val="id-ID"/>
        </w:rPr>
      </w:pPr>
      <w:proofErr w:type="spellStart"/>
      <w:r w:rsidRPr="00A66A46">
        <w:rPr>
          <w:b/>
          <w:lang w:val="en-US"/>
        </w:rPr>
        <w:t>Metode</w:t>
      </w:r>
      <w:proofErr w:type="spellEnd"/>
      <w:r w:rsidRPr="00A66A46">
        <w:rPr>
          <w:b/>
          <w:lang w:val="en-US"/>
        </w:rPr>
        <w:t xml:space="preserve"> </w:t>
      </w:r>
      <w:proofErr w:type="spellStart"/>
      <w:r w:rsidRPr="00A66A46">
        <w:rPr>
          <w:b/>
          <w:lang w:val="en-US"/>
        </w:rPr>
        <w:t>Analisis</w:t>
      </w:r>
      <w:proofErr w:type="spellEnd"/>
    </w:p>
    <w:p w:rsidR="00A66A46" w:rsidRDefault="00A66A46" w:rsidP="00FF57F1">
      <w:pPr>
        <w:pStyle w:val="ListParagraph"/>
        <w:spacing w:line="480" w:lineRule="auto"/>
        <w:ind w:left="142" w:firstLine="709"/>
        <w:jc w:val="both"/>
        <w:rPr>
          <w:lang w:val="en-US"/>
        </w:rPr>
      </w:pPr>
      <w:r w:rsidRPr="00A66A46">
        <w:rPr>
          <w:lang w:val="id-ID"/>
        </w:rPr>
        <w:t>Sesuai tujuan penelitian yang aka</w:t>
      </w:r>
      <w:r w:rsidR="00AE57AC">
        <w:rPr>
          <w:lang w:val="id-ID"/>
        </w:rPr>
        <w:t xml:space="preserve">n dicapai, maka penelitian ini </w:t>
      </w:r>
      <w:r w:rsidRPr="00AE57AC">
        <w:rPr>
          <w:lang w:val="id-ID"/>
        </w:rPr>
        <w:t xml:space="preserve">menggunakan analisis panel data. Analisis panel data adalah suatu metode mengenai gabungan dari data antar waktu (timeseries)  dengan data antar individu (cross section). Untuk menggambarkan data panel secara singkat, misalkan pada </w:t>
      </w:r>
      <w:r w:rsidRPr="009043E2">
        <w:rPr>
          <w:lang w:val="id-ID"/>
        </w:rPr>
        <w:t>data cross section, nilai dari satu</w:t>
      </w:r>
      <w:r w:rsidR="00114044">
        <w:rPr>
          <w:lang w:val="id-ID"/>
        </w:rPr>
        <w:t xml:space="preserve"> variabel atau lebih disimpulkan dengan menggunakan </w:t>
      </w:r>
      <w:r w:rsidRPr="009043E2">
        <w:rPr>
          <w:lang w:val="id-ID"/>
        </w:rPr>
        <w:t xml:space="preserve">beberapa unit sampel pada suatu waktu. Dalam data panel, unit  cross section  yang sama di survey dalam beberapa waktu </w:t>
      </w:r>
      <w:r w:rsidR="00114044">
        <w:rPr>
          <w:lang w:val="en-US"/>
        </w:rPr>
        <w:t>(</w:t>
      </w:r>
      <w:proofErr w:type="spellStart"/>
      <w:r w:rsidR="00114044">
        <w:rPr>
          <w:lang w:val="en-US"/>
        </w:rPr>
        <w:t>Tasri</w:t>
      </w:r>
      <w:proofErr w:type="spellEnd"/>
      <w:r w:rsidR="00114044">
        <w:rPr>
          <w:lang w:val="en-US"/>
        </w:rPr>
        <w:t>, 2007).</w:t>
      </w:r>
    </w:p>
    <w:p w:rsidR="004E1E8F" w:rsidRPr="00FF57F1" w:rsidRDefault="004E1E8F" w:rsidP="00FF57F1">
      <w:pPr>
        <w:tabs>
          <w:tab w:val="left" w:pos="900"/>
        </w:tabs>
        <w:spacing w:line="480" w:lineRule="auto"/>
        <w:ind w:left="142"/>
        <w:jc w:val="both"/>
        <w:rPr>
          <w:lang w:val="id-ID"/>
        </w:rPr>
      </w:pPr>
      <w:r w:rsidRPr="00FF57F1">
        <w:rPr>
          <w:b/>
          <w:lang w:val="id-ID"/>
        </w:rPr>
        <w:t>Uji Asumsi Klasik</w:t>
      </w:r>
    </w:p>
    <w:p w:rsidR="000232CE" w:rsidRDefault="004E1E8F" w:rsidP="00FF57F1">
      <w:pPr>
        <w:pStyle w:val="ListParagraph"/>
        <w:spacing w:line="480" w:lineRule="auto"/>
        <w:ind w:left="284" w:firstLine="850"/>
        <w:jc w:val="both"/>
        <w:rPr>
          <w:lang w:val="id-ID"/>
        </w:rPr>
      </w:pPr>
      <w:r w:rsidRPr="00040035">
        <w:rPr>
          <w:lang w:val="id-ID"/>
        </w:rPr>
        <w:t>Sebelum dilakukan pengujian dengan analisis regresi terlebih dahulu dilakukan uji kevalidan data dengan berbagai uji asumsi klasik agar dapat dilakukan suatu kesimpulan yang benar. Adapun uji asumsi klasik yang dapat digunakan dalam penelitian ini adalah:</w:t>
      </w:r>
    </w:p>
    <w:p w:rsidR="00FF57F1" w:rsidRPr="000232CE" w:rsidRDefault="00FF57F1" w:rsidP="00FF57F1">
      <w:pPr>
        <w:pStyle w:val="ListParagraph"/>
        <w:spacing w:line="480" w:lineRule="auto"/>
        <w:ind w:left="284" w:firstLine="850"/>
        <w:jc w:val="both"/>
        <w:rPr>
          <w:lang w:val="id-ID"/>
        </w:rPr>
      </w:pPr>
    </w:p>
    <w:p w:rsidR="004E1E8F" w:rsidRPr="00FF57F1" w:rsidRDefault="004E1E8F" w:rsidP="00FF57F1">
      <w:pPr>
        <w:pStyle w:val="ListParagraph"/>
        <w:numPr>
          <w:ilvl w:val="2"/>
          <w:numId w:val="19"/>
        </w:numPr>
        <w:tabs>
          <w:tab w:val="left" w:pos="900"/>
        </w:tabs>
        <w:spacing w:line="480" w:lineRule="auto"/>
        <w:ind w:hanging="436"/>
        <w:jc w:val="both"/>
        <w:rPr>
          <w:b/>
          <w:lang w:val="id-ID"/>
        </w:rPr>
      </w:pPr>
      <w:r w:rsidRPr="00FF57F1">
        <w:rPr>
          <w:b/>
          <w:lang w:val="id-ID"/>
        </w:rPr>
        <w:lastRenderedPageBreak/>
        <w:t>Uji Normalitas</w:t>
      </w:r>
    </w:p>
    <w:p w:rsidR="002A0EF0" w:rsidRDefault="004E1E8F" w:rsidP="00FF57F1">
      <w:pPr>
        <w:pStyle w:val="ListParagraph"/>
        <w:spacing w:line="480" w:lineRule="auto"/>
        <w:ind w:left="450" w:firstLine="826"/>
        <w:jc w:val="both"/>
        <w:rPr>
          <w:lang w:val="id-ID"/>
        </w:rPr>
      </w:pPr>
      <w:r w:rsidRPr="00040035">
        <w:rPr>
          <w:lang w:val="id-ID"/>
        </w:rPr>
        <w:t>Uji normalitas digunakan untuk menguji apakah data</w:t>
      </w:r>
      <w:r w:rsidR="00114044">
        <w:rPr>
          <w:lang w:val="en-US"/>
        </w:rPr>
        <w:t xml:space="preserve"> </w:t>
      </w:r>
      <w:proofErr w:type="spellStart"/>
      <w:r w:rsidR="00114044">
        <w:rPr>
          <w:lang w:val="en-US"/>
        </w:rPr>
        <w:t>pada</w:t>
      </w:r>
      <w:proofErr w:type="spellEnd"/>
      <w:r w:rsidR="00114044">
        <w:rPr>
          <w:lang w:val="en-US"/>
        </w:rPr>
        <w:t xml:space="preserve"> </w:t>
      </w:r>
      <w:proofErr w:type="spellStart"/>
      <w:r w:rsidR="00114044">
        <w:rPr>
          <w:lang w:val="en-US"/>
        </w:rPr>
        <w:t>variabel</w:t>
      </w:r>
      <w:proofErr w:type="spellEnd"/>
      <w:r w:rsidR="00114044">
        <w:rPr>
          <w:lang w:val="en-US"/>
        </w:rPr>
        <w:t xml:space="preserve"> </w:t>
      </w:r>
      <w:proofErr w:type="spellStart"/>
      <w:r w:rsidR="00114044">
        <w:rPr>
          <w:lang w:val="en-US"/>
        </w:rPr>
        <w:t>berdistribusi</w:t>
      </w:r>
      <w:proofErr w:type="spellEnd"/>
      <w:r w:rsidR="00114044">
        <w:rPr>
          <w:lang w:val="en-US"/>
        </w:rPr>
        <w:t xml:space="preserve"> normal </w:t>
      </w:r>
      <w:proofErr w:type="spellStart"/>
      <w:r w:rsidR="00114044">
        <w:rPr>
          <w:lang w:val="en-US"/>
        </w:rPr>
        <w:t>atau</w:t>
      </w:r>
      <w:proofErr w:type="spellEnd"/>
      <w:r w:rsidR="00114044">
        <w:rPr>
          <w:lang w:val="en-US"/>
        </w:rPr>
        <w:t xml:space="preserve"> </w:t>
      </w:r>
      <w:proofErr w:type="spellStart"/>
      <w:r w:rsidR="00114044">
        <w:rPr>
          <w:lang w:val="en-US"/>
        </w:rPr>
        <w:t>tidak</w:t>
      </w:r>
      <w:proofErr w:type="spellEnd"/>
      <w:r w:rsidR="00114044">
        <w:rPr>
          <w:lang w:val="en-US"/>
        </w:rPr>
        <w:t>.</w:t>
      </w:r>
      <w:r w:rsidRPr="00040035">
        <w:rPr>
          <w:lang w:val="id-ID"/>
        </w:rPr>
        <w:t xml:space="preserve"> </w:t>
      </w:r>
      <w:r w:rsidR="001D2E8A" w:rsidRPr="007A5ABB">
        <w:rPr>
          <w:lang w:val="id-ID"/>
        </w:rPr>
        <w:t xml:space="preserve">Uji normalitas dapat dilakukan dengan metode </w:t>
      </w:r>
      <w:r w:rsidR="001D2E8A" w:rsidRPr="007A5ABB">
        <w:rPr>
          <w:i/>
          <w:lang w:val="id-ID"/>
        </w:rPr>
        <w:t>kolmogrov smirnov</w:t>
      </w:r>
      <w:r w:rsidR="001D2E8A" w:rsidRPr="007A5ABB">
        <w:rPr>
          <w:lang w:val="id-ID"/>
        </w:rPr>
        <w:t>, dengan melihat nilai signifikan pada 0,05. Jika nilai signifikan yang dihasilkan &gt; 0,0</w:t>
      </w:r>
      <w:r w:rsidR="001D2E8A">
        <w:rPr>
          <w:lang w:val="id-ID"/>
        </w:rPr>
        <w:t xml:space="preserve">5 maka berdistribusi normal </w:t>
      </w:r>
      <w:r w:rsidR="001D2E8A">
        <w:rPr>
          <w:lang w:val="en-US"/>
        </w:rPr>
        <w:t>(</w:t>
      </w:r>
      <w:r w:rsidR="001D2E8A">
        <w:rPr>
          <w:lang w:val="id-ID"/>
        </w:rPr>
        <w:t>Ghozali, 2011).</w:t>
      </w:r>
    </w:p>
    <w:p w:rsidR="0038326F" w:rsidRPr="002A0EF0" w:rsidRDefault="0038326F" w:rsidP="00FF57F1">
      <w:pPr>
        <w:pStyle w:val="ListParagraph"/>
        <w:numPr>
          <w:ilvl w:val="2"/>
          <w:numId w:val="19"/>
        </w:numPr>
        <w:tabs>
          <w:tab w:val="left" w:pos="900"/>
        </w:tabs>
        <w:spacing w:line="480" w:lineRule="auto"/>
        <w:ind w:hanging="436"/>
        <w:jc w:val="both"/>
        <w:rPr>
          <w:b/>
          <w:lang w:val="id-ID"/>
        </w:rPr>
      </w:pPr>
      <w:r w:rsidRPr="002A0EF0">
        <w:rPr>
          <w:b/>
          <w:lang w:val="id-ID"/>
        </w:rPr>
        <w:t>Uji Multikolinearitas</w:t>
      </w:r>
      <w:r w:rsidRPr="002A0EF0">
        <w:rPr>
          <w:b/>
          <w:lang w:val="en-US"/>
        </w:rPr>
        <w:t xml:space="preserve"> </w:t>
      </w:r>
    </w:p>
    <w:p w:rsidR="0038326F" w:rsidRDefault="0038326F" w:rsidP="00FF57F1">
      <w:pPr>
        <w:pStyle w:val="ListParagraph"/>
        <w:spacing w:line="480" w:lineRule="auto"/>
        <w:ind w:left="450" w:firstLine="826"/>
        <w:jc w:val="both"/>
        <w:rPr>
          <w:lang w:val="en-US"/>
        </w:rPr>
      </w:pPr>
      <w:r w:rsidRPr="00040035">
        <w:rPr>
          <w:lang w:val="id-ID"/>
        </w:rPr>
        <w:tab/>
      </w:r>
      <w:proofErr w:type="spellStart"/>
      <w:proofErr w:type="gramStart"/>
      <w:r>
        <w:rPr>
          <w:lang w:val="en-US"/>
        </w:rPr>
        <w:t>Multikolinearitas</w:t>
      </w:r>
      <w:proofErr w:type="spellEnd"/>
      <w:r>
        <w:rPr>
          <w:lang w:val="en-US"/>
        </w:rPr>
        <w:t xml:space="preserve"> </w:t>
      </w:r>
      <w:proofErr w:type="spellStart"/>
      <w:r>
        <w:rPr>
          <w:lang w:val="en-US"/>
        </w:rPr>
        <w:t>bertujuan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menguji</w:t>
      </w:r>
      <w:proofErr w:type="spellEnd"/>
      <w:r>
        <w:rPr>
          <w:lang w:val="en-US"/>
        </w:rPr>
        <w:t xml:space="preserve"> </w:t>
      </w:r>
      <w:proofErr w:type="spellStart"/>
      <w:r>
        <w:rPr>
          <w:lang w:val="en-US"/>
        </w:rPr>
        <w:t>apakah</w:t>
      </w:r>
      <w:proofErr w:type="spellEnd"/>
      <w:r>
        <w:rPr>
          <w:lang w:val="en-US"/>
        </w:rPr>
        <w:t xml:space="preserve"> model </w:t>
      </w:r>
      <w:proofErr w:type="spellStart"/>
      <w:r>
        <w:rPr>
          <w:lang w:val="en-US"/>
        </w:rPr>
        <w:t>regresi</w:t>
      </w:r>
      <w:proofErr w:type="spellEnd"/>
      <w:r>
        <w:rPr>
          <w:lang w:val="en-US"/>
        </w:rPr>
        <w:t xml:space="preserve"> </w:t>
      </w:r>
      <w:proofErr w:type="spellStart"/>
      <w:r>
        <w:rPr>
          <w:lang w:val="en-US"/>
        </w:rPr>
        <w:t>ditemukan</w:t>
      </w:r>
      <w:proofErr w:type="spellEnd"/>
      <w:r>
        <w:rPr>
          <w:lang w:val="en-US"/>
        </w:rPr>
        <w:t xml:space="preserve"> </w:t>
      </w:r>
      <w:proofErr w:type="spellStart"/>
      <w:r>
        <w:rPr>
          <w:lang w:val="en-US"/>
        </w:rPr>
        <w:t>adanya</w:t>
      </w:r>
      <w:proofErr w:type="spellEnd"/>
      <w:r>
        <w:rPr>
          <w:lang w:val="en-US"/>
        </w:rPr>
        <w:t xml:space="preserve"> </w:t>
      </w:r>
      <w:proofErr w:type="spellStart"/>
      <w:r w:rsidRPr="00FF57F1">
        <w:rPr>
          <w:lang w:val="id-ID"/>
        </w:rPr>
        <w:t>korelasi</w:t>
      </w:r>
      <w:proofErr w:type="spellEnd"/>
      <w:r>
        <w:rPr>
          <w:lang w:val="en-US"/>
        </w:rPr>
        <w:t xml:space="preserve"> </w:t>
      </w:r>
      <w:proofErr w:type="spellStart"/>
      <w:r>
        <w:rPr>
          <w:lang w:val="en-US"/>
        </w:rPr>
        <w:t>antar</w:t>
      </w:r>
      <w:proofErr w:type="spellEnd"/>
      <w:r>
        <w:rPr>
          <w:lang w:val="en-US"/>
        </w:rPr>
        <w:t xml:space="preserve"> </w:t>
      </w:r>
      <w:proofErr w:type="spellStart"/>
      <w:r>
        <w:rPr>
          <w:lang w:val="en-US"/>
        </w:rPr>
        <w:t>variabel</w:t>
      </w:r>
      <w:proofErr w:type="spellEnd"/>
      <w:r>
        <w:rPr>
          <w:lang w:val="en-US"/>
        </w:rPr>
        <w:t xml:space="preserve"> </w:t>
      </w:r>
      <w:proofErr w:type="spellStart"/>
      <w:r>
        <w:rPr>
          <w:lang w:val="en-US"/>
        </w:rPr>
        <w:t>bebas</w:t>
      </w:r>
      <w:proofErr w:type="spellEnd"/>
      <w:r>
        <w:rPr>
          <w:lang w:val="en-US"/>
        </w:rPr>
        <w:t>.</w:t>
      </w:r>
      <w:proofErr w:type="gramEnd"/>
      <w:r>
        <w:rPr>
          <w:lang w:val="en-US"/>
        </w:rPr>
        <w:t xml:space="preserve"> </w:t>
      </w:r>
      <w:r w:rsidRPr="007A5ABB">
        <w:rPr>
          <w:lang w:val="id-ID"/>
        </w:rPr>
        <w:t>Jika tid</w:t>
      </w:r>
      <w:r>
        <w:rPr>
          <w:lang w:val="id-ID"/>
        </w:rPr>
        <w:t>ak terjadi korelasi dari variab</w:t>
      </w:r>
      <w:r w:rsidRPr="007A5ABB">
        <w:rPr>
          <w:lang w:val="id-ID"/>
        </w:rPr>
        <w:t>e</w:t>
      </w:r>
      <w:r>
        <w:rPr>
          <w:lang w:val="en-US"/>
        </w:rPr>
        <w:t>l</w:t>
      </w:r>
      <w:r w:rsidRPr="007A5ABB">
        <w:rPr>
          <w:lang w:val="id-ID"/>
        </w:rPr>
        <w:t xml:space="preserve"> bebas maka tidak terdapat masalah pada multikolinearitas. Untuk mendeteksinya adanya multikolinearitas dapat dilihat melalui </w:t>
      </w:r>
      <w:r w:rsidRPr="007A5ABB">
        <w:rPr>
          <w:i/>
          <w:lang w:val="id-ID"/>
        </w:rPr>
        <w:t xml:space="preserve">variance inflation factor </w:t>
      </w:r>
      <w:r w:rsidRPr="007A5ABB">
        <w:rPr>
          <w:lang w:val="id-ID"/>
        </w:rPr>
        <w:t xml:space="preserve">(VIF) &lt; 10 dan </w:t>
      </w:r>
      <w:r w:rsidRPr="007A5ABB">
        <w:rPr>
          <w:i/>
          <w:lang w:val="id-ID"/>
        </w:rPr>
        <w:t>tolerance &gt;</w:t>
      </w:r>
      <w:r w:rsidR="00CE652D">
        <w:rPr>
          <w:lang w:val="id-ID"/>
        </w:rPr>
        <w:t xml:space="preserve"> 0,</w:t>
      </w:r>
      <w:r w:rsidRPr="007A5ABB">
        <w:rPr>
          <w:lang w:val="id-ID"/>
        </w:rPr>
        <w:t>10</w:t>
      </w:r>
      <w:r>
        <w:rPr>
          <w:lang w:val="en-US"/>
        </w:rPr>
        <w:t xml:space="preserve"> (</w:t>
      </w:r>
      <w:proofErr w:type="spellStart"/>
      <w:r>
        <w:rPr>
          <w:lang w:val="en-US"/>
        </w:rPr>
        <w:t>Ghozali</w:t>
      </w:r>
      <w:proofErr w:type="spellEnd"/>
      <w:r>
        <w:rPr>
          <w:lang w:val="en-US"/>
        </w:rPr>
        <w:t>, 2011).</w:t>
      </w:r>
    </w:p>
    <w:p w:rsidR="0038326F" w:rsidRPr="002A0EF0" w:rsidRDefault="0038326F" w:rsidP="00FF57F1">
      <w:pPr>
        <w:pStyle w:val="ListParagraph"/>
        <w:numPr>
          <w:ilvl w:val="2"/>
          <w:numId w:val="19"/>
        </w:numPr>
        <w:tabs>
          <w:tab w:val="left" w:pos="900"/>
        </w:tabs>
        <w:spacing w:line="480" w:lineRule="auto"/>
        <w:ind w:hanging="436"/>
        <w:jc w:val="both"/>
        <w:rPr>
          <w:b/>
          <w:lang w:val="id-ID"/>
        </w:rPr>
      </w:pPr>
      <w:r w:rsidRPr="002A0EF0">
        <w:rPr>
          <w:b/>
          <w:lang w:val="id-ID"/>
        </w:rPr>
        <w:t>Uji Autokolerasi</w:t>
      </w:r>
    </w:p>
    <w:p w:rsidR="0038326F" w:rsidRPr="00F55015" w:rsidRDefault="0038326F" w:rsidP="00FF57F1">
      <w:pPr>
        <w:pStyle w:val="ListParagraph"/>
        <w:spacing w:line="480" w:lineRule="auto"/>
        <w:ind w:left="450" w:firstLine="826"/>
        <w:jc w:val="both"/>
        <w:rPr>
          <w:lang w:val="en-US"/>
        </w:rPr>
      </w:pPr>
      <w:r w:rsidRPr="00040035">
        <w:rPr>
          <w:lang w:val="id-ID"/>
        </w:rPr>
        <w:t>Uji ini</w:t>
      </w:r>
      <w:r>
        <w:rPr>
          <w:lang w:val="en-US"/>
        </w:rPr>
        <w:t xml:space="preserve"> </w:t>
      </w:r>
      <w:r w:rsidRPr="007A5ABB">
        <w:rPr>
          <w:lang w:val="id-ID"/>
        </w:rPr>
        <w:t xml:space="preserve">diperlukan apabila data yang digunakan adalah data </w:t>
      </w:r>
      <w:r w:rsidRPr="007A5ABB">
        <w:rPr>
          <w:i/>
          <w:lang w:val="id-ID"/>
        </w:rPr>
        <w:t>time series.</w:t>
      </w:r>
      <w:r>
        <w:rPr>
          <w:i/>
          <w:lang w:val="en-US"/>
        </w:rPr>
        <w:t xml:space="preserve"> </w:t>
      </w:r>
      <w:proofErr w:type="spellStart"/>
      <w:r>
        <w:rPr>
          <w:lang w:val="en-US"/>
        </w:rPr>
        <w:t>Pengujian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bertujuan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mengetahui</w:t>
      </w:r>
      <w:proofErr w:type="spellEnd"/>
      <w:r>
        <w:rPr>
          <w:lang w:val="en-US"/>
        </w:rPr>
        <w:t xml:space="preserve"> </w:t>
      </w:r>
      <w:r w:rsidRPr="007A5ABB">
        <w:rPr>
          <w:lang w:val="id-ID"/>
        </w:rPr>
        <w:t xml:space="preserve">ada tidaknya korelasi antara variabel dan </w:t>
      </w:r>
      <w:r w:rsidRPr="007A5ABB">
        <w:rPr>
          <w:i/>
          <w:lang w:val="id-ID"/>
        </w:rPr>
        <w:t>standar error</w:t>
      </w:r>
      <w:r>
        <w:rPr>
          <w:i/>
          <w:lang w:val="en-US"/>
        </w:rPr>
        <w:t xml:space="preserve"> </w:t>
      </w:r>
      <w:proofErr w:type="spellStart"/>
      <w:r>
        <w:rPr>
          <w:lang w:val="en-US"/>
        </w:rPr>
        <w:t>dalam</w:t>
      </w:r>
      <w:proofErr w:type="spellEnd"/>
      <w:r>
        <w:rPr>
          <w:lang w:val="en-US"/>
        </w:rPr>
        <w:t xml:space="preserve"> model </w:t>
      </w:r>
      <w:proofErr w:type="spellStart"/>
      <w:r>
        <w:rPr>
          <w:lang w:val="en-US"/>
        </w:rPr>
        <w:t>regresi</w:t>
      </w:r>
      <w:proofErr w:type="spellEnd"/>
      <w:r>
        <w:rPr>
          <w:lang w:val="en-US"/>
        </w:rPr>
        <w:t xml:space="preserve"> linear</w:t>
      </w:r>
      <w:r w:rsidRPr="007A5ABB">
        <w:rPr>
          <w:i/>
          <w:lang w:val="id-ID"/>
        </w:rPr>
        <w:t>.</w:t>
      </w:r>
      <w:r w:rsidRPr="00040035">
        <w:rPr>
          <w:i/>
          <w:lang w:val="id-ID"/>
        </w:rPr>
        <w:t xml:space="preserve"> </w:t>
      </w:r>
      <w:r w:rsidRPr="00040035">
        <w:rPr>
          <w:lang w:val="id-ID"/>
        </w:rPr>
        <w:t xml:space="preserve">Pengujian ini menggunakan metode </w:t>
      </w:r>
      <w:r w:rsidRPr="00040035">
        <w:rPr>
          <w:i/>
          <w:lang w:val="id-ID"/>
        </w:rPr>
        <w:t xml:space="preserve">Durbin-Watson </w:t>
      </w:r>
      <w:r>
        <w:rPr>
          <w:lang w:val="id-ID"/>
        </w:rPr>
        <w:t xml:space="preserve">(D-W stat) dalam </w:t>
      </w:r>
      <w:proofErr w:type="spellStart"/>
      <w:r>
        <w:rPr>
          <w:lang w:val="en-US"/>
        </w:rPr>
        <w:t>Ghozali</w:t>
      </w:r>
      <w:proofErr w:type="spellEnd"/>
      <w:r>
        <w:rPr>
          <w:lang w:val="en-US"/>
        </w:rPr>
        <w:t xml:space="preserve"> (2011).</w:t>
      </w:r>
    </w:p>
    <w:p w:rsidR="0038326F" w:rsidRPr="00040035" w:rsidRDefault="0038326F" w:rsidP="0038326F">
      <w:pPr>
        <w:pStyle w:val="ListParagraph"/>
        <w:tabs>
          <w:tab w:val="left" w:pos="1134"/>
        </w:tabs>
        <w:spacing w:line="480" w:lineRule="auto"/>
        <w:jc w:val="both"/>
        <w:rPr>
          <w:lang w:val="id-ID"/>
        </w:rPr>
      </w:pPr>
      <w:r w:rsidRPr="00040035">
        <w:rPr>
          <w:lang w:val="id-ID"/>
        </w:rPr>
        <w:tab/>
        <w:t xml:space="preserve">Kriteria pengujian </w:t>
      </w:r>
      <w:r w:rsidRPr="00040035">
        <w:rPr>
          <w:i/>
          <w:lang w:val="id-ID"/>
        </w:rPr>
        <w:t xml:space="preserve">Durbin Watson </w:t>
      </w:r>
      <w:r w:rsidRPr="00040035">
        <w:rPr>
          <w:lang w:val="id-ID"/>
        </w:rPr>
        <w:t>adalah sebagai berikut:</w:t>
      </w:r>
    </w:p>
    <w:p w:rsidR="0038326F" w:rsidRPr="00040035" w:rsidRDefault="0038326F" w:rsidP="0038326F">
      <w:pPr>
        <w:pStyle w:val="ListParagraph"/>
        <w:numPr>
          <w:ilvl w:val="0"/>
          <w:numId w:val="6"/>
        </w:numPr>
        <w:tabs>
          <w:tab w:val="left" w:pos="1134"/>
        </w:tabs>
        <w:spacing w:line="480" w:lineRule="auto"/>
        <w:ind w:left="1134"/>
        <w:jc w:val="both"/>
        <w:rPr>
          <w:lang w:val="id-ID"/>
        </w:rPr>
      </w:pPr>
      <w:r w:rsidRPr="00040035">
        <w:rPr>
          <w:lang w:val="id-ID"/>
        </w:rPr>
        <w:t>Angka D-W stat di bawah -2 berarti ada autokorelasi positif.</w:t>
      </w:r>
    </w:p>
    <w:p w:rsidR="0038326F" w:rsidRPr="00040035" w:rsidRDefault="0038326F" w:rsidP="0038326F">
      <w:pPr>
        <w:pStyle w:val="ListParagraph"/>
        <w:numPr>
          <w:ilvl w:val="0"/>
          <w:numId w:val="6"/>
        </w:numPr>
        <w:tabs>
          <w:tab w:val="left" w:pos="1134"/>
        </w:tabs>
        <w:spacing w:line="480" w:lineRule="auto"/>
        <w:ind w:left="1134"/>
        <w:jc w:val="both"/>
        <w:rPr>
          <w:lang w:val="id-ID"/>
        </w:rPr>
      </w:pPr>
      <w:r w:rsidRPr="00040035">
        <w:rPr>
          <w:lang w:val="id-ID"/>
        </w:rPr>
        <w:t>Angka D-W stat di antara -2 sampai +2 berarti tidak ada autokorelasi.</w:t>
      </w:r>
    </w:p>
    <w:p w:rsidR="0038326F" w:rsidRDefault="0038326F" w:rsidP="0038326F">
      <w:pPr>
        <w:pStyle w:val="ListParagraph"/>
        <w:numPr>
          <w:ilvl w:val="0"/>
          <w:numId w:val="6"/>
        </w:numPr>
        <w:tabs>
          <w:tab w:val="left" w:pos="1134"/>
        </w:tabs>
        <w:spacing w:line="480" w:lineRule="auto"/>
        <w:ind w:left="1134"/>
        <w:jc w:val="both"/>
        <w:rPr>
          <w:lang w:val="id-ID"/>
        </w:rPr>
      </w:pPr>
      <w:r w:rsidRPr="00040035">
        <w:rPr>
          <w:lang w:val="id-ID"/>
        </w:rPr>
        <w:t>Angka D-W stat di atas +2 berarti ada autokorelasi negatif.</w:t>
      </w:r>
    </w:p>
    <w:p w:rsidR="00FF57F1" w:rsidRDefault="00FF57F1" w:rsidP="00FF57F1">
      <w:pPr>
        <w:tabs>
          <w:tab w:val="left" w:pos="1134"/>
        </w:tabs>
        <w:spacing w:line="480" w:lineRule="auto"/>
        <w:jc w:val="both"/>
        <w:rPr>
          <w:lang w:val="id-ID"/>
        </w:rPr>
      </w:pPr>
    </w:p>
    <w:p w:rsidR="00FF57F1" w:rsidRPr="00FF57F1" w:rsidRDefault="00FF57F1" w:rsidP="00FF57F1">
      <w:pPr>
        <w:tabs>
          <w:tab w:val="left" w:pos="1134"/>
        </w:tabs>
        <w:spacing w:line="480" w:lineRule="auto"/>
        <w:jc w:val="both"/>
        <w:rPr>
          <w:lang w:val="id-ID"/>
        </w:rPr>
      </w:pPr>
    </w:p>
    <w:p w:rsidR="004E1E8F" w:rsidRPr="002A0EF0" w:rsidRDefault="002A0EF0" w:rsidP="00FF57F1">
      <w:pPr>
        <w:pStyle w:val="ListParagraph"/>
        <w:numPr>
          <w:ilvl w:val="2"/>
          <w:numId w:val="19"/>
        </w:numPr>
        <w:tabs>
          <w:tab w:val="left" w:pos="900"/>
        </w:tabs>
        <w:spacing w:line="480" w:lineRule="auto"/>
        <w:ind w:hanging="436"/>
        <w:jc w:val="both"/>
        <w:rPr>
          <w:b/>
          <w:lang w:val="en-US"/>
        </w:rPr>
      </w:pPr>
      <w:r w:rsidRPr="002A0EF0">
        <w:rPr>
          <w:b/>
          <w:lang w:val="en-US"/>
        </w:rPr>
        <w:lastRenderedPageBreak/>
        <w:t xml:space="preserve">  </w:t>
      </w:r>
      <w:r w:rsidR="004E1E8F" w:rsidRPr="002A0EF0">
        <w:rPr>
          <w:b/>
          <w:lang w:val="id-ID"/>
        </w:rPr>
        <w:t>Uji Hetero</w:t>
      </w:r>
      <w:r w:rsidR="000232CE">
        <w:rPr>
          <w:b/>
          <w:lang w:val="en-US"/>
        </w:rPr>
        <w:t>s</w:t>
      </w:r>
      <w:r w:rsidR="004E1E8F" w:rsidRPr="002A0EF0">
        <w:rPr>
          <w:b/>
          <w:lang w:val="id-ID"/>
        </w:rPr>
        <w:t>kedastisitas</w:t>
      </w:r>
    </w:p>
    <w:p w:rsidR="0038326F" w:rsidRDefault="001D61C4" w:rsidP="00FF57F1">
      <w:pPr>
        <w:pStyle w:val="ListParagraph"/>
        <w:spacing w:line="480" w:lineRule="auto"/>
        <w:ind w:left="450" w:firstLine="826"/>
        <w:jc w:val="both"/>
        <w:rPr>
          <w:lang w:val="id-ID"/>
        </w:rPr>
      </w:pPr>
      <w:proofErr w:type="spellStart"/>
      <w:r>
        <w:rPr>
          <w:lang w:val="en-US"/>
        </w:rPr>
        <w:t>Uji</w:t>
      </w:r>
      <w:proofErr w:type="spellEnd"/>
      <w:r>
        <w:rPr>
          <w:lang w:val="en-US"/>
        </w:rPr>
        <w:t xml:space="preserve"> </w:t>
      </w:r>
      <w:proofErr w:type="spellStart"/>
      <w:r w:rsidR="001D2E8A">
        <w:rPr>
          <w:lang w:val="en-US"/>
        </w:rPr>
        <w:t>ini</w:t>
      </w:r>
      <w:proofErr w:type="spellEnd"/>
      <w:r w:rsidR="001D2E8A">
        <w:rPr>
          <w:lang w:val="en-US"/>
        </w:rPr>
        <w:t xml:space="preserve"> </w:t>
      </w:r>
      <w:proofErr w:type="spellStart"/>
      <w:r w:rsidR="001D2E8A">
        <w:rPr>
          <w:lang w:val="en-US"/>
        </w:rPr>
        <w:t>bertujuan</w:t>
      </w:r>
      <w:proofErr w:type="spellEnd"/>
      <w:r w:rsidR="001D2E8A">
        <w:rPr>
          <w:lang w:val="en-US"/>
        </w:rPr>
        <w:t xml:space="preserve"> </w:t>
      </w:r>
      <w:proofErr w:type="spellStart"/>
      <w:r w:rsidR="001D2E8A">
        <w:rPr>
          <w:lang w:val="en-US"/>
        </w:rPr>
        <w:t>untuk</w:t>
      </w:r>
      <w:proofErr w:type="spellEnd"/>
      <w:r w:rsidR="001D2E8A">
        <w:rPr>
          <w:lang w:val="en-US"/>
        </w:rPr>
        <w:t xml:space="preserve"> </w:t>
      </w:r>
      <w:proofErr w:type="spellStart"/>
      <w:r w:rsidR="001D2E8A">
        <w:rPr>
          <w:lang w:val="en-US"/>
        </w:rPr>
        <w:t>menguji</w:t>
      </w:r>
      <w:proofErr w:type="spellEnd"/>
      <w:r w:rsidR="001D2E8A">
        <w:rPr>
          <w:lang w:val="en-US"/>
        </w:rPr>
        <w:t xml:space="preserve"> </w:t>
      </w:r>
      <w:proofErr w:type="spellStart"/>
      <w:r w:rsidR="001D2E8A">
        <w:rPr>
          <w:lang w:val="en-US"/>
        </w:rPr>
        <w:t>apakah</w:t>
      </w:r>
      <w:proofErr w:type="spellEnd"/>
      <w:r w:rsidR="001D2E8A">
        <w:rPr>
          <w:lang w:val="en-US"/>
        </w:rPr>
        <w:t xml:space="preserve"> </w:t>
      </w:r>
      <w:proofErr w:type="spellStart"/>
      <w:r w:rsidR="001D2E8A">
        <w:rPr>
          <w:lang w:val="en-US"/>
        </w:rPr>
        <w:t>dalam</w:t>
      </w:r>
      <w:proofErr w:type="spellEnd"/>
      <w:r w:rsidR="001D2E8A">
        <w:rPr>
          <w:lang w:val="en-US"/>
        </w:rPr>
        <w:t xml:space="preserve"> model </w:t>
      </w:r>
      <w:proofErr w:type="spellStart"/>
      <w:r w:rsidR="001D2E8A">
        <w:rPr>
          <w:lang w:val="en-US"/>
        </w:rPr>
        <w:t>regresi</w:t>
      </w:r>
      <w:proofErr w:type="spellEnd"/>
      <w:r w:rsidR="001D2E8A">
        <w:rPr>
          <w:lang w:val="en-US"/>
        </w:rPr>
        <w:t xml:space="preserve"> </w:t>
      </w:r>
      <w:proofErr w:type="spellStart"/>
      <w:r w:rsidR="001D2E8A">
        <w:rPr>
          <w:lang w:val="en-US"/>
        </w:rPr>
        <w:t>terjadi</w:t>
      </w:r>
      <w:proofErr w:type="spellEnd"/>
      <w:r w:rsidR="001D2E8A">
        <w:rPr>
          <w:lang w:val="en-US"/>
        </w:rPr>
        <w:t xml:space="preserve"> </w:t>
      </w:r>
      <w:proofErr w:type="spellStart"/>
      <w:r w:rsidR="001D2E8A">
        <w:rPr>
          <w:lang w:val="en-US"/>
        </w:rPr>
        <w:t>ketidaksamaan</w:t>
      </w:r>
      <w:proofErr w:type="spellEnd"/>
      <w:r w:rsidR="001D2E8A">
        <w:rPr>
          <w:lang w:val="en-US"/>
        </w:rPr>
        <w:t xml:space="preserve"> variance </w:t>
      </w:r>
      <w:proofErr w:type="spellStart"/>
      <w:r w:rsidR="001D2E8A">
        <w:rPr>
          <w:lang w:val="en-US"/>
        </w:rPr>
        <w:t>dari</w:t>
      </w:r>
      <w:proofErr w:type="spellEnd"/>
      <w:r w:rsidR="001D2E8A">
        <w:rPr>
          <w:lang w:val="en-US"/>
        </w:rPr>
        <w:t xml:space="preserve"> residual </w:t>
      </w:r>
      <w:proofErr w:type="spellStart"/>
      <w:r w:rsidR="001D2E8A">
        <w:rPr>
          <w:lang w:val="en-US"/>
        </w:rPr>
        <w:t>satu</w:t>
      </w:r>
      <w:proofErr w:type="spellEnd"/>
      <w:r w:rsidR="001D2E8A">
        <w:rPr>
          <w:lang w:val="en-US"/>
        </w:rPr>
        <w:t xml:space="preserve"> </w:t>
      </w:r>
      <w:proofErr w:type="spellStart"/>
      <w:r w:rsidR="001D2E8A">
        <w:rPr>
          <w:lang w:val="en-US"/>
        </w:rPr>
        <w:t>pengamatan</w:t>
      </w:r>
      <w:proofErr w:type="spellEnd"/>
      <w:r w:rsidR="001D2E8A">
        <w:rPr>
          <w:lang w:val="en-US"/>
        </w:rPr>
        <w:t xml:space="preserve"> </w:t>
      </w:r>
      <w:proofErr w:type="spellStart"/>
      <w:r w:rsidR="001D2E8A">
        <w:rPr>
          <w:lang w:val="en-US"/>
        </w:rPr>
        <w:t>ke</w:t>
      </w:r>
      <w:proofErr w:type="spellEnd"/>
      <w:r w:rsidR="001D2E8A">
        <w:rPr>
          <w:lang w:val="en-US"/>
        </w:rPr>
        <w:t xml:space="preserve"> </w:t>
      </w:r>
      <w:proofErr w:type="spellStart"/>
      <w:r w:rsidR="001D2E8A">
        <w:rPr>
          <w:lang w:val="en-US"/>
        </w:rPr>
        <w:t>pengamatan</w:t>
      </w:r>
      <w:proofErr w:type="spellEnd"/>
      <w:r w:rsidR="001D2E8A">
        <w:rPr>
          <w:lang w:val="en-US"/>
        </w:rPr>
        <w:t xml:space="preserve"> lain</w:t>
      </w:r>
      <w:r w:rsidR="000232CE">
        <w:rPr>
          <w:lang w:val="en-US"/>
        </w:rPr>
        <w:t xml:space="preserve">. </w:t>
      </w:r>
      <w:proofErr w:type="spellStart"/>
      <w:r w:rsidR="000232CE">
        <w:rPr>
          <w:lang w:val="en-US"/>
        </w:rPr>
        <w:t>Jika</w:t>
      </w:r>
      <w:proofErr w:type="spellEnd"/>
      <w:r w:rsidR="000232CE">
        <w:rPr>
          <w:lang w:val="en-US"/>
        </w:rPr>
        <w:t xml:space="preserve"> variance </w:t>
      </w:r>
      <w:proofErr w:type="spellStart"/>
      <w:r w:rsidR="000232CE">
        <w:rPr>
          <w:lang w:val="en-US"/>
        </w:rPr>
        <w:t>dari</w:t>
      </w:r>
      <w:proofErr w:type="spellEnd"/>
      <w:r w:rsidR="000232CE">
        <w:rPr>
          <w:lang w:val="en-US"/>
        </w:rPr>
        <w:t xml:space="preserve"> residual </w:t>
      </w:r>
      <w:proofErr w:type="spellStart"/>
      <w:r w:rsidR="000232CE">
        <w:rPr>
          <w:lang w:val="en-US"/>
        </w:rPr>
        <w:t>satu</w:t>
      </w:r>
      <w:proofErr w:type="spellEnd"/>
      <w:r w:rsidR="000232CE">
        <w:rPr>
          <w:lang w:val="en-US"/>
        </w:rPr>
        <w:t xml:space="preserve"> </w:t>
      </w:r>
      <w:proofErr w:type="spellStart"/>
      <w:r w:rsidR="000232CE">
        <w:rPr>
          <w:lang w:val="en-US"/>
        </w:rPr>
        <w:t>pengamatan</w:t>
      </w:r>
      <w:proofErr w:type="spellEnd"/>
      <w:r w:rsidR="000232CE">
        <w:rPr>
          <w:lang w:val="en-US"/>
        </w:rPr>
        <w:t xml:space="preserve"> </w:t>
      </w:r>
      <w:proofErr w:type="spellStart"/>
      <w:r w:rsidR="000232CE">
        <w:rPr>
          <w:lang w:val="en-US"/>
        </w:rPr>
        <w:t>ke</w:t>
      </w:r>
      <w:proofErr w:type="spellEnd"/>
      <w:r w:rsidR="000232CE">
        <w:rPr>
          <w:lang w:val="en-US"/>
        </w:rPr>
        <w:t xml:space="preserve"> </w:t>
      </w:r>
      <w:proofErr w:type="spellStart"/>
      <w:r w:rsidR="000232CE">
        <w:rPr>
          <w:lang w:val="en-US"/>
        </w:rPr>
        <w:t>pengamatan</w:t>
      </w:r>
      <w:proofErr w:type="spellEnd"/>
      <w:r w:rsidR="000232CE">
        <w:rPr>
          <w:lang w:val="en-US"/>
        </w:rPr>
        <w:t xml:space="preserve"> lain </w:t>
      </w:r>
      <w:proofErr w:type="spellStart"/>
      <w:r w:rsidR="000232CE">
        <w:rPr>
          <w:lang w:val="en-US"/>
        </w:rPr>
        <w:t>tetap</w:t>
      </w:r>
      <w:proofErr w:type="spellEnd"/>
      <w:r w:rsidR="000232CE">
        <w:rPr>
          <w:lang w:val="en-US"/>
        </w:rPr>
        <w:t xml:space="preserve">, </w:t>
      </w:r>
      <w:proofErr w:type="spellStart"/>
      <w:r w:rsidR="000232CE">
        <w:rPr>
          <w:lang w:val="en-US"/>
        </w:rPr>
        <w:t>maka</w:t>
      </w:r>
      <w:proofErr w:type="spellEnd"/>
      <w:r w:rsidR="000232CE">
        <w:rPr>
          <w:lang w:val="en-US"/>
        </w:rPr>
        <w:t xml:space="preserve"> </w:t>
      </w:r>
      <w:proofErr w:type="spellStart"/>
      <w:r w:rsidR="000232CE">
        <w:rPr>
          <w:lang w:val="en-US"/>
        </w:rPr>
        <w:t>disebut</w:t>
      </w:r>
      <w:proofErr w:type="spellEnd"/>
      <w:r w:rsidR="000232CE">
        <w:rPr>
          <w:lang w:val="en-US"/>
        </w:rPr>
        <w:t xml:space="preserve"> </w:t>
      </w:r>
      <w:proofErr w:type="spellStart"/>
      <w:r w:rsidR="000232CE">
        <w:rPr>
          <w:lang w:val="en-US"/>
        </w:rPr>
        <w:t>homoskesdasitas</w:t>
      </w:r>
      <w:proofErr w:type="spellEnd"/>
      <w:r w:rsidR="000232CE">
        <w:rPr>
          <w:lang w:val="en-US"/>
        </w:rPr>
        <w:t xml:space="preserve"> </w:t>
      </w:r>
      <w:proofErr w:type="spellStart"/>
      <w:r w:rsidR="000232CE">
        <w:rPr>
          <w:lang w:val="en-US"/>
        </w:rPr>
        <w:t>atau</w:t>
      </w:r>
      <w:proofErr w:type="spellEnd"/>
      <w:r w:rsidR="000232CE">
        <w:rPr>
          <w:lang w:val="en-US"/>
        </w:rPr>
        <w:t xml:space="preserve"> </w:t>
      </w:r>
      <w:proofErr w:type="spellStart"/>
      <w:r w:rsidR="000232CE">
        <w:rPr>
          <w:lang w:val="en-US"/>
        </w:rPr>
        <w:t>tidak</w:t>
      </w:r>
      <w:proofErr w:type="spellEnd"/>
      <w:r w:rsidR="000232CE">
        <w:rPr>
          <w:lang w:val="en-US"/>
        </w:rPr>
        <w:t xml:space="preserve"> </w:t>
      </w:r>
      <w:proofErr w:type="spellStart"/>
      <w:r w:rsidR="000232CE">
        <w:rPr>
          <w:lang w:val="en-US"/>
        </w:rPr>
        <w:t>terjadi</w:t>
      </w:r>
      <w:proofErr w:type="spellEnd"/>
      <w:r w:rsidR="000232CE">
        <w:rPr>
          <w:lang w:val="en-US"/>
        </w:rPr>
        <w:t xml:space="preserve"> </w:t>
      </w:r>
      <w:proofErr w:type="spellStart"/>
      <w:r w:rsidR="000232CE">
        <w:rPr>
          <w:lang w:val="en-US"/>
        </w:rPr>
        <w:t>heteroskesdasitas</w:t>
      </w:r>
      <w:proofErr w:type="spellEnd"/>
      <w:r w:rsidR="000232CE">
        <w:rPr>
          <w:lang w:val="en-US"/>
        </w:rPr>
        <w:t xml:space="preserve">. </w:t>
      </w:r>
      <w:r w:rsidR="000232CE">
        <w:rPr>
          <w:lang w:val="id-ID"/>
        </w:rPr>
        <w:t xml:space="preserve">Untuk mendeteksi </w:t>
      </w:r>
      <w:r w:rsidR="000232CE" w:rsidRPr="007A5ABB">
        <w:rPr>
          <w:lang w:val="id-ID"/>
        </w:rPr>
        <w:t xml:space="preserve">adanya heterokedastisitas dapat menggunakan uji </w:t>
      </w:r>
      <w:r w:rsidR="000232CE" w:rsidRPr="007A5ABB">
        <w:rPr>
          <w:i/>
          <w:lang w:val="id-ID"/>
        </w:rPr>
        <w:t>gletser.</w:t>
      </w:r>
      <w:r w:rsidR="000232CE" w:rsidRPr="007A5ABB">
        <w:rPr>
          <w:lang w:val="id-ID"/>
        </w:rPr>
        <w:t xml:space="preserve"> Dalam uji ini, apabila hasilnya sig</w:t>
      </w:r>
      <w:r w:rsidR="000232CE">
        <w:rPr>
          <w:lang w:val="en-US"/>
        </w:rPr>
        <w:t xml:space="preserve"> </w:t>
      </w:r>
      <w:r w:rsidR="000232CE">
        <w:rPr>
          <w:lang w:val="id-ID"/>
        </w:rPr>
        <w:t xml:space="preserve">&gt; </w:t>
      </w:r>
      <w:r w:rsidR="000232CE" w:rsidRPr="007A5ABB">
        <w:rPr>
          <w:lang w:val="id-ID"/>
        </w:rPr>
        <w:t>0,05 maka tidak terdapat gejala heterokedastisitas, model yang baik adalah t</w:t>
      </w:r>
      <w:r w:rsidR="004131E2">
        <w:rPr>
          <w:lang w:val="id-ID"/>
        </w:rPr>
        <w:t xml:space="preserve">idak terjadi heterokedastisitas </w:t>
      </w:r>
      <w:r w:rsidR="0038326F">
        <w:rPr>
          <w:lang w:val="id-ID"/>
        </w:rPr>
        <w:t>(Ghozali, 2011)</w:t>
      </w:r>
      <w:r w:rsidR="00FF57F1">
        <w:rPr>
          <w:lang w:val="id-ID"/>
        </w:rPr>
        <w:t>.</w:t>
      </w:r>
    </w:p>
    <w:p w:rsidR="0038326F" w:rsidRPr="00FF57F1" w:rsidRDefault="0038326F" w:rsidP="0038326F">
      <w:pPr>
        <w:pStyle w:val="ListParagraph"/>
        <w:tabs>
          <w:tab w:val="left" w:pos="1134"/>
        </w:tabs>
        <w:spacing w:line="480" w:lineRule="auto"/>
        <w:jc w:val="both"/>
        <w:rPr>
          <w:sz w:val="18"/>
          <w:lang w:val="id-ID"/>
        </w:rPr>
      </w:pPr>
    </w:p>
    <w:p w:rsidR="00313AD0" w:rsidRPr="00313AD0" w:rsidRDefault="00313AD0" w:rsidP="00FF57F1">
      <w:pPr>
        <w:pStyle w:val="ListParagraph"/>
        <w:numPr>
          <w:ilvl w:val="1"/>
          <w:numId w:val="11"/>
        </w:numPr>
        <w:tabs>
          <w:tab w:val="left" w:pos="180"/>
          <w:tab w:val="left" w:pos="450"/>
          <w:tab w:val="left" w:pos="540"/>
          <w:tab w:val="left" w:pos="630"/>
          <w:tab w:val="left" w:pos="720"/>
          <w:tab w:val="left" w:pos="993"/>
        </w:tabs>
        <w:spacing w:line="480" w:lineRule="auto"/>
        <w:jc w:val="both"/>
        <w:rPr>
          <w:b/>
          <w:lang w:val="id-ID"/>
        </w:rPr>
      </w:pPr>
      <w:proofErr w:type="spellStart"/>
      <w:r w:rsidRPr="00313AD0">
        <w:rPr>
          <w:b/>
          <w:lang w:val="en-US"/>
        </w:rPr>
        <w:t>Teknik</w:t>
      </w:r>
      <w:proofErr w:type="spellEnd"/>
      <w:r w:rsidRPr="00313AD0">
        <w:rPr>
          <w:b/>
          <w:lang w:val="en-US"/>
        </w:rPr>
        <w:t xml:space="preserve"> </w:t>
      </w:r>
      <w:proofErr w:type="spellStart"/>
      <w:r w:rsidRPr="00313AD0">
        <w:rPr>
          <w:b/>
          <w:lang w:val="en-US"/>
        </w:rPr>
        <w:t>Pengujian</w:t>
      </w:r>
      <w:proofErr w:type="spellEnd"/>
      <w:r w:rsidRPr="00313AD0">
        <w:rPr>
          <w:b/>
          <w:lang w:val="en-US"/>
        </w:rPr>
        <w:t xml:space="preserve"> </w:t>
      </w:r>
      <w:proofErr w:type="spellStart"/>
      <w:r w:rsidRPr="00313AD0">
        <w:rPr>
          <w:b/>
          <w:lang w:val="en-US"/>
        </w:rPr>
        <w:t>Hipotesis</w:t>
      </w:r>
      <w:proofErr w:type="spellEnd"/>
    </w:p>
    <w:p w:rsidR="004E1E8F" w:rsidRPr="003E00AC" w:rsidRDefault="004E1E8F" w:rsidP="00FF57F1">
      <w:pPr>
        <w:pStyle w:val="ListParagraph"/>
        <w:numPr>
          <w:ilvl w:val="2"/>
          <w:numId w:val="16"/>
        </w:numPr>
        <w:tabs>
          <w:tab w:val="left" w:pos="709"/>
        </w:tabs>
        <w:spacing w:line="480" w:lineRule="auto"/>
        <w:ind w:left="142" w:firstLine="0"/>
        <w:jc w:val="both"/>
        <w:rPr>
          <w:b/>
          <w:lang w:val="id-ID"/>
        </w:rPr>
      </w:pPr>
      <w:r w:rsidRPr="003E00AC">
        <w:rPr>
          <w:b/>
          <w:lang w:val="id-ID"/>
        </w:rPr>
        <w:t>Teknis Analisis Regresi Berganda</w:t>
      </w:r>
    </w:p>
    <w:p w:rsidR="004E1E8F" w:rsidRPr="0005347D" w:rsidRDefault="004E1E8F" w:rsidP="00FF57F1">
      <w:pPr>
        <w:pStyle w:val="ListParagraph"/>
        <w:spacing w:line="480" w:lineRule="auto"/>
        <w:ind w:left="284" w:firstLine="850"/>
        <w:jc w:val="both"/>
        <w:rPr>
          <w:lang w:val="en-US"/>
        </w:rPr>
      </w:pPr>
      <w:r w:rsidRPr="00040035">
        <w:rPr>
          <w:lang w:val="id-ID"/>
        </w:rPr>
        <w:t>Analisis data menggunakan regresi berganda (</w:t>
      </w:r>
      <w:r w:rsidRPr="00040035">
        <w:rPr>
          <w:i/>
          <w:lang w:val="id-ID"/>
        </w:rPr>
        <w:t>multiple regression</w:t>
      </w:r>
      <w:r w:rsidRPr="00040035">
        <w:rPr>
          <w:lang w:val="id-ID"/>
        </w:rPr>
        <w:t>) untuk menguji pengaruh variabel-variabel independen terhadap variabel dependen.</w:t>
      </w:r>
      <w:r w:rsidR="00442F59">
        <w:rPr>
          <w:lang w:val="en-US"/>
        </w:rPr>
        <w:t xml:space="preserve"> </w:t>
      </w:r>
      <w:proofErr w:type="spellStart"/>
      <w:r w:rsidR="00442F59">
        <w:rPr>
          <w:lang w:val="en-US"/>
        </w:rPr>
        <w:t>Menurut</w:t>
      </w:r>
      <w:proofErr w:type="spellEnd"/>
      <w:r w:rsidR="00442F59">
        <w:rPr>
          <w:lang w:val="en-US"/>
        </w:rPr>
        <w:t xml:space="preserve"> </w:t>
      </w:r>
      <w:proofErr w:type="spellStart"/>
      <w:r w:rsidR="00B0411D">
        <w:rPr>
          <w:lang w:val="en-US"/>
        </w:rPr>
        <w:t>Ghozali</w:t>
      </w:r>
      <w:proofErr w:type="spellEnd"/>
      <w:r w:rsidR="00B0411D">
        <w:rPr>
          <w:lang w:val="en-US"/>
        </w:rPr>
        <w:t xml:space="preserve"> </w:t>
      </w:r>
      <w:r w:rsidR="00266746">
        <w:rPr>
          <w:lang w:val="en-US"/>
        </w:rPr>
        <w:t>(2011</w:t>
      </w:r>
      <w:r w:rsidR="00442F59">
        <w:rPr>
          <w:lang w:val="en-US"/>
        </w:rPr>
        <w:t xml:space="preserve">) </w:t>
      </w:r>
      <w:proofErr w:type="spellStart"/>
      <w:r w:rsidR="00442F59">
        <w:rPr>
          <w:lang w:val="en-US"/>
        </w:rPr>
        <w:t>untuk</w:t>
      </w:r>
      <w:proofErr w:type="spellEnd"/>
      <w:r w:rsidR="00442F59">
        <w:rPr>
          <w:lang w:val="en-US"/>
        </w:rPr>
        <w:t xml:space="preserve"> </w:t>
      </w:r>
      <w:proofErr w:type="spellStart"/>
      <w:r w:rsidR="0005347D">
        <w:rPr>
          <w:lang w:val="en-US"/>
        </w:rPr>
        <w:t>menguji</w:t>
      </w:r>
      <w:proofErr w:type="spellEnd"/>
      <w:r w:rsidR="0005347D">
        <w:rPr>
          <w:lang w:val="en-US"/>
        </w:rPr>
        <w:t xml:space="preserve"> </w:t>
      </w:r>
      <w:proofErr w:type="spellStart"/>
      <w:r w:rsidR="0005347D">
        <w:rPr>
          <w:lang w:val="en-US"/>
        </w:rPr>
        <w:t>analis</w:t>
      </w:r>
      <w:proofErr w:type="spellEnd"/>
      <w:r w:rsidR="0005347D">
        <w:rPr>
          <w:lang w:val="en-US"/>
        </w:rPr>
        <w:t xml:space="preserve"> </w:t>
      </w:r>
      <w:proofErr w:type="spellStart"/>
      <w:r w:rsidR="0005347D">
        <w:rPr>
          <w:lang w:val="en-US"/>
        </w:rPr>
        <w:t>regresi</w:t>
      </w:r>
      <w:proofErr w:type="spellEnd"/>
      <w:r w:rsidR="0005347D">
        <w:rPr>
          <w:lang w:val="en-US"/>
        </w:rPr>
        <w:t xml:space="preserve"> </w:t>
      </w:r>
      <w:proofErr w:type="spellStart"/>
      <w:r w:rsidR="0005347D">
        <w:rPr>
          <w:lang w:val="en-US"/>
        </w:rPr>
        <w:t>berganda</w:t>
      </w:r>
      <w:proofErr w:type="spellEnd"/>
      <w:r w:rsidR="0005347D">
        <w:rPr>
          <w:lang w:val="en-US"/>
        </w:rPr>
        <w:t xml:space="preserve"> </w:t>
      </w:r>
      <w:proofErr w:type="spellStart"/>
      <w:r w:rsidR="0005347D">
        <w:rPr>
          <w:lang w:val="en-US"/>
        </w:rPr>
        <w:t>digunakan</w:t>
      </w:r>
      <w:proofErr w:type="spellEnd"/>
      <w:r w:rsidR="0005347D">
        <w:rPr>
          <w:lang w:val="en-US"/>
        </w:rPr>
        <w:t xml:space="preserve"> </w:t>
      </w:r>
      <w:proofErr w:type="spellStart"/>
      <w:r w:rsidR="0005347D">
        <w:rPr>
          <w:lang w:val="en-US"/>
        </w:rPr>
        <w:t>persamaan</w:t>
      </w:r>
      <w:proofErr w:type="spellEnd"/>
      <w:r w:rsidR="0005347D">
        <w:rPr>
          <w:lang w:val="en-US"/>
        </w:rPr>
        <w:t xml:space="preserve"> </w:t>
      </w:r>
      <w:proofErr w:type="spellStart"/>
      <w:r w:rsidR="0005347D">
        <w:rPr>
          <w:lang w:val="en-US"/>
        </w:rPr>
        <w:t>sebagai</w:t>
      </w:r>
      <w:proofErr w:type="spellEnd"/>
      <w:r w:rsidR="0005347D">
        <w:rPr>
          <w:lang w:val="en-US"/>
        </w:rPr>
        <w:t xml:space="preserve"> </w:t>
      </w:r>
      <w:proofErr w:type="spellStart"/>
      <w:proofErr w:type="gramStart"/>
      <w:r w:rsidR="0005347D">
        <w:rPr>
          <w:lang w:val="en-US"/>
        </w:rPr>
        <w:t>berikut</w:t>
      </w:r>
      <w:proofErr w:type="spellEnd"/>
      <w:r w:rsidR="0005347D">
        <w:rPr>
          <w:lang w:val="en-US"/>
        </w:rPr>
        <w:t xml:space="preserve"> :</w:t>
      </w:r>
      <w:proofErr w:type="gramEnd"/>
    </w:p>
    <w:p w:rsidR="00266746" w:rsidRPr="00266746" w:rsidRDefault="00442F59" w:rsidP="00FF57F1">
      <w:pPr>
        <w:tabs>
          <w:tab w:val="left" w:pos="1134"/>
        </w:tabs>
        <w:spacing w:line="456" w:lineRule="auto"/>
        <w:jc w:val="both"/>
        <w:rPr>
          <w:lang w:val="id-ID"/>
        </w:rPr>
      </w:pPr>
      <w:r>
        <w:rPr>
          <w:lang w:val="id-ID"/>
        </w:rPr>
        <w:tab/>
      </w:r>
      <w:r>
        <w:rPr>
          <w:lang w:val="id-ID"/>
        </w:rPr>
        <w:tab/>
      </w:r>
      <w:r w:rsidR="002919BB">
        <w:rPr>
          <w:lang w:val="id-ID"/>
        </w:rPr>
        <w:t>Y</w:t>
      </w:r>
      <w:r w:rsidR="00B1370C">
        <w:rPr>
          <w:lang w:val="id-ID"/>
        </w:rPr>
        <w:t xml:space="preserve">    = </w:t>
      </w:r>
      <w:r w:rsidR="00B1370C">
        <w:rPr>
          <w:lang w:val="en-US"/>
        </w:rPr>
        <w:t xml:space="preserve"> </w:t>
      </w:r>
      <w:r w:rsidR="00B1370C">
        <w:rPr>
          <w:rFonts w:ascii="Symbol" w:hAnsi="Symbol"/>
          <w:lang w:val="en-US"/>
        </w:rPr>
        <w:t></w:t>
      </w:r>
      <w:r w:rsidR="00B1370C">
        <w:rPr>
          <w:lang w:val="en-US"/>
        </w:rPr>
        <w:t xml:space="preserve"> </w:t>
      </w:r>
      <w:r w:rsidR="002919BB">
        <w:rPr>
          <w:lang w:val="id-ID"/>
        </w:rPr>
        <w:t>+  β</w:t>
      </w:r>
      <w:r w:rsidR="002919BB" w:rsidRPr="002919BB">
        <w:rPr>
          <w:vertAlign w:val="subscript"/>
          <w:lang w:val="id-ID"/>
        </w:rPr>
        <w:t>1</w:t>
      </w:r>
      <w:r w:rsidR="002919BB">
        <w:rPr>
          <w:lang w:val="id-ID"/>
        </w:rPr>
        <w:t>X</w:t>
      </w:r>
      <w:r w:rsidR="002919BB" w:rsidRPr="002919BB">
        <w:rPr>
          <w:vertAlign w:val="subscript"/>
          <w:lang w:val="id-ID"/>
        </w:rPr>
        <w:t>1</w:t>
      </w:r>
      <w:r w:rsidR="00266746" w:rsidRPr="00266746">
        <w:rPr>
          <w:lang w:val="id-ID"/>
        </w:rPr>
        <w:t>+  β</w:t>
      </w:r>
      <w:r w:rsidR="00266746" w:rsidRPr="002919BB">
        <w:rPr>
          <w:vertAlign w:val="subscript"/>
          <w:lang w:val="id-ID"/>
        </w:rPr>
        <w:t>2</w:t>
      </w:r>
      <w:r w:rsidR="002919BB">
        <w:rPr>
          <w:lang w:val="en-US"/>
        </w:rPr>
        <w:t>X</w:t>
      </w:r>
      <w:r w:rsidR="002919BB" w:rsidRPr="002919BB">
        <w:rPr>
          <w:vertAlign w:val="subscript"/>
          <w:lang w:val="en-US"/>
        </w:rPr>
        <w:t>2</w:t>
      </w:r>
      <w:r w:rsidR="002919BB">
        <w:rPr>
          <w:lang w:val="en-US"/>
        </w:rPr>
        <w:t xml:space="preserve"> + </w:t>
      </w:r>
      <w:r w:rsidR="002919BB">
        <w:rPr>
          <w:rFonts w:ascii="Symbol" w:hAnsi="Symbol"/>
          <w:lang w:val="en-US"/>
        </w:rPr>
        <w:t></w:t>
      </w:r>
      <w:r w:rsidR="002919BB">
        <w:rPr>
          <w:lang w:val="en-US"/>
        </w:rPr>
        <w:t xml:space="preserve"> </w:t>
      </w:r>
      <w:r w:rsidR="00266746" w:rsidRPr="00266746">
        <w:rPr>
          <w:lang w:val="id-ID"/>
        </w:rPr>
        <w:t>....................................................</w:t>
      </w:r>
    </w:p>
    <w:p w:rsidR="00266746" w:rsidRPr="00266746" w:rsidRDefault="00266746" w:rsidP="00FF57F1">
      <w:pPr>
        <w:tabs>
          <w:tab w:val="left" w:pos="1134"/>
        </w:tabs>
        <w:spacing w:line="456" w:lineRule="auto"/>
        <w:ind w:left="720"/>
        <w:jc w:val="both"/>
        <w:rPr>
          <w:lang w:val="id-ID"/>
        </w:rPr>
      </w:pPr>
      <w:r w:rsidRPr="00266746">
        <w:rPr>
          <w:lang w:val="id-ID"/>
        </w:rPr>
        <w:t>Keterangan  :</w:t>
      </w:r>
    </w:p>
    <w:p w:rsidR="00B1370C" w:rsidRDefault="002919BB" w:rsidP="00FF57F1">
      <w:pPr>
        <w:tabs>
          <w:tab w:val="left" w:pos="1170"/>
          <w:tab w:val="left" w:pos="1530"/>
          <w:tab w:val="left" w:pos="2160"/>
          <w:tab w:val="left" w:pos="2520"/>
          <w:tab w:val="left" w:pos="2700"/>
        </w:tabs>
        <w:spacing w:line="456" w:lineRule="auto"/>
        <w:ind w:left="720"/>
        <w:jc w:val="both"/>
        <w:rPr>
          <w:lang w:val="id-ID"/>
        </w:rPr>
      </w:pPr>
      <w:r>
        <w:rPr>
          <w:lang w:val="en-US"/>
        </w:rPr>
        <w:t>Y</w:t>
      </w:r>
      <w:r w:rsidR="00266746" w:rsidRPr="00266746">
        <w:rPr>
          <w:lang w:val="id-ID"/>
        </w:rPr>
        <w:t xml:space="preserve">     </w:t>
      </w:r>
      <w:r>
        <w:rPr>
          <w:lang w:val="id-ID"/>
        </w:rPr>
        <w:tab/>
      </w:r>
      <w:r>
        <w:rPr>
          <w:lang w:val="id-ID"/>
        </w:rPr>
        <w:tab/>
        <w:t xml:space="preserve">=   </w:t>
      </w:r>
      <w:r w:rsidR="00266746" w:rsidRPr="00266746">
        <w:rPr>
          <w:lang w:val="id-ID"/>
        </w:rPr>
        <w:t>Belanja daerah</w:t>
      </w:r>
    </w:p>
    <w:p w:rsidR="00B1370C" w:rsidRPr="00B1370C" w:rsidRDefault="00B1370C" w:rsidP="00FF57F1">
      <w:pPr>
        <w:tabs>
          <w:tab w:val="left" w:pos="1530"/>
          <w:tab w:val="left" w:pos="2160"/>
          <w:tab w:val="left" w:pos="2520"/>
          <w:tab w:val="left" w:pos="2700"/>
        </w:tabs>
        <w:spacing w:line="456" w:lineRule="auto"/>
        <w:ind w:left="1890" w:hanging="1170"/>
        <w:jc w:val="both"/>
        <w:rPr>
          <w:lang w:val="id-ID"/>
        </w:rPr>
      </w:pPr>
      <w:r>
        <w:rPr>
          <w:rFonts w:ascii="Symbol" w:hAnsi="Symbol"/>
          <w:lang w:val="en-US"/>
        </w:rPr>
        <w:t></w:t>
      </w:r>
      <w:r>
        <w:rPr>
          <w:lang w:val="en-US"/>
        </w:rPr>
        <w:t xml:space="preserve"> </w:t>
      </w:r>
      <w:r>
        <w:rPr>
          <w:lang w:val="en-US"/>
        </w:rPr>
        <w:tab/>
      </w:r>
      <w:r>
        <w:rPr>
          <w:lang w:val="en-US"/>
        </w:rPr>
        <w:tab/>
      </w:r>
      <w:r>
        <w:rPr>
          <w:lang w:val="en-US"/>
        </w:rPr>
        <w:tab/>
      </w:r>
      <w:r w:rsidRPr="00B1370C">
        <w:rPr>
          <w:lang w:val="en-US"/>
        </w:rPr>
        <w:t xml:space="preserve">= </w:t>
      </w:r>
      <w:r>
        <w:rPr>
          <w:lang w:val="en-US"/>
        </w:rPr>
        <w:t xml:space="preserve">  </w:t>
      </w:r>
      <w:r w:rsidRPr="00B1370C">
        <w:rPr>
          <w:lang w:val="id-ID"/>
        </w:rPr>
        <w:t>Koefisien Konstanta</w:t>
      </w:r>
    </w:p>
    <w:p w:rsidR="002919BB" w:rsidRDefault="001F45C2" w:rsidP="00FF57F1">
      <w:pPr>
        <w:tabs>
          <w:tab w:val="left" w:pos="1134"/>
          <w:tab w:val="left" w:pos="1440"/>
          <w:tab w:val="left" w:pos="1530"/>
        </w:tabs>
        <w:spacing w:line="456" w:lineRule="auto"/>
        <w:ind w:left="720"/>
        <w:jc w:val="both"/>
        <w:rPr>
          <w:lang w:val="id-ID"/>
        </w:rPr>
      </w:pPr>
      <w:r>
        <w:rPr>
          <w:lang w:val="id-ID"/>
        </w:rPr>
        <w:t>β</w:t>
      </w:r>
      <w:r w:rsidRPr="001F45C2">
        <w:rPr>
          <w:vertAlign w:val="subscript"/>
          <w:lang w:val="id-ID"/>
        </w:rPr>
        <w:t>1</w:t>
      </w:r>
      <w:r>
        <w:rPr>
          <w:lang w:val="id-ID"/>
        </w:rPr>
        <w:t>,  β</w:t>
      </w:r>
      <w:r w:rsidRPr="001F45C2">
        <w:rPr>
          <w:vertAlign w:val="subscript"/>
          <w:lang w:val="id-ID"/>
        </w:rPr>
        <w:t>2</w:t>
      </w:r>
      <w:r w:rsidR="00B1370C">
        <w:rPr>
          <w:vertAlign w:val="subscript"/>
          <w:lang w:val="id-ID"/>
        </w:rPr>
        <w:tab/>
      </w:r>
      <w:r w:rsidR="00B1370C">
        <w:rPr>
          <w:vertAlign w:val="subscript"/>
          <w:lang w:val="id-ID"/>
        </w:rPr>
        <w:tab/>
      </w:r>
      <w:r>
        <w:rPr>
          <w:lang w:val="id-ID"/>
        </w:rPr>
        <w:tab/>
        <w:t xml:space="preserve">=   </w:t>
      </w:r>
      <w:r w:rsidR="002919BB" w:rsidRPr="002919BB">
        <w:rPr>
          <w:lang w:val="id-ID"/>
        </w:rPr>
        <w:t>Koefisien Regresi</w:t>
      </w:r>
    </w:p>
    <w:p w:rsidR="002919BB" w:rsidRPr="002919BB" w:rsidRDefault="002919BB" w:rsidP="00FF57F1">
      <w:pPr>
        <w:tabs>
          <w:tab w:val="left" w:pos="1170"/>
        </w:tabs>
        <w:spacing w:line="456" w:lineRule="auto"/>
        <w:ind w:left="720"/>
        <w:jc w:val="both"/>
        <w:rPr>
          <w:lang w:val="en-US"/>
        </w:rPr>
      </w:pPr>
      <w:r>
        <w:rPr>
          <w:lang w:val="en-US"/>
        </w:rPr>
        <w:t>X</w:t>
      </w:r>
      <w:r w:rsidRPr="001F45C2">
        <w:rPr>
          <w:vertAlign w:val="subscript"/>
          <w:lang w:val="en-US"/>
        </w:rPr>
        <w:t>1</w:t>
      </w:r>
      <w:r>
        <w:rPr>
          <w:lang w:val="en-US"/>
        </w:rPr>
        <w:tab/>
      </w:r>
      <w:r w:rsidR="001F45C2">
        <w:rPr>
          <w:lang w:val="en-US"/>
        </w:rPr>
        <w:tab/>
      </w:r>
      <w:r w:rsidR="001F45C2">
        <w:rPr>
          <w:lang w:val="en-US"/>
        </w:rPr>
        <w:tab/>
      </w:r>
      <w:r>
        <w:rPr>
          <w:lang w:val="en-US"/>
        </w:rPr>
        <w:t xml:space="preserve">=   </w:t>
      </w:r>
      <w:proofErr w:type="spellStart"/>
      <w:r>
        <w:rPr>
          <w:lang w:val="en-US"/>
        </w:rPr>
        <w:t>Pendapatan</w:t>
      </w:r>
      <w:proofErr w:type="spellEnd"/>
      <w:r>
        <w:rPr>
          <w:lang w:val="en-US"/>
        </w:rPr>
        <w:t xml:space="preserve"> </w:t>
      </w:r>
      <w:proofErr w:type="spellStart"/>
      <w:r>
        <w:rPr>
          <w:lang w:val="en-US"/>
        </w:rPr>
        <w:t>Asli</w:t>
      </w:r>
      <w:proofErr w:type="spellEnd"/>
      <w:r>
        <w:rPr>
          <w:lang w:val="en-US"/>
        </w:rPr>
        <w:t xml:space="preserve"> Daerah</w:t>
      </w:r>
    </w:p>
    <w:p w:rsidR="001F45C2" w:rsidRDefault="002919BB" w:rsidP="00FF57F1">
      <w:pPr>
        <w:tabs>
          <w:tab w:val="left" w:pos="1170"/>
          <w:tab w:val="left" w:pos="1260"/>
        </w:tabs>
        <w:spacing w:line="456" w:lineRule="auto"/>
        <w:ind w:left="720"/>
        <w:jc w:val="both"/>
        <w:rPr>
          <w:vertAlign w:val="subscript"/>
          <w:lang w:val="id-ID"/>
        </w:rPr>
      </w:pPr>
      <w:r>
        <w:rPr>
          <w:lang w:val="id-ID"/>
        </w:rPr>
        <w:t>X</w:t>
      </w:r>
      <w:r w:rsidRPr="001F45C2">
        <w:rPr>
          <w:vertAlign w:val="subscript"/>
          <w:lang w:val="id-ID"/>
        </w:rPr>
        <w:t xml:space="preserve">2    </w:t>
      </w:r>
      <w:r>
        <w:rPr>
          <w:lang w:val="id-ID"/>
        </w:rPr>
        <w:t xml:space="preserve"> </w:t>
      </w:r>
      <w:r>
        <w:rPr>
          <w:lang w:val="en-US"/>
        </w:rPr>
        <w:t xml:space="preserve"> </w:t>
      </w:r>
      <w:r>
        <w:rPr>
          <w:lang w:val="en-US"/>
        </w:rPr>
        <w:tab/>
      </w:r>
      <w:r w:rsidR="001F45C2">
        <w:rPr>
          <w:lang w:val="en-US"/>
        </w:rPr>
        <w:tab/>
      </w:r>
      <w:r w:rsidR="001F45C2">
        <w:rPr>
          <w:lang w:val="en-US"/>
        </w:rPr>
        <w:tab/>
      </w:r>
      <w:r w:rsidR="00266746" w:rsidRPr="00266746">
        <w:rPr>
          <w:lang w:val="id-ID"/>
        </w:rPr>
        <w:t xml:space="preserve">=  </w:t>
      </w:r>
      <w:r>
        <w:rPr>
          <w:lang w:val="en-US"/>
        </w:rPr>
        <w:t xml:space="preserve"> </w:t>
      </w:r>
      <w:r w:rsidR="00266746" w:rsidRPr="00266746">
        <w:rPr>
          <w:lang w:val="id-ID"/>
        </w:rPr>
        <w:t>Dana perimbangan</w:t>
      </w:r>
    </w:p>
    <w:p w:rsidR="00946716" w:rsidRPr="002D64AE" w:rsidRDefault="00863314" w:rsidP="00FF57F1">
      <w:pPr>
        <w:tabs>
          <w:tab w:val="left" w:pos="1170"/>
          <w:tab w:val="left" w:pos="1260"/>
          <w:tab w:val="left" w:pos="2070"/>
          <w:tab w:val="left" w:pos="2160"/>
        </w:tabs>
        <w:spacing w:line="456" w:lineRule="auto"/>
        <w:ind w:left="720"/>
        <w:jc w:val="both"/>
        <w:rPr>
          <w:lang w:val="id-ID"/>
        </w:rPr>
      </w:pPr>
      <w:r w:rsidRPr="001F45C2">
        <w:rPr>
          <w:lang w:val="en-US"/>
        </w:rPr>
        <w:t>ε</w:t>
      </w:r>
      <w:r w:rsidRPr="001F45C2">
        <w:rPr>
          <w:lang w:val="id-ID"/>
        </w:rPr>
        <w:t xml:space="preserve">      </w:t>
      </w:r>
      <w:r w:rsidR="004E1E8F" w:rsidRPr="001F45C2">
        <w:rPr>
          <w:lang w:val="id-ID"/>
        </w:rPr>
        <w:tab/>
      </w:r>
      <w:r w:rsidR="004E1E8F" w:rsidRPr="001F45C2">
        <w:rPr>
          <w:lang w:val="id-ID"/>
        </w:rPr>
        <w:tab/>
      </w:r>
      <w:r w:rsidR="001F45C2">
        <w:rPr>
          <w:lang w:val="id-ID"/>
        </w:rPr>
        <w:tab/>
      </w:r>
      <w:r w:rsidR="001F45C2">
        <w:rPr>
          <w:lang w:val="en-US"/>
        </w:rPr>
        <w:t xml:space="preserve">=   </w:t>
      </w:r>
      <w:r w:rsidR="004E1E8F" w:rsidRPr="001F45C2">
        <w:rPr>
          <w:lang w:val="id-ID"/>
        </w:rPr>
        <w:t>Error atau variabel gangguan</w:t>
      </w:r>
    </w:p>
    <w:p w:rsidR="004E1E8F" w:rsidRPr="00FF2DA1" w:rsidRDefault="00542D07" w:rsidP="00FF57F1">
      <w:pPr>
        <w:pStyle w:val="ListParagraph"/>
        <w:numPr>
          <w:ilvl w:val="2"/>
          <w:numId w:val="16"/>
        </w:numPr>
        <w:tabs>
          <w:tab w:val="left" w:pos="709"/>
        </w:tabs>
        <w:spacing w:line="480" w:lineRule="auto"/>
        <w:ind w:left="142" w:firstLine="0"/>
        <w:jc w:val="both"/>
        <w:rPr>
          <w:b/>
          <w:lang w:val="id-ID"/>
        </w:rPr>
      </w:pPr>
      <w:proofErr w:type="spellStart"/>
      <w:r w:rsidRPr="00252EF5">
        <w:rPr>
          <w:b/>
          <w:lang w:val="en-US"/>
        </w:rPr>
        <w:lastRenderedPageBreak/>
        <w:t>Uji</w:t>
      </w:r>
      <w:proofErr w:type="spellEnd"/>
      <w:r w:rsidRPr="00252EF5">
        <w:rPr>
          <w:b/>
          <w:lang w:val="en-US"/>
        </w:rPr>
        <w:t xml:space="preserve"> </w:t>
      </w:r>
      <w:proofErr w:type="spellStart"/>
      <w:r w:rsidRPr="00252EF5">
        <w:rPr>
          <w:b/>
          <w:lang w:val="en-US"/>
        </w:rPr>
        <w:t>Koefisien</w:t>
      </w:r>
      <w:proofErr w:type="spellEnd"/>
      <w:r w:rsidRPr="00252EF5">
        <w:rPr>
          <w:b/>
          <w:lang w:val="en-US"/>
        </w:rPr>
        <w:t xml:space="preserve"> </w:t>
      </w:r>
      <w:proofErr w:type="spellStart"/>
      <w:r w:rsidRPr="00252EF5">
        <w:rPr>
          <w:b/>
          <w:lang w:val="en-US"/>
        </w:rPr>
        <w:t>Determinasi</w:t>
      </w:r>
      <w:proofErr w:type="spellEnd"/>
      <w:r w:rsidR="004E1E8F" w:rsidRPr="00252EF5">
        <w:rPr>
          <w:b/>
          <w:lang w:val="en-US"/>
        </w:rPr>
        <w:t xml:space="preserve"> (</w:t>
      </w:r>
      <w:proofErr w:type="spellStart"/>
      <w:r w:rsidRPr="00252EF5">
        <w:rPr>
          <w:b/>
          <w:lang w:val="en-US"/>
        </w:rPr>
        <w:t>Uji</w:t>
      </w:r>
      <w:proofErr w:type="spellEnd"/>
      <w:r w:rsidRPr="00252EF5">
        <w:rPr>
          <w:b/>
          <w:lang w:val="en-US"/>
        </w:rPr>
        <w:t xml:space="preserve"> </w:t>
      </w:r>
      <w:r w:rsidR="004E1E8F" w:rsidRPr="00252EF5">
        <w:rPr>
          <w:b/>
          <w:lang w:val="en-US"/>
        </w:rPr>
        <w:t>R</w:t>
      </w:r>
      <w:r w:rsidR="004E1E8F" w:rsidRPr="00252EF5">
        <w:rPr>
          <w:b/>
          <w:vertAlign w:val="superscript"/>
          <w:lang w:val="en-US"/>
        </w:rPr>
        <w:t>2</w:t>
      </w:r>
      <w:r w:rsidR="004E1E8F" w:rsidRPr="00252EF5">
        <w:rPr>
          <w:b/>
          <w:lang w:val="en-US"/>
        </w:rPr>
        <w:t>)</w:t>
      </w:r>
    </w:p>
    <w:p w:rsidR="00FF2DA1" w:rsidRPr="00FF2DA1" w:rsidRDefault="00FF2DA1" w:rsidP="00FF57F1">
      <w:pPr>
        <w:pStyle w:val="ListParagraph"/>
        <w:spacing w:line="480" w:lineRule="auto"/>
        <w:ind w:left="284" w:firstLine="850"/>
        <w:jc w:val="both"/>
        <w:rPr>
          <w:lang w:val="en-US"/>
        </w:rPr>
      </w:pPr>
      <w:r w:rsidRPr="00FF2DA1">
        <w:rPr>
          <w:lang w:val="id-ID"/>
        </w:rPr>
        <w:t xml:space="preserve">Koefisien </w:t>
      </w:r>
      <w:proofErr w:type="spellStart"/>
      <w:r w:rsidR="00005B60">
        <w:rPr>
          <w:lang w:val="en-US"/>
        </w:rPr>
        <w:t>determinasi</w:t>
      </w:r>
      <w:proofErr w:type="spellEnd"/>
      <w:r w:rsidR="00005B60">
        <w:rPr>
          <w:lang w:val="en-US"/>
        </w:rPr>
        <w:t xml:space="preserve"> </w:t>
      </w:r>
      <w:r w:rsidR="00005B60" w:rsidRPr="00005B60">
        <w:rPr>
          <w:lang w:val="en-US"/>
        </w:rPr>
        <w:t>R</w:t>
      </w:r>
      <w:r w:rsidR="00005B60" w:rsidRPr="00005B60">
        <w:rPr>
          <w:vertAlign w:val="superscript"/>
          <w:lang w:val="en-US"/>
        </w:rPr>
        <w:t>2</w:t>
      </w:r>
      <w:r w:rsidR="00005B60">
        <w:rPr>
          <w:lang w:val="en-US"/>
        </w:rPr>
        <w:t xml:space="preserve"> </w:t>
      </w:r>
      <w:proofErr w:type="spellStart"/>
      <w:r w:rsidR="00005B60">
        <w:rPr>
          <w:lang w:val="en-US"/>
        </w:rPr>
        <w:t>pada</w:t>
      </w:r>
      <w:proofErr w:type="spellEnd"/>
      <w:r w:rsidR="00005B60">
        <w:rPr>
          <w:lang w:val="en-US"/>
        </w:rPr>
        <w:t xml:space="preserve"> </w:t>
      </w:r>
      <w:proofErr w:type="spellStart"/>
      <w:r w:rsidR="00005B60">
        <w:rPr>
          <w:lang w:val="en-US"/>
        </w:rPr>
        <w:t>intinya</w:t>
      </w:r>
      <w:proofErr w:type="spellEnd"/>
      <w:r w:rsidR="00005B60">
        <w:rPr>
          <w:lang w:val="en-US"/>
        </w:rPr>
        <w:t xml:space="preserve"> </w:t>
      </w:r>
      <w:proofErr w:type="spellStart"/>
      <w:r w:rsidR="00005B60">
        <w:rPr>
          <w:lang w:val="en-US"/>
        </w:rPr>
        <w:t>mengukur</w:t>
      </w:r>
      <w:proofErr w:type="spellEnd"/>
      <w:r w:rsidR="00005B60">
        <w:rPr>
          <w:lang w:val="en-US"/>
        </w:rPr>
        <w:t xml:space="preserve"> </w:t>
      </w:r>
      <w:proofErr w:type="spellStart"/>
      <w:r w:rsidR="00005B60">
        <w:rPr>
          <w:lang w:val="en-US"/>
        </w:rPr>
        <w:t>seberapa</w:t>
      </w:r>
      <w:proofErr w:type="spellEnd"/>
      <w:r w:rsidR="00005B60">
        <w:rPr>
          <w:lang w:val="en-US"/>
        </w:rPr>
        <w:t xml:space="preserve"> </w:t>
      </w:r>
      <w:proofErr w:type="spellStart"/>
      <w:r w:rsidR="00005B60">
        <w:rPr>
          <w:lang w:val="en-US"/>
        </w:rPr>
        <w:t>jauh</w:t>
      </w:r>
      <w:proofErr w:type="spellEnd"/>
      <w:r w:rsidR="00005B60">
        <w:rPr>
          <w:lang w:val="en-US"/>
        </w:rPr>
        <w:t xml:space="preserve"> </w:t>
      </w:r>
      <w:proofErr w:type="spellStart"/>
      <w:r w:rsidR="00005B60">
        <w:rPr>
          <w:lang w:val="en-US"/>
        </w:rPr>
        <w:t>kemampuan</w:t>
      </w:r>
      <w:proofErr w:type="spellEnd"/>
      <w:r w:rsidR="00005B60">
        <w:rPr>
          <w:lang w:val="en-US"/>
        </w:rPr>
        <w:t xml:space="preserve"> model </w:t>
      </w:r>
      <w:proofErr w:type="spellStart"/>
      <w:r w:rsidR="00005B60">
        <w:rPr>
          <w:lang w:val="en-US"/>
        </w:rPr>
        <w:t>dalam</w:t>
      </w:r>
      <w:proofErr w:type="spellEnd"/>
      <w:r w:rsidR="00005B60">
        <w:rPr>
          <w:lang w:val="en-US"/>
        </w:rPr>
        <w:t xml:space="preserve"> </w:t>
      </w:r>
      <w:proofErr w:type="spellStart"/>
      <w:r w:rsidR="00005B60">
        <w:rPr>
          <w:lang w:val="en-US"/>
        </w:rPr>
        <w:t>menerangkan</w:t>
      </w:r>
      <w:proofErr w:type="spellEnd"/>
      <w:r w:rsidR="00005B60">
        <w:rPr>
          <w:lang w:val="en-US"/>
        </w:rPr>
        <w:t xml:space="preserve"> </w:t>
      </w:r>
      <w:proofErr w:type="spellStart"/>
      <w:r w:rsidR="00005B60">
        <w:rPr>
          <w:lang w:val="en-US"/>
        </w:rPr>
        <w:t>variasi</w:t>
      </w:r>
      <w:proofErr w:type="spellEnd"/>
      <w:r w:rsidR="00005B60">
        <w:rPr>
          <w:lang w:val="en-US"/>
        </w:rPr>
        <w:t xml:space="preserve"> </w:t>
      </w:r>
      <w:proofErr w:type="spellStart"/>
      <w:r w:rsidR="00005B60">
        <w:rPr>
          <w:lang w:val="en-US"/>
        </w:rPr>
        <w:t>variabel</w:t>
      </w:r>
      <w:proofErr w:type="spellEnd"/>
      <w:r w:rsidR="00005B60">
        <w:rPr>
          <w:lang w:val="en-US"/>
        </w:rPr>
        <w:t xml:space="preserve"> </w:t>
      </w:r>
      <w:proofErr w:type="spellStart"/>
      <w:r w:rsidR="00005B60">
        <w:rPr>
          <w:lang w:val="en-US"/>
        </w:rPr>
        <w:t>dep</w:t>
      </w:r>
      <w:bookmarkStart w:id="0" w:name="_GoBack"/>
      <w:bookmarkEnd w:id="0"/>
      <w:r w:rsidR="00005B60">
        <w:rPr>
          <w:lang w:val="en-US"/>
        </w:rPr>
        <w:t>enden</w:t>
      </w:r>
      <w:proofErr w:type="spellEnd"/>
      <w:r w:rsidR="00005B60">
        <w:rPr>
          <w:lang w:val="en-US"/>
        </w:rPr>
        <w:t>.</w:t>
      </w:r>
      <w:r w:rsidR="00005B60">
        <w:rPr>
          <w:b/>
          <w:vertAlign w:val="superscript"/>
          <w:lang w:val="en-US"/>
        </w:rPr>
        <w:t xml:space="preserve"> </w:t>
      </w:r>
      <w:r w:rsidRPr="00FF2DA1">
        <w:rPr>
          <w:lang w:val="id-ID"/>
        </w:rPr>
        <w:t>Persentase pengaruh semua variabel independen terhadap nilai variabel dependen ditunjukan oleh besarnya koefisien determinasi (</w:t>
      </w:r>
      <w:proofErr w:type="spellStart"/>
      <w:r w:rsidR="00005B60">
        <w:rPr>
          <w:lang w:val="en-US"/>
        </w:rPr>
        <w:t>Ghozali</w:t>
      </w:r>
      <w:proofErr w:type="spellEnd"/>
      <w:r w:rsidR="00005B60">
        <w:rPr>
          <w:lang w:val="en-US"/>
        </w:rPr>
        <w:t>, 2011</w:t>
      </w:r>
      <w:r w:rsidRPr="00FF2DA1">
        <w:rPr>
          <w:lang w:val="id-ID"/>
        </w:rPr>
        <w:t>)</w:t>
      </w:r>
      <w:r>
        <w:rPr>
          <w:lang w:val="en-US"/>
        </w:rPr>
        <w:t>.</w:t>
      </w:r>
    </w:p>
    <w:p w:rsidR="002D64AE" w:rsidRPr="002D64AE" w:rsidRDefault="00285755" w:rsidP="00FF57F1">
      <w:pPr>
        <w:pStyle w:val="ListParagraph"/>
        <w:spacing w:line="456" w:lineRule="auto"/>
        <w:ind w:left="284" w:firstLine="850"/>
        <w:jc w:val="both"/>
        <w:rPr>
          <w:lang w:val="id-ID"/>
        </w:rPr>
      </w:pPr>
      <w:r w:rsidRPr="00285755">
        <w:rPr>
          <w:lang w:val="id-ID"/>
        </w:rPr>
        <w:t xml:space="preserve">Nilai </w:t>
      </w:r>
      <w:r>
        <w:rPr>
          <w:lang w:val="id-ID"/>
        </w:rPr>
        <w:t>R</w:t>
      </w:r>
      <w:r w:rsidRPr="00285755">
        <w:rPr>
          <w:vertAlign w:val="superscript"/>
          <w:lang w:val="id-ID"/>
        </w:rPr>
        <w:t>2</w:t>
      </w:r>
      <w:r>
        <w:rPr>
          <w:vertAlign w:val="superscript"/>
          <w:lang w:val="en-US"/>
        </w:rPr>
        <w:t xml:space="preserve"> </w:t>
      </w:r>
      <w:r w:rsidRPr="00285755">
        <w:rPr>
          <w:lang w:val="id-ID"/>
        </w:rPr>
        <w:t>yang kecil berarti kemampuan variabel-variabel independen dalam menjelaskan variasi variabel dependen amat terbatas. Nilai yang mendekati satu berarti variabel</w:t>
      </w:r>
      <w:r>
        <w:rPr>
          <w:lang w:val="id-ID"/>
        </w:rPr>
        <w:t xml:space="preserve">-variabel independen memberikan </w:t>
      </w:r>
      <w:r w:rsidRPr="00285755">
        <w:rPr>
          <w:lang w:val="id-ID"/>
        </w:rPr>
        <w:t xml:space="preserve">hampir semua informasi yang dibutuhkan untuk memprediksi variasi variabel dependen. </w:t>
      </w:r>
    </w:p>
    <w:p w:rsidR="004E1E8F" w:rsidRPr="00252EF5" w:rsidRDefault="004E1E8F" w:rsidP="00FF57F1">
      <w:pPr>
        <w:pStyle w:val="ListParagraph"/>
        <w:numPr>
          <w:ilvl w:val="2"/>
          <w:numId w:val="16"/>
        </w:numPr>
        <w:tabs>
          <w:tab w:val="left" w:pos="709"/>
        </w:tabs>
        <w:spacing w:line="456" w:lineRule="auto"/>
        <w:ind w:left="142" w:firstLine="0"/>
        <w:jc w:val="both"/>
        <w:rPr>
          <w:lang w:val="en-US"/>
        </w:rPr>
      </w:pPr>
      <w:proofErr w:type="spellStart"/>
      <w:r w:rsidRPr="00252EF5">
        <w:rPr>
          <w:b/>
          <w:lang w:val="en-US"/>
        </w:rPr>
        <w:t>Uji</w:t>
      </w:r>
      <w:proofErr w:type="spellEnd"/>
      <w:r w:rsidRPr="00252EF5">
        <w:rPr>
          <w:b/>
          <w:lang w:val="en-US"/>
        </w:rPr>
        <w:t xml:space="preserve"> F </w:t>
      </w:r>
      <w:proofErr w:type="spellStart"/>
      <w:r w:rsidRPr="00252EF5">
        <w:rPr>
          <w:b/>
          <w:lang w:val="en-US"/>
        </w:rPr>
        <w:t>Statistik</w:t>
      </w:r>
      <w:proofErr w:type="spellEnd"/>
    </w:p>
    <w:p w:rsidR="004E1E8F" w:rsidRDefault="004E1E8F" w:rsidP="00FF57F1">
      <w:pPr>
        <w:pStyle w:val="ListParagraph"/>
        <w:spacing w:line="456" w:lineRule="auto"/>
        <w:ind w:left="284" w:firstLine="850"/>
        <w:jc w:val="both"/>
        <w:rPr>
          <w:lang w:val="en-US"/>
        </w:rPr>
      </w:pPr>
      <w:r w:rsidRPr="00040035">
        <w:rPr>
          <w:lang w:val="en-US"/>
        </w:rPr>
        <w:tab/>
      </w:r>
      <w:r w:rsidRPr="00040035">
        <w:rPr>
          <w:lang w:val="id-ID"/>
        </w:rPr>
        <w:t xml:space="preserve">Uji F </w:t>
      </w:r>
      <w:proofErr w:type="spellStart"/>
      <w:r w:rsidR="00005B60">
        <w:rPr>
          <w:lang w:val="en-US"/>
        </w:rPr>
        <w:t>pada</w:t>
      </w:r>
      <w:proofErr w:type="spellEnd"/>
      <w:r w:rsidR="00005B60">
        <w:rPr>
          <w:lang w:val="en-US"/>
        </w:rPr>
        <w:t xml:space="preserve"> </w:t>
      </w:r>
      <w:proofErr w:type="spellStart"/>
      <w:r w:rsidR="00005B60">
        <w:rPr>
          <w:lang w:val="en-US"/>
        </w:rPr>
        <w:t>dasarnya</w:t>
      </w:r>
      <w:proofErr w:type="spellEnd"/>
      <w:r w:rsidR="00005B60">
        <w:rPr>
          <w:lang w:val="en-US"/>
        </w:rPr>
        <w:t xml:space="preserve"> </w:t>
      </w:r>
      <w:proofErr w:type="spellStart"/>
      <w:r w:rsidR="00005B60">
        <w:rPr>
          <w:lang w:val="en-US"/>
        </w:rPr>
        <w:t>menunjukkan</w:t>
      </w:r>
      <w:proofErr w:type="spellEnd"/>
      <w:r w:rsidR="00005B60">
        <w:rPr>
          <w:lang w:val="en-US"/>
        </w:rPr>
        <w:t xml:space="preserve"> </w:t>
      </w:r>
      <w:proofErr w:type="spellStart"/>
      <w:r w:rsidR="00005B60">
        <w:rPr>
          <w:lang w:val="en-US"/>
        </w:rPr>
        <w:t>apakah</w:t>
      </w:r>
      <w:proofErr w:type="spellEnd"/>
      <w:r w:rsidR="00005B60">
        <w:rPr>
          <w:lang w:val="en-US"/>
        </w:rPr>
        <w:t xml:space="preserve"> </w:t>
      </w:r>
      <w:proofErr w:type="spellStart"/>
      <w:r w:rsidR="00005B60">
        <w:rPr>
          <w:lang w:val="en-US"/>
        </w:rPr>
        <w:t>semua</w:t>
      </w:r>
      <w:proofErr w:type="spellEnd"/>
      <w:r w:rsidR="00005B60">
        <w:rPr>
          <w:lang w:val="en-US"/>
        </w:rPr>
        <w:t xml:space="preserve"> </w:t>
      </w:r>
      <w:proofErr w:type="spellStart"/>
      <w:r w:rsidR="00005B60">
        <w:rPr>
          <w:lang w:val="en-US"/>
        </w:rPr>
        <w:t>variabel</w:t>
      </w:r>
      <w:proofErr w:type="spellEnd"/>
      <w:r w:rsidR="00005B60">
        <w:rPr>
          <w:lang w:val="en-US"/>
        </w:rPr>
        <w:t xml:space="preserve"> </w:t>
      </w:r>
      <w:proofErr w:type="spellStart"/>
      <w:r w:rsidR="00005B60">
        <w:rPr>
          <w:lang w:val="en-US"/>
        </w:rPr>
        <w:t>independen</w:t>
      </w:r>
      <w:proofErr w:type="spellEnd"/>
      <w:r w:rsidR="00005B60">
        <w:rPr>
          <w:lang w:val="en-US"/>
        </w:rPr>
        <w:t xml:space="preserve"> yang </w:t>
      </w:r>
      <w:proofErr w:type="spellStart"/>
      <w:r w:rsidR="00005B60">
        <w:rPr>
          <w:lang w:val="en-US"/>
        </w:rPr>
        <w:t>dimasukkan</w:t>
      </w:r>
      <w:proofErr w:type="spellEnd"/>
      <w:r w:rsidR="00005B60">
        <w:rPr>
          <w:lang w:val="en-US"/>
        </w:rPr>
        <w:t xml:space="preserve"> </w:t>
      </w:r>
      <w:proofErr w:type="spellStart"/>
      <w:r w:rsidR="00005B60">
        <w:rPr>
          <w:lang w:val="en-US"/>
        </w:rPr>
        <w:t>dalam</w:t>
      </w:r>
      <w:proofErr w:type="spellEnd"/>
      <w:r w:rsidR="00005B60">
        <w:rPr>
          <w:lang w:val="en-US"/>
        </w:rPr>
        <w:t xml:space="preserve"> model </w:t>
      </w:r>
      <w:proofErr w:type="spellStart"/>
      <w:r w:rsidR="00005B60">
        <w:rPr>
          <w:lang w:val="en-US"/>
        </w:rPr>
        <w:t>mempunyai</w:t>
      </w:r>
      <w:proofErr w:type="spellEnd"/>
      <w:r w:rsidR="00005B60">
        <w:rPr>
          <w:lang w:val="en-US"/>
        </w:rPr>
        <w:t xml:space="preserve"> </w:t>
      </w:r>
      <w:proofErr w:type="spellStart"/>
      <w:r w:rsidR="00005B60">
        <w:rPr>
          <w:lang w:val="en-US"/>
        </w:rPr>
        <w:t>pengaruh</w:t>
      </w:r>
      <w:proofErr w:type="spellEnd"/>
      <w:r w:rsidR="00005B60">
        <w:rPr>
          <w:lang w:val="en-US"/>
        </w:rPr>
        <w:t xml:space="preserve"> </w:t>
      </w:r>
      <w:proofErr w:type="spellStart"/>
      <w:r w:rsidR="00005B60">
        <w:rPr>
          <w:lang w:val="en-US"/>
        </w:rPr>
        <w:t>secara</w:t>
      </w:r>
      <w:proofErr w:type="spellEnd"/>
      <w:r w:rsidR="00005B60">
        <w:rPr>
          <w:lang w:val="en-US"/>
        </w:rPr>
        <w:t xml:space="preserve"> </w:t>
      </w:r>
      <w:proofErr w:type="spellStart"/>
      <w:r w:rsidR="00005B60">
        <w:rPr>
          <w:lang w:val="en-US"/>
        </w:rPr>
        <w:t>bersama-sama</w:t>
      </w:r>
      <w:proofErr w:type="spellEnd"/>
      <w:r w:rsidR="00005B60">
        <w:rPr>
          <w:lang w:val="en-US"/>
        </w:rPr>
        <w:t xml:space="preserve"> </w:t>
      </w:r>
      <w:proofErr w:type="spellStart"/>
      <w:r w:rsidR="00005B60">
        <w:rPr>
          <w:lang w:val="en-US"/>
        </w:rPr>
        <w:t>terhadap</w:t>
      </w:r>
      <w:proofErr w:type="spellEnd"/>
      <w:r w:rsidR="00005B60">
        <w:rPr>
          <w:lang w:val="en-US"/>
        </w:rPr>
        <w:t xml:space="preserve"> </w:t>
      </w:r>
      <w:proofErr w:type="spellStart"/>
      <w:r w:rsidR="00005B60">
        <w:rPr>
          <w:lang w:val="en-US"/>
        </w:rPr>
        <w:t>variabel</w:t>
      </w:r>
      <w:proofErr w:type="spellEnd"/>
      <w:r w:rsidR="00005B60">
        <w:rPr>
          <w:lang w:val="en-US"/>
        </w:rPr>
        <w:t xml:space="preserve"> </w:t>
      </w:r>
      <w:proofErr w:type="spellStart"/>
      <w:r w:rsidR="00005B60" w:rsidRPr="00FF57F1">
        <w:rPr>
          <w:lang w:val="id-ID"/>
        </w:rPr>
        <w:t>dependen</w:t>
      </w:r>
      <w:proofErr w:type="spellEnd"/>
      <w:r w:rsidR="00005B60">
        <w:rPr>
          <w:lang w:val="en-US"/>
        </w:rPr>
        <w:t xml:space="preserve">. </w:t>
      </w:r>
      <w:r w:rsidRPr="00040035">
        <w:rPr>
          <w:lang w:val="id-ID"/>
        </w:rPr>
        <w:t xml:space="preserve">Selain itu, uji F dapat digunakan untuk melihat model regresi yang digunakan sudah </w:t>
      </w:r>
      <w:r w:rsidRPr="00040035">
        <w:rPr>
          <w:i/>
          <w:lang w:val="id-ID"/>
        </w:rPr>
        <w:t xml:space="preserve">fixed </w:t>
      </w:r>
      <w:r w:rsidRPr="00040035">
        <w:rPr>
          <w:lang w:val="id-ID"/>
        </w:rPr>
        <w:t xml:space="preserve">atau belum, dengan ketentuan bahwa jika </w:t>
      </w:r>
      <w:proofErr w:type="spellStart"/>
      <w:r w:rsidR="00AF507C">
        <w:rPr>
          <w:lang w:val="en-US"/>
        </w:rPr>
        <w:t>nilai</w:t>
      </w:r>
      <w:proofErr w:type="spellEnd"/>
      <w:r w:rsidR="00AF507C">
        <w:rPr>
          <w:lang w:val="en-US"/>
        </w:rPr>
        <w:t xml:space="preserve"> </w:t>
      </w:r>
      <w:proofErr w:type="spellStart"/>
      <w:r w:rsidR="00AF507C">
        <w:rPr>
          <w:lang w:val="en-US"/>
        </w:rPr>
        <w:t>signifikansi</w:t>
      </w:r>
      <w:proofErr w:type="spellEnd"/>
      <w:r w:rsidR="00AF507C">
        <w:rPr>
          <w:lang w:val="en-US"/>
        </w:rPr>
        <w:t xml:space="preserve"> </w:t>
      </w:r>
      <w:r w:rsidRPr="00040035">
        <w:rPr>
          <w:lang w:val="id-ID"/>
        </w:rPr>
        <w:t>&lt; (α)</w:t>
      </w:r>
      <w:r w:rsidR="009105E6">
        <w:rPr>
          <w:lang w:val="en-US"/>
        </w:rPr>
        <w:t xml:space="preserve"> </w:t>
      </w:r>
      <w:r w:rsidRPr="00040035">
        <w:rPr>
          <w:lang w:val="id-ID"/>
        </w:rPr>
        <w:t xml:space="preserve">= 0,05 berarti model tersebut </w:t>
      </w:r>
      <w:r w:rsidRPr="00040035">
        <w:rPr>
          <w:i/>
          <w:lang w:val="id-ID"/>
        </w:rPr>
        <w:t xml:space="preserve">fixed </w:t>
      </w:r>
      <w:r w:rsidRPr="00040035">
        <w:rPr>
          <w:lang w:val="id-ID"/>
        </w:rPr>
        <w:t>dan bisa digunakan untuk menguji hipotesis</w:t>
      </w:r>
      <w:r w:rsidR="00266746">
        <w:rPr>
          <w:lang w:val="en-US"/>
        </w:rPr>
        <w:t xml:space="preserve"> (</w:t>
      </w:r>
      <w:proofErr w:type="spellStart"/>
      <w:r w:rsidR="00005B60">
        <w:rPr>
          <w:lang w:val="en-US"/>
        </w:rPr>
        <w:t>Ghozali</w:t>
      </w:r>
      <w:proofErr w:type="spellEnd"/>
      <w:r w:rsidR="00005B60">
        <w:rPr>
          <w:lang w:val="en-US"/>
        </w:rPr>
        <w:t>, 2011</w:t>
      </w:r>
      <w:r w:rsidR="007F70E2">
        <w:rPr>
          <w:lang w:val="en-US"/>
        </w:rPr>
        <w:t>)</w:t>
      </w:r>
      <w:r w:rsidR="00266746">
        <w:rPr>
          <w:lang w:val="en-US"/>
        </w:rPr>
        <w:t>.</w:t>
      </w:r>
    </w:p>
    <w:p w:rsidR="004E1E8F" w:rsidRPr="00252EF5" w:rsidRDefault="004E1E8F" w:rsidP="00FF57F1">
      <w:pPr>
        <w:pStyle w:val="ListParagraph"/>
        <w:numPr>
          <w:ilvl w:val="2"/>
          <w:numId w:val="16"/>
        </w:numPr>
        <w:tabs>
          <w:tab w:val="left" w:pos="709"/>
        </w:tabs>
        <w:spacing w:line="480" w:lineRule="auto"/>
        <w:ind w:left="142" w:firstLine="0"/>
        <w:jc w:val="both"/>
        <w:rPr>
          <w:b/>
          <w:lang w:val="id-ID"/>
        </w:rPr>
      </w:pPr>
      <w:r w:rsidRPr="00252EF5">
        <w:rPr>
          <w:b/>
          <w:lang w:val="id-ID"/>
        </w:rPr>
        <w:t xml:space="preserve">Uji </w:t>
      </w:r>
      <w:r w:rsidR="0042092C" w:rsidRPr="00252EF5">
        <w:rPr>
          <w:b/>
          <w:lang w:val="en-US"/>
        </w:rPr>
        <w:t xml:space="preserve">t </w:t>
      </w:r>
      <w:proofErr w:type="spellStart"/>
      <w:r w:rsidR="0042092C" w:rsidRPr="00252EF5">
        <w:rPr>
          <w:b/>
          <w:lang w:val="en-US"/>
        </w:rPr>
        <w:t>Statistik</w:t>
      </w:r>
      <w:proofErr w:type="spellEnd"/>
      <w:r w:rsidR="0042092C" w:rsidRPr="00252EF5">
        <w:rPr>
          <w:b/>
          <w:lang w:val="en-US"/>
        </w:rPr>
        <w:t xml:space="preserve"> </w:t>
      </w:r>
    </w:p>
    <w:p w:rsidR="00825552" w:rsidRDefault="004E1E8F" w:rsidP="00FF57F1">
      <w:pPr>
        <w:pStyle w:val="ListParagraph"/>
        <w:spacing w:line="456" w:lineRule="auto"/>
        <w:ind w:left="284" w:firstLine="850"/>
        <w:jc w:val="both"/>
        <w:rPr>
          <w:lang w:val="en-US"/>
        </w:rPr>
      </w:pPr>
      <w:r w:rsidRPr="00040035">
        <w:rPr>
          <w:lang w:val="id-ID"/>
        </w:rPr>
        <w:tab/>
      </w:r>
      <w:r w:rsidR="00FF2DA1" w:rsidRPr="00FF2DA1">
        <w:rPr>
          <w:lang w:val="id-ID"/>
        </w:rPr>
        <w:t xml:space="preserve">Uji t </w:t>
      </w:r>
      <w:proofErr w:type="spellStart"/>
      <w:r w:rsidR="00FF2DA1">
        <w:rPr>
          <w:lang w:val="en-US"/>
        </w:rPr>
        <w:t>pada</w:t>
      </w:r>
      <w:proofErr w:type="spellEnd"/>
      <w:r w:rsidR="00FF2DA1">
        <w:rPr>
          <w:lang w:val="en-US"/>
        </w:rPr>
        <w:t xml:space="preserve"> </w:t>
      </w:r>
      <w:proofErr w:type="spellStart"/>
      <w:r w:rsidR="00FF2DA1">
        <w:rPr>
          <w:lang w:val="en-US"/>
        </w:rPr>
        <w:t>dasarnya</w:t>
      </w:r>
      <w:proofErr w:type="spellEnd"/>
      <w:r w:rsidR="00FF2DA1">
        <w:rPr>
          <w:lang w:val="en-US"/>
        </w:rPr>
        <w:t xml:space="preserve"> </w:t>
      </w:r>
      <w:r w:rsidR="00FF2DA1" w:rsidRPr="00FF2DA1">
        <w:rPr>
          <w:lang w:val="id-ID"/>
        </w:rPr>
        <w:t xml:space="preserve">digunakan untuk </w:t>
      </w:r>
      <w:proofErr w:type="spellStart"/>
      <w:r w:rsidR="002D64AE">
        <w:rPr>
          <w:lang w:val="en-US"/>
        </w:rPr>
        <w:t>mengetahui</w:t>
      </w:r>
      <w:proofErr w:type="spellEnd"/>
      <w:r w:rsidR="002D64AE">
        <w:rPr>
          <w:lang w:val="en-US"/>
        </w:rPr>
        <w:t xml:space="preserve"> </w:t>
      </w:r>
      <w:proofErr w:type="spellStart"/>
      <w:r w:rsidR="002D64AE">
        <w:rPr>
          <w:lang w:val="en-US"/>
        </w:rPr>
        <w:t>apakah</w:t>
      </w:r>
      <w:proofErr w:type="spellEnd"/>
      <w:r w:rsidR="002D64AE">
        <w:rPr>
          <w:lang w:val="en-US"/>
        </w:rPr>
        <w:t xml:space="preserve"> </w:t>
      </w:r>
      <w:r w:rsidR="00FF2DA1" w:rsidRPr="00FF2DA1">
        <w:rPr>
          <w:lang w:val="id-ID"/>
        </w:rPr>
        <w:t>variabel independen</w:t>
      </w:r>
      <w:r w:rsidR="002D64AE">
        <w:rPr>
          <w:lang w:val="en-US"/>
        </w:rPr>
        <w:t xml:space="preserve"> </w:t>
      </w:r>
      <w:proofErr w:type="spellStart"/>
      <w:r w:rsidR="002D64AE">
        <w:rPr>
          <w:lang w:val="en-US"/>
        </w:rPr>
        <w:t>berpengaruh</w:t>
      </w:r>
      <w:proofErr w:type="spellEnd"/>
      <w:r w:rsidR="002D64AE">
        <w:rPr>
          <w:lang w:val="en-US"/>
        </w:rPr>
        <w:t xml:space="preserve"> </w:t>
      </w:r>
      <w:proofErr w:type="spellStart"/>
      <w:r w:rsidR="002D64AE">
        <w:rPr>
          <w:lang w:val="en-US"/>
        </w:rPr>
        <w:t>secara</w:t>
      </w:r>
      <w:proofErr w:type="spellEnd"/>
      <w:r w:rsidR="002D64AE">
        <w:rPr>
          <w:lang w:val="en-US"/>
        </w:rPr>
        <w:t xml:space="preserve"> </w:t>
      </w:r>
      <w:proofErr w:type="spellStart"/>
      <w:r w:rsidR="002D64AE">
        <w:rPr>
          <w:lang w:val="en-US"/>
        </w:rPr>
        <w:t>signifikan</w:t>
      </w:r>
      <w:proofErr w:type="spellEnd"/>
      <w:r w:rsidR="00FF2DA1" w:rsidRPr="00FF2DA1">
        <w:rPr>
          <w:lang w:val="id-ID"/>
        </w:rPr>
        <w:t xml:space="preserve"> terhadap va</w:t>
      </w:r>
      <w:r w:rsidR="002D64AE">
        <w:rPr>
          <w:lang w:val="id-ID"/>
        </w:rPr>
        <w:t xml:space="preserve">riabel dependen. </w:t>
      </w:r>
      <w:r w:rsidR="00FF2DA1">
        <w:rPr>
          <w:lang w:val="id-ID"/>
        </w:rPr>
        <w:t>(</w:t>
      </w:r>
      <w:proofErr w:type="spellStart"/>
      <w:r w:rsidR="00005B60">
        <w:rPr>
          <w:lang w:val="en-US"/>
        </w:rPr>
        <w:t>Ghozali</w:t>
      </w:r>
      <w:proofErr w:type="spellEnd"/>
      <w:r w:rsidR="00005B60">
        <w:rPr>
          <w:lang w:val="en-US"/>
        </w:rPr>
        <w:t>, 2011</w:t>
      </w:r>
      <w:r w:rsidR="00FF2DA1">
        <w:rPr>
          <w:lang w:val="id-ID"/>
        </w:rPr>
        <w:t xml:space="preserve">). </w:t>
      </w:r>
      <w:r w:rsidR="00825552">
        <w:rPr>
          <w:lang w:val="id-ID"/>
        </w:rPr>
        <w:t>Dengan</w:t>
      </w:r>
      <w:r w:rsidR="00825552">
        <w:rPr>
          <w:lang w:val="en-US"/>
        </w:rPr>
        <w:t xml:space="preserve"> </w:t>
      </w:r>
      <w:r w:rsidR="00825552">
        <w:rPr>
          <w:rFonts w:ascii="Symbol" w:hAnsi="Symbol"/>
          <w:lang w:val="en-US"/>
        </w:rPr>
        <w:t></w:t>
      </w:r>
      <w:r w:rsidR="00825552">
        <w:rPr>
          <w:rFonts w:ascii="Symbol" w:hAnsi="Symbol"/>
          <w:lang w:val="en-US"/>
        </w:rPr>
        <w:t></w:t>
      </w:r>
      <w:r w:rsidR="00825552">
        <w:rPr>
          <w:rFonts w:ascii="Symbol" w:hAnsi="Symbol"/>
          <w:lang w:val="en-US"/>
        </w:rPr>
        <w:t></w:t>
      </w:r>
      <w:r w:rsidR="00825552">
        <w:rPr>
          <w:rFonts w:ascii="Symbol" w:hAnsi="Symbol"/>
          <w:lang w:val="en-US"/>
        </w:rPr>
        <w:t></w:t>
      </w:r>
      <w:r w:rsidR="00825552">
        <w:rPr>
          <w:lang w:val="en-US"/>
        </w:rPr>
        <w:t xml:space="preserve">0,05 </w:t>
      </w:r>
      <w:proofErr w:type="spellStart"/>
      <w:r w:rsidR="00825552">
        <w:rPr>
          <w:lang w:val="en-US"/>
        </w:rPr>
        <w:t>asumsi</w:t>
      </w:r>
      <w:proofErr w:type="spellEnd"/>
      <w:r w:rsidR="00825552">
        <w:rPr>
          <w:lang w:val="en-US"/>
        </w:rPr>
        <w:t xml:space="preserve"> </w:t>
      </w:r>
      <w:proofErr w:type="spellStart"/>
      <w:r w:rsidR="00825552">
        <w:rPr>
          <w:lang w:val="en-US"/>
        </w:rPr>
        <w:t>signifikansi</w:t>
      </w:r>
      <w:proofErr w:type="spellEnd"/>
      <w:r w:rsidR="00825552">
        <w:rPr>
          <w:lang w:val="en-US"/>
        </w:rPr>
        <w:t xml:space="preserve">  </w:t>
      </w:r>
      <w:proofErr w:type="spellStart"/>
      <w:r w:rsidR="00825552">
        <w:rPr>
          <w:lang w:val="en-US"/>
        </w:rPr>
        <w:t>dapat</w:t>
      </w:r>
      <w:proofErr w:type="spellEnd"/>
      <w:r w:rsidR="00825552">
        <w:rPr>
          <w:lang w:val="en-US"/>
        </w:rPr>
        <w:t xml:space="preserve"> </w:t>
      </w:r>
      <w:proofErr w:type="spellStart"/>
      <w:r w:rsidR="00825552">
        <w:rPr>
          <w:lang w:val="en-US"/>
        </w:rPr>
        <w:t>diukur</w:t>
      </w:r>
      <w:proofErr w:type="spellEnd"/>
      <w:r w:rsidR="00825552">
        <w:rPr>
          <w:lang w:val="en-US"/>
        </w:rPr>
        <w:t xml:space="preserve"> </w:t>
      </w:r>
      <w:proofErr w:type="spellStart"/>
      <w:r w:rsidR="00825552">
        <w:rPr>
          <w:lang w:val="en-US"/>
        </w:rPr>
        <w:t>dengan</w:t>
      </w:r>
      <w:proofErr w:type="spellEnd"/>
      <w:r w:rsidR="00825552">
        <w:rPr>
          <w:lang w:val="en-US"/>
        </w:rPr>
        <w:t xml:space="preserve"> </w:t>
      </w:r>
      <w:proofErr w:type="spellStart"/>
      <w:r w:rsidR="00825552">
        <w:rPr>
          <w:lang w:val="en-US"/>
        </w:rPr>
        <w:t>kriteria</w:t>
      </w:r>
      <w:proofErr w:type="spellEnd"/>
      <w:r w:rsidR="00825552">
        <w:rPr>
          <w:lang w:val="en-US"/>
        </w:rPr>
        <w:t xml:space="preserve"> </w:t>
      </w:r>
      <w:proofErr w:type="spellStart"/>
      <w:r w:rsidR="00825552">
        <w:rPr>
          <w:lang w:val="en-US"/>
        </w:rPr>
        <w:t>pengujian</w:t>
      </w:r>
      <w:proofErr w:type="spellEnd"/>
      <w:r w:rsidR="00825552">
        <w:rPr>
          <w:lang w:val="en-US"/>
        </w:rPr>
        <w:t xml:space="preserve"> </w:t>
      </w:r>
      <w:proofErr w:type="spellStart"/>
      <w:r w:rsidR="00825552">
        <w:rPr>
          <w:lang w:val="en-US"/>
        </w:rPr>
        <w:t>sebagai</w:t>
      </w:r>
      <w:proofErr w:type="spellEnd"/>
      <w:r w:rsidR="00825552">
        <w:rPr>
          <w:lang w:val="en-US"/>
        </w:rPr>
        <w:t xml:space="preserve"> </w:t>
      </w:r>
      <w:proofErr w:type="spellStart"/>
      <w:r w:rsidR="00825552">
        <w:rPr>
          <w:lang w:val="en-US"/>
        </w:rPr>
        <w:t>berikut</w:t>
      </w:r>
      <w:proofErr w:type="spellEnd"/>
      <w:r w:rsidR="00825552">
        <w:rPr>
          <w:lang w:val="en-US"/>
        </w:rPr>
        <w:t xml:space="preserve"> :</w:t>
      </w:r>
    </w:p>
    <w:p w:rsidR="00825552" w:rsidRDefault="00825552" w:rsidP="00FF57F1">
      <w:pPr>
        <w:pStyle w:val="ListParagraph"/>
        <w:tabs>
          <w:tab w:val="left" w:pos="851"/>
        </w:tabs>
        <w:spacing w:line="456" w:lineRule="auto"/>
        <w:ind w:left="786"/>
        <w:jc w:val="both"/>
        <w:rPr>
          <w:lang w:val="en-US"/>
        </w:rPr>
      </w:pPr>
      <w:r>
        <w:rPr>
          <w:lang w:val="en-US"/>
        </w:rPr>
        <w:t xml:space="preserve">Ho </w:t>
      </w:r>
      <w:proofErr w:type="spellStart"/>
      <w:r>
        <w:rPr>
          <w:lang w:val="en-US"/>
        </w:rPr>
        <w:t>diterima</w:t>
      </w:r>
      <w:proofErr w:type="spellEnd"/>
      <w:r>
        <w:rPr>
          <w:lang w:val="en-US"/>
        </w:rPr>
        <w:t xml:space="preserve"> </w:t>
      </w:r>
      <w:proofErr w:type="spellStart"/>
      <w:r>
        <w:rPr>
          <w:lang w:val="en-US"/>
        </w:rPr>
        <w:t>dan</w:t>
      </w:r>
      <w:proofErr w:type="spellEnd"/>
      <w:r>
        <w:rPr>
          <w:lang w:val="en-US"/>
        </w:rPr>
        <w:t xml:space="preserve"> Ha </w:t>
      </w:r>
      <w:proofErr w:type="spellStart"/>
      <w:r>
        <w:rPr>
          <w:lang w:val="en-US"/>
        </w:rPr>
        <w:t>ditolak</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signifikansi</w:t>
      </w:r>
      <w:proofErr w:type="spellEnd"/>
      <w:r>
        <w:rPr>
          <w:lang w:val="en-US"/>
        </w:rPr>
        <w:t xml:space="preserve"> &gt; </w:t>
      </w:r>
      <w:proofErr w:type="spellStart"/>
      <w:r>
        <w:rPr>
          <w:lang w:val="en-US"/>
        </w:rPr>
        <w:t>dari</w:t>
      </w:r>
      <w:proofErr w:type="spellEnd"/>
      <w:r>
        <w:rPr>
          <w:lang w:val="en-US"/>
        </w:rPr>
        <w:t xml:space="preserve"> </w:t>
      </w:r>
      <w:r>
        <w:rPr>
          <w:rFonts w:ascii="Symbol" w:hAnsi="Symbol"/>
          <w:lang w:val="en-US"/>
        </w:rPr>
        <w:t></w:t>
      </w:r>
      <w:r w:rsidR="00CE652D">
        <w:rPr>
          <w:lang w:val="en-US"/>
        </w:rPr>
        <w:t>0</w:t>
      </w:r>
      <w:proofErr w:type="gramStart"/>
      <w:r w:rsidR="00CE652D">
        <w:rPr>
          <w:lang w:val="en-US"/>
        </w:rPr>
        <w:t>,</w:t>
      </w:r>
      <w:r>
        <w:rPr>
          <w:lang w:val="en-US"/>
        </w:rPr>
        <w:t>05</w:t>
      </w:r>
      <w:proofErr w:type="gramEnd"/>
    </w:p>
    <w:p w:rsidR="00E7525F" w:rsidRPr="00040035" w:rsidRDefault="00825552" w:rsidP="00FF57F1">
      <w:pPr>
        <w:pStyle w:val="ListParagraph"/>
        <w:tabs>
          <w:tab w:val="left" w:pos="851"/>
        </w:tabs>
        <w:spacing w:line="456" w:lineRule="auto"/>
        <w:ind w:left="786"/>
        <w:jc w:val="both"/>
      </w:pPr>
      <w:r>
        <w:rPr>
          <w:lang w:val="en-US"/>
        </w:rPr>
        <w:t xml:space="preserve">Ho </w:t>
      </w:r>
      <w:proofErr w:type="spellStart"/>
      <w:r>
        <w:rPr>
          <w:lang w:val="en-US"/>
        </w:rPr>
        <w:t>ditolak</w:t>
      </w:r>
      <w:proofErr w:type="spellEnd"/>
      <w:r>
        <w:rPr>
          <w:lang w:val="en-US"/>
        </w:rPr>
        <w:t xml:space="preserve"> </w:t>
      </w:r>
      <w:proofErr w:type="spellStart"/>
      <w:r>
        <w:rPr>
          <w:lang w:val="en-US"/>
        </w:rPr>
        <w:t>dan</w:t>
      </w:r>
      <w:proofErr w:type="spellEnd"/>
      <w:r>
        <w:rPr>
          <w:lang w:val="en-US"/>
        </w:rPr>
        <w:t xml:space="preserve"> Ha </w:t>
      </w:r>
      <w:proofErr w:type="spellStart"/>
      <w:r>
        <w:rPr>
          <w:lang w:val="en-US"/>
        </w:rPr>
        <w:t>diterima</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signifikansi</w:t>
      </w:r>
      <w:proofErr w:type="spellEnd"/>
      <w:r>
        <w:rPr>
          <w:lang w:val="en-US"/>
        </w:rPr>
        <w:t xml:space="preserve"> &lt; </w:t>
      </w:r>
      <w:proofErr w:type="spellStart"/>
      <w:r>
        <w:rPr>
          <w:lang w:val="en-US"/>
        </w:rPr>
        <w:t>dari</w:t>
      </w:r>
      <w:proofErr w:type="spellEnd"/>
      <w:r>
        <w:rPr>
          <w:lang w:val="en-US"/>
        </w:rPr>
        <w:t xml:space="preserve"> </w:t>
      </w:r>
      <w:r>
        <w:rPr>
          <w:rFonts w:ascii="Symbol" w:hAnsi="Symbol"/>
          <w:lang w:val="en-US"/>
        </w:rPr>
        <w:t></w:t>
      </w:r>
      <w:r w:rsidR="00CE652D">
        <w:rPr>
          <w:lang w:val="en-US"/>
        </w:rPr>
        <w:t>0</w:t>
      </w:r>
      <w:proofErr w:type="gramStart"/>
      <w:r w:rsidR="00CE652D">
        <w:rPr>
          <w:lang w:val="en-US"/>
        </w:rPr>
        <w:t>,</w:t>
      </w:r>
      <w:r>
        <w:rPr>
          <w:lang w:val="en-US"/>
        </w:rPr>
        <w:t>05</w:t>
      </w:r>
      <w:proofErr w:type="gramEnd"/>
    </w:p>
    <w:sectPr w:rsidR="00E7525F" w:rsidRPr="00040035" w:rsidSect="00182460">
      <w:headerReference w:type="default" r:id="rId8"/>
      <w:footerReference w:type="default" r:id="rId9"/>
      <w:footerReference w:type="first" r:id="rId10"/>
      <w:pgSz w:w="11906" w:h="16838"/>
      <w:pgMar w:top="2268" w:right="1701" w:bottom="1701" w:left="2268" w:header="709" w:footer="709" w:gutter="0"/>
      <w:pgNumType w:start="4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24C" w:rsidRDefault="00D7724C">
      <w:r>
        <w:separator/>
      </w:r>
    </w:p>
  </w:endnote>
  <w:endnote w:type="continuationSeparator" w:id="0">
    <w:p w:rsidR="00D7724C" w:rsidRDefault="00D7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Default="00722EC2">
    <w:pPr>
      <w:pStyle w:val="Footer"/>
      <w:rPr>
        <w:lang w:val="id-ID"/>
      </w:rPr>
    </w:pPr>
    <w:r>
      <w:rPr>
        <w:lang w:val="id-ID"/>
      </w:rPr>
      <w:tab/>
    </w:r>
  </w:p>
  <w:p w:rsidR="001E3BE6" w:rsidRPr="001E3BE6" w:rsidRDefault="00182460">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BE6" w:rsidRDefault="00722EC2">
    <w:pPr>
      <w:pStyle w:val="Footer"/>
      <w:jc w:val="center"/>
    </w:pPr>
    <w:r>
      <w:fldChar w:fldCharType="begin"/>
    </w:r>
    <w:r>
      <w:instrText xml:space="preserve"> PAGE   \* MERGEFORMAT </w:instrText>
    </w:r>
    <w:r>
      <w:fldChar w:fldCharType="separate"/>
    </w:r>
    <w:r w:rsidR="00182460">
      <w:rPr>
        <w:noProof/>
      </w:rPr>
      <w:t>43</w:t>
    </w:r>
    <w:r>
      <w:fldChar w:fldCharType="end"/>
    </w:r>
  </w:p>
  <w:p w:rsidR="001E3BE6" w:rsidRPr="004A0083" w:rsidRDefault="00182460" w:rsidP="004A0083">
    <w:pPr>
      <w:pStyle w:val="Footer"/>
      <w:jc w:val="cen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24C" w:rsidRDefault="00D7724C">
      <w:r>
        <w:separator/>
      </w:r>
    </w:p>
  </w:footnote>
  <w:footnote w:type="continuationSeparator" w:id="0">
    <w:p w:rsidR="00D7724C" w:rsidRDefault="00D77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986919"/>
      <w:docPartObj>
        <w:docPartGallery w:val="Page Numbers (Top of Page)"/>
        <w:docPartUnique/>
      </w:docPartObj>
    </w:sdtPr>
    <w:sdtEndPr>
      <w:rPr>
        <w:noProof/>
      </w:rPr>
    </w:sdtEndPr>
    <w:sdtContent>
      <w:p w:rsidR="004F3389" w:rsidRDefault="004F3389">
        <w:pPr>
          <w:pStyle w:val="Header"/>
          <w:jc w:val="right"/>
        </w:pPr>
        <w:r>
          <w:fldChar w:fldCharType="begin"/>
        </w:r>
        <w:r>
          <w:instrText xml:space="preserve"> PAGE   \* MERGEFORMAT </w:instrText>
        </w:r>
        <w:r>
          <w:fldChar w:fldCharType="separate"/>
        </w:r>
        <w:r w:rsidR="00182460">
          <w:rPr>
            <w:noProof/>
          </w:rPr>
          <w:t>48</w:t>
        </w:r>
        <w:r>
          <w:rPr>
            <w:noProof/>
          </w:rPr>
          <w:fldChar w:fldCharType="end"/>
        </w:r>
      </w:p>
    </w:sdtContent>
  </w:sdt>
  <w:p w:rsidR="004A0083" w:rsidRDefault="00182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418"/>
    <w:multiLevelType w:val="multilevel"/>
    <w:tmpl w:val="BEDC78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3A3C13"/>
    <w:multiLevelType w:val="hybridMultilevel"/>
    <w:tmpl w:val="1A3E3A32"/>
    <w:lvl w:ilvl="0" w:tplc="DBA26540">
      <w:start w:val="1"/>
      <w:numFmt w:val="upp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7A613B4"/>
    <w:multiLevelType w:val="hybridMultilevel"/>
    <w:tmpl w:val="2252211C"/>
    <w:lvl w:ilvl="0" w:tplc="0421000F">
      <w:start w:val="1"/>
      <w:numFmt w:val="decimal"/>
      <w:lvlText w:val="%1."/>
      <w:lvlJc w:val="left"/>
      <w:pPr>
        <w:ind w:left="720" w:hanging="360"/>
      </w:pPr>
      <w:rPr>
        <w:rFonts w:cs="Times New Roman"/>
      </w:rPr>
    </w:lvl>
    <w:lvl w:ilvl="1" w:tplc="80083C70">
      <w:start w:val="1"/>
      <w:numFmt w:val="lowerLetter"/>
      <w:lvlText w:val="%2."/>
      <w:lvlJc w:val="left"/>
      <w:pPr>
        <w:ind w:left="1440" w:hanging="360"/>
      </w:pPr>
      <w:rPr>
        <w:rFonts w:cs="Times New Roman"/>
        <w:b/>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91C2E9C"/>
    <w:multiLevelType w:val="multilevel"/>
    <w:tmpl w:val="9E2EF29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ED5587"/>
    <w:multiLevelType w:val="multilevel"/>
    <w:tmpl w:val="E97A7510"/>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13DE63C4"/>
    <w:multiLevelType w:val="hybridMultilevel"/>
    <w:tmpl w:val="760C192E"/>
    <w:lvl w:ilvl="0" w:tplc="56D83012">
      <w:start w:val="3"/>
      <w:numFmt w:val="bullet"/>
      <w:lvlText w:val=""/>
      <w:lvlJc w:val="left"/>
      <w:pPr>
        <w:ind w:left="1890" w:hanging="360"/>
      </w:pPr>
      <w:rPr>
        <w:rFonts w:ascii="Symbol" w:eastAsia="Times New Roman" w:hAnsi="Symbol"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nsid w:val="176827FF"/>
    <w:multiLevelType w:val="hybridMultilevel"/>
    <w:tmpl w:val="56C41D80"/>
    <w:lvl w:ilvl="0" w:tplc="FEDC0964">
      <w:start w:val="1"/>
      <w:numFmt w:val="lowerLetter"/>
      <w:lvlText w:val="%1."/>
      <w:lvlJc w:val="left"/>
      <w:pPr>
        <w:ind w:left="786" w:hanging="360"/>
      </w:pPr>
      <w:rPr>
        <w:rFonts w:cs="Times New Roman"/>
        <w:b/>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7">
    <w:nsid w:val="1AA855FA"/>
    <w:multiLevelType w:val="hybridMultilevel"/>
    <w:tmpl w:val="6D804C0A"/>
    <w:lvl w:ilvl="0" w:tplc="C3368488">
      <w:start w:val="1"/>
      <w:numFmt w:val="lowerLetter"/>
      <w:lvlText w:val="%1."/>
      <w:lvlJc w:val="left"/>
      <w:pPr>
        <w:ind w:left="720" w:hanging="360"/>
      </w:pPr>
      <w:rPr>
        <w:rFonts w:cs="Times New Roman"/>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25C40EE9"/>
    <w:multiLevelType w:val="hybridMultilevel"/>
    <w:tmpl w:val="4C723676"/>
    <w:lvl w:ilvl="0" w:tplc="D78ED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20115"/>
    <w:multiLevelType w:val="multilevel"/>
    <w:tmpl w:val="497EDC5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0B27BD"/>
    <w:multiLevelType w:val="hybridMultilevel"/>
    <w:tmpl w:val="92286B1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27615C5F"/>
    <w:multiLevelType w:val="multilevel"/>
    <w:tmpl w:val="7234D2D4"/>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nsid w:val="2C4F0995"/>
    <w:multiLevelType w:val="multilevel"/>
    <w:tmpl w:val="9FE46E04"/>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31FD6143"/>
    <w:multiLevelType w:val="multilevel"/>
    <w:tmpl w:val="C27A64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1F6FF3"/>
    <w:multiLevelType w:val="hybridMultilevel"/>
    <w:tmpl w:val="4658064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3CDF74AB"/>
    <w:multiLevelType w:val="hybridMultilevel"/>
    <w:tmpl w:val="42FABCEA"/>
    <w:lvl w:ilvl="0" w:tplc="04210019">
      <w:start w:val="1"/>
      <w:numFmt w:val="lowerLetter"/>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6">
    <w:nsid w:val="3E3B2EDB"/>
    <w:multiLevelType w:val="multilevel"/>
    <w:tmpl w:val="08EA444E"/>
    <w:lvl w:ilvl="0">
      <w:start w:val="3"/>
      <w:numFmt w:val="decimal"/>
      <w:lvlText w:val="%1"/>
      <w:lvlJc w:val="left"/>
      <w:pPr>
        <w:ind w:left="480" w:hanging="480"/>
      </w:pPr>
      <w:rPr>
        <w:rFonts w:hint="default"/>
      </w:rPr>
    </w:lvl>
    <w:lvl w:ilvl="1">
      <w:start w:val="5"/>
      <w:numFmt w:val="decimal"/>
      <w:lvlText w:val="%1.%2"/>
      <w:lvlJc w:val="left"/>
      <w:pPr>
        <w:ind w:left="930" w:hanging="480"/>
      </w:pPr>
      <w:rPr>
        <w:rFonts w:hint="default"/>
      </w:rPr>
    </w:lvl>
    <w:lvl w:ilvl="2">
      <w:start w:val="3"/>
      <w:numFmt w:val="decimal"/>
      <w:lvlText w:val="%1.%2.%3"/>
      <w:lvlJc w:val="left"/>
      <w:pPr>
        <w:ind w:left="1620" w:hanging="720"/>
      </w:pPr>
      <w:rPr>
        <w:rFonts w:hint="default"/>
        <w:b/>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nsid w:val="4857024F"/>
    <w:multiLevelType w:val="multilevel"/>
    <w:tmpl w:val="7F8EDD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83C333F"/>
    <w:multiLevelType w:val="hybridMultilevel"/>
    <w:tmpl w:val="EFDE9D58"/>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
  </w:num>
  <w:num w:numId="2">
    <w:abstractNumId w:val="10"/>
  </w:num>
  <w:num w:numId="3">
    <w:abstractNumId w:val="15"/>
  </w:num>
  <w:num w:numId="4">
    <w:abstractNumId w:val="18"/>
  </w:num>
  <w:num w:numId="5">
    <w:abstractNumId w:val="7"/>
  </w:num>
  <w:num w:numId="6">
    <w:abstractNumId w:val="2"/>
  </w:num>
  <w:num w:numId="7">
    <w:abstractNumId w:val="6"/>
  </w:num>
  <w:num w:numId="8">
    <w:abstractNumId w:val="14"/>
  </w:num>
  <w:num w:numId="9">
    <w:abstractNumId w:val="17"/>
  </w:num>
  <w:num w:numId="10">
    <w:abstractNumId w:val="0"/>
  </w:num>
  <w:num w:numId="11">
    <w:abstractNumId w:val="13"/>
  </w:num>
  <w:num w:numId="12">
    <w:abstractNumId w:val="12"/>
  </w:num>
  <w:num w:numId="13">
    <w:abstractNumId w:val="8"/>
  </w:num>
  <w:num w:numId="14">
    <w:abstractNumId w:val="4"/>
  </w:num>
  <w:num w:numId="15">
    <w:abstractNumId w:val="16"/>
  </w:num>
  <w:num w:numId="16">
    <w:abstractNumId w:val="11"/>
  </w:num>
  <w:num w:numId="17">
    <w:abstractNumId w:val="3"/>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E8F"/>
    <w:rsid w:val="00005B60"/>
    <w:rsid w:val="000232CE"/>
    <w:rsid w:val="00040035"/>
    <w:rsid w:val="0005347D"/>
    <w:rsid w:val="0006052D"/>
    <w:rsid w:val="000872D4"/>
    <w:rsid w:val="000D204E"/>
    <w:rsid w:val="000E43B7"/>
    <w:rsid w:val="000F3A55"/>
    <w:rsid w:val="00114044"/>
    <w:rsid w:val="00182460"/>
    <w:rsid w:val="001D2E8A"/>
    <w:rsid w:val="001D61C4"/>
    <w:rsid w:val="001E0A07"/>
    <w:rsid w:val="001F45C2"/>
    <w:rsid w:val="00237DAA"/>
    <w:rsid w:val="00252EF5"/>
    <w:rsid w:val="00266746"/>
    <w:rsid w:val="00285755"/>
    <w:rsid w:val="002919BB"/>
    <w:rsid w:val="002A0EF0"/>
    <w:rsid w:val="002D64AE"/>
    <w:rsid w:val="00313AD0"/>
    <w:rsid w:val="0038326F"/>
    <w:rsid w:val="003865AE"/>
    <w:rsid w:val="003E00AC"/>
    <w:rsid w:val="004131E2"/>
    <w:rsid w:val="0042092C"/>
    <w:rsid w:val="00442956"/>
    <w:rsid w:val="00442F59"/>
    <w:rsid w:val="004505F1"/>
    <w:rsid w:val="004616A6"/>
    <w:rsid w:val="004E1E8F"/>
    <w:rsid w:val="004E35E5"/>
    <w:rsid w:val="004F3389"/>
    <w:rsid w:val="004F6999"/>
    <w:rsid w:val="005319D4"/>
    <w:rsid w:val="00542D07"/>
    <w:rsid w:val="00587844"/>
    <w:rsid w:val="005A20A2"/>
    <w:rsid w:val="005B6DB9"/>
    <w:rsid w:val="005E525A"/>
    <w:rsid w:val="00627F24"/>
    <w:rsid w:val="00646BF0"/>
    <w:rsid w:val="00670BB6"/>
    <w:rsid w:val="006834D9"/>
    <w:rsid w:val="0069393F"/>
    <w:rsid w:val="00697380"/>
    <w:rsid w:val="00701255"/>
    <w:rsid w:val="00722EC2"/>
    <w:rsid w:val="007A7A92"/>
    <w:rsid w:val="007F70E2"/>
    <w:rsid w:val="00825552"/>
    <w:rsid w:val="00841B8D"/>
    <w:rsid w:val="00841B97"/>
    <w:rsid w:val="00863314"/>
    <w:rsid w:val="008A1889"/>
    <w:rsid w:val="008C76A1"/>
    <w:rsid w:val="008D1F55"/>
    <w:rsid w:val="008F14D2"/>
    <w:rsid w:val="009043E2"/>
    <w:rsid w:val="009105E6"/>
    <w:rsid w:val="009375B9"/>
    <w:rsid w:val="00946716"/>
    <w:rsid w:val="00947CEA"/>
    <w:rsid w:val="009F2C9E"/>
    <w:rsid w:val="00A60F0C"/>
    <w:rsid w:val="00A66A46"/>
    <w:rsid w:val="00A66E5D"/>
    <w:rsid w:val="00AD017C"/>
    <w:rsid w:val="00AE035A"/>
    <w:rsid w:val="00AE57AC"/>
    <w:rsid w:val="00AF507C"/>
    <w:rsid w:val="00AF527D"/>
    <w:rsid w:val="00B0159D"/>
    <w:rsid w:val="00B0411D"/>
    <w:rsid w:val="00B1370C"/>
    <w:rsid w:val="00BA0DD4"/>
    <w:rsid w:val="00C0337C"/>
    <w:rsid w:val="00C0531A"/>
    <w:rsid w:val="00C14175"/>
    <w:rsid w:val="00C274EE"/>
    <w:rsid w:val="00C86E30"/>
    <w:rsid w:val="00CB6031"/>
    <w:rsid w:val="00CD6D88"/>
    <w:rsid w:val="00CE652D"/>
    <w:rsid w:val="00D640E9"/>
    <w:rsid w:val="00D7724C"/>
    <w:rsid w:val="00E72157"/>
    <w:rsid w:val="00EC3C16"/>
    <w:rsid w:val="00F157F7"/>
    <w:rsid w:val="00F36987"/>
    <w:rsid w:val="00F55015"/>
    <w:rsid w:val="00F5613E"/>
    <w:rsid w:val="00F97386"/>
    <w:rsid w:val="00FF2DA1"/>
    <w:rsid w:val="00FF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E8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E8F"/>
    <w:pPr>
      <w:ind w:left="720"/>
      <w:contextualSpacing/>
    </w:pPr>
  </w:style>
  <w:style w:type="character" w:styleId="Hyperlink">
    <w:name w:val="Hyperlink"/>
    <w:basedOn w:val="DefaultParagraphFont"/>
    <w:uiPriority w:val="99"/>
    <w:rsid w:val="004E1E8F"/>
    <w:rPr>
      <w:rFonts w:cs="Times New Roman"/>
      <w:color w:val="0563C1" w:themeColor="hyperlink"/>
      <w:u w:val="single"/>
    </w:rPr>
  </w:style>
  <w:style w:type="table" w:styleId="TableGrid">
    <w:name w:val="Table Grid"/>
    <w:basedOn w:val="TableNormal"/>
    <w:uiPriority w:val="59"/>
    <w:rsid w:val="004E1E8F"/>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E1E8F"/>
    <w:pPr>
      <w:tabs>
        <w:tab w:val="center" w:pos="4513"/>
        <w:tab w:val="right" w:pos="9026"/>
      </w:tabs>
    </w:pPr>
  </w:style>
  <w:style w:type="character" w:customStyle="1" w:styleId="HeaderChar">
    <w:name w:val="Header Char"/>
    <w:basedOn w:val="DefaultParagraphFont"/>
    <w:link w:val="Header"/>
    <w:uiPriority w:val="99"/>
    <w:rsid w:val="004E1E8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4E1E8F"/>
    <w:pPr>
      <w:tabs>
        <w:tab w:val="center" w:pos="4513"/>
        <w:tab w:val="right" w:pos="9026"/>
      </w:tabs>
    </w:pPr>
  </w:style>
  <w:style w:type="character" w:customStyle="1" w:styleId="FooterChar">
    <w:name w:val="Footer Char"/>
    <w:basedOn w:val="DefaultParagraphFont"/>
    <w:link w:val="Footer"/>
    <w:uiPriority w:val="99"/>
    <w:rsid w:val="004E1E8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66E5D"/>
    <w:rPr>
      <w:rFonts w:ascii="Tahoma" w:hAnsi="Tahoma" w:cs="Tahoma"/>
      <w:sz w:val="16"/>
      <w:szCs w:val="16"/>
    </w:rPr>
  </w:style>
  <w:style w:type="character" w:customStyle="1" w:styleId="BalloonTextChar">
    <w:name w:val="Balloon Text Char"/>
    <w:basedOn w:val="DefaultParagraphFont"/>
    <w:link w:val="BalloonText"/>
    <w:uiPriority w:val="99"/>
    <w:semiHidden/>
    <w:rsid w:val="00A66E5D"/>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E8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E8F"/>
    <w:pPr>
      <w:ind w:left="720"/>
      <w:contextualSpacing/>
    </w:pPr>
  </w:style>
  <w:style w:type="character" w:styleId="Hyperlink">
    <w:name w:val="Hyperlink"/>
    <w:basedOn w:val="DefaultParagraphFont"/>
    <w:uiPriority w:val="99"/>
    <w:rsid w:val="004E1E8F"/>
    <w:rPr>
      <w:rFonts w:cs="Times New Roman"/>
      <w:color w:val="0563C1" w:themeColor="hyperlink"/>
      <w:u w:val="single"/>
    </w:rPr>
  </w:style>
  <w:style w:type="table" w:styleId="TableGrid">
    <w:name w:val="Table Grid"/>
    <w:basedOn w:val="TableNormal"/>
    <w:uiPriority w:val="59"/>
    <w:rsid w:val="004E1E8F"/>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E1E8F"/>
    <w:pPr>
      <w:tabs>
        <w:tab w:val="center" w:pos="4513"/>
        <w:tab w:val="right" w:pos="9026"/>
      </w:tabs>
    </w:pPr>
  </w:style>
  <w:style w:type="character" w:customStyle="1" w:styleId="HeaderChar">
    <w:name w:val="Header Char"/>
    <w:basedOn w:val="DefaultParagraphFont"/>
    <w:link w:val="Header"/>
    <w:uiPriority w:val="99"/>
    <w:rsid w:val="004E1E8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4E1E8F"/>
    <w:pPr>
      <w:tabs>
        <w:tab w:val="center" w:pos="4513"/>
        <w:tab w:val="right" w:pos="9026"/>
      </w:tabs>
    </w:pPr>
  </w:style>
  <w:style w:type="character" w:customStyle="1" w:styleId="FooterChar">
    <w:name w:val="Footer Char"/>
    <w:basedOn w:val="DefaultParagraphFont"/>
    <w:link w:val="Footer"/>
    <w:uiPriority w:val="99"/>
    <w:rsid w:val="004E1E8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66E5D"/>
    <w:rPr>
      <w:rFonts w:ascii="Tahoma" w:hAnsi="Tahoma" w:cs="Tahoma"/>
      <w:sz w:val="16"/>
      <w:szCs w:val="16"/>
    </w:rPr>
  </w:style>
  <w:style w:type="character" w:customStyle="1" w:styleId="BalloonTextChar">
    <w:name w:val="Balloon Text Char"/>
    <w:basedOn w:val="DefaultParagraphFont"/>
    <w:link w:val="BalloonText"/>
    <w:uiPriority w:val="99"/>
    <w:semiHidden/>
    <w:rsid w:val="00A66E5D"/>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7</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novita</dc:creator>
  <cp:lastModifiedBy>ZETKA</cp:lastModifiedBy>
  <cp:revision>14</cp:revision>
  <cp:lastPrinted>2014-12-17T21:50:00Z</cp:lastPrinted>
  <dcterms:created xsi:type="dcterms:W3CDTF">2014-11-20T03:38:00Z</dcterms:created>
  <dcterms:modified xsi:type="dcterms:W3CDTF">2015-01-14T03:12:00Z</dcterms:modified>
</cp:coreProperties>
</file>