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6F7" w:rsidRDefault="003066F7" w:rsidP="003066F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DAFTAR PUSTAKA</w:t>
      </w:r>
    </w:p>
    <w:p w:rsidR="003066F7" w:rsidRPr="004C1ADE" w:rsidRDefault="003066F7" w:rsidP="003066F7">
      <w:pPr>
        <w:jc w:val="center"/>
        <w:rPr>
          <w:rFonts w:ascii="Times New Roman" w:hAnsi="Times New Roman"/>
          <w:b/>
          <w:sz w:val="24"/>
          <w:szCs w:val="24"/>
        </w:rPr>
      </w:pPr>
    </w:p>
    <w:p w:rsidR="003066F7" w:rsidRDefault="003066F7" w:rsidP="003066F7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Abid</w:t>
      </w:r>
      <w:proofErr w:type="spellEnd"/>
      <w:r>
        <w:rPr>
          <w:rFonts w:ascii="Times New Roman" w:hAnsi="Times New Roman"/>
          <w:sz w:val="24"/>
          <w:szCs w:val="24"/>
        </w:rPr>
        <w:t xml:space="preserve">, Muhammad </w:t>
      </w:r>
      <w:proofErr w:type="spellStart"/>
      <w:r>
        <w:rPr>
          <w:rFonts w:ascii="Times New Roman" w:hAnsi="Times New Roman"/>
          <w:sz w:val="24"/>
          <w:szCs w:val="24"/>
        </w:rPr>
        <w:t>Talkhisul</w:t>
      </w:r>
      <w:proofErr w:type="spellEnd"/>
      <w:r>
        <w:rPr>
          <w:rFonts w:ascii="Times New Roman" w:hAnsi="Times New Roman"/>
          <w:sz w:val="24"/>
          <w:szCs w:val="24"/>
        </w:rPr>
        <w:t xml:space="preserve">. 2013. </w:t>
      </w:r>
      <w:proofErr w:type="spellStart"/>
      <w:r w:rsidRPr="003760BC">
        <w:rPr>
          <w:rFonts w:ascii="Times New Roman" w:hAnsi="Times New Roman"/>
          <w:i/>
          <w:sz w:val="24"/>
          <w:szCs w:val="24"/>
        </w:rPr>
        <w:t>Analisis</w:t>
      </w:r>
      <w:proofErr w:type="spellEnd"/>
      <w:r w:rsidRPr="003760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60BC">
        <w:rPr>
          <w:rFonts w:ascii="Times New Roman" w:hAnsi="Times New Roman"/>
          <w:i/>
          <w:sz w:val="24"/>
          <w:szCs w:val="24"/>
        </w:rPr>
        <w:t>Faktor-faktor</w:t>
      </w:r>
      <w:proofErr w:type="spellEnd"/>
      <w:r w:rsidRPr="003760BC">
        <w:rPr>
          <w:rFonts w:ascii="Times New Roman" w:hAnsi="Times New Roman"/>
          <w:i/>
          <w:sz w:val="24"/>
          <w:szCs w:val="24"/>
        </w:rPr>
        <w:t xml:space="preserve"> yang </w:t>
      </w:r>
      <w:proofErr w:type="spellStart"/>
      <w:r w:rsidRPr="003760BC">
        <w:rPr>
          <w:rFonts w:ascii="Times New Roman" w:hAnsi="Times New Roman"/>
          <w:i/>
          <w:sz w:val="24"/>
          <w:szCs w:val="24"/>
        </w:rPr>
        <w:t>Mempengaruhi</w:t>
      </w:r>
      <w:proofErr w:type="spellEnd"/>
      <w:r w:rsidRPr="003760BC">
        <w:rPr>
          <w:rFonts w:ascii="Times New Roman" w:hAnsi="Times New Roman"/>
          <w:i/>
          <w:sz w:val="24"/>
          <w:szCs w:val="24"/>
        </w:rPr>
        <w:t xml:space="preserve"> Abnormal Return </w:t>
      </w:r>
      <w:proofErr w:type="spellStart"/>
      <w:r w:rsidRPr="003760BC">
        <w:rPr>
          <w:rFonts w:ascii="Times New Roman" w:hAnsi="Times New Roman"/>
          <w:i/>
          <w:sz w:val="24"/>
          <w:szCs w:val="24"/>
        </w:rPr>
        <w:t>Saham</w:t>
      </w:r>
      <w:proofErr w:type="spellEnd"/>
      <w:r w:rsidRPr="003760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60BC">
        <w:rPr>
          <w:rFonts w:ascii="Times New Roman" w:hAnsi="Times New Roman"/>
          <w:i/>
          <w:sz w:val="24"/>
          <w:szCs w:val="24"/>
        </w:rPr>
        <w:t>Pada</w:t>
      </w:r>
      <w:proofErr w:type="spellEnd"/>
      <w:r w:rsidRPr="003760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60BC">
        <w:rPr>
          <w:rFonts w:ascii="Times New Roman" w:hAnsi="Times New Roman"/>
          <w:i/>
          <w:sz w:val="24"/>
          <w:szCs w:val="24"/>
        </w:rPr>
        <w:t>Kinerja</w:t>
      </w:r>
      <w:proofErr w:type="spellEnd"/>
      <w:r w:rsidRPr="003760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60BC">
        <w:rPr>
          <w:rFonts w:ascii="Times New Roman" w:hAnsi="Times New Roman"/>
          <w:i/>
          <w:sz w:val="24"/>
          <w:szCs w:val="24"/>
        </w:rPr>
        <w:t>Jangka</w:t>
      </w:r>
      <w:proofErr w:type="spellEnd"/>
      <w:r w:rsidRPr="003760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60BC">
        <w:rPr>
          <w:rFonts w:ascii="Times New Roman" w:hAnsi="Times New Roman"/>
          <w:i/>
          <w:sz w:val="24"/>
          <w:szCs w:val="24"/>
        </w:rPr>
        <w:t>Panjang</w:t>
      </w:r>
      <w:proofErr w:type="spellEnd"/>
      <w:r w:rsidRPr="003760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60BC">
        <w:rPr>
          <w:rFonts w:ascii="Times New Roman" w:hAnsi="Times New Roman"/>
          <w:i/>
          <w:sz w:val="24"/>
          <w:szCs w:val="24"/>
        </w:rPr>
        <w:t>Penawaran</w:t>
      </w:r>
      <w:proofErr w:type="spellEnd"/>
      <w:r w:rsidRPr="003760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60BC">
        <w:rPr>
          <w:rFonts w:ascii="Times New Roman" w:hAnsi="Times New Roman"/>
          <w:i/>
          <w:sz w:val="24"/>
          <w:szCs w:val="24"/>
        </w:rPr>
        <w:t>Umum</w:t>
      </w:r>
      <w:proofErr w:type="spellEnd"/>
      <w:r w:rsidRPr="003760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60BC">
        <w:rPr>
          <w:rFonts w:ascii="Times New Roman" w:hAnsi="Times New Roman"/>
          <w:i/>
          <w:sz w:val="24"/>
          <w:szCs w:val="24"/>
        </w:rPr>
        <w:t>Perdana</w:t>
      </w:r>
      <w:proofErr w:type="spellEnd"/>
      <w:r w:rsidRPr="003760BC">
        <w:rPr>
          <w:rFonts w:ascii="Times New Roman" w:hAnsi="Times New Roman"/>
          <w:i/>
          <w:sz w:val="24"/>
          <w:szCs w:val="24"/>
        </w:rPr>
        <w:t xml:space="preserve"> (IPO).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Skripsi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Universitas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Diponegoro</w:t>
      </w:r>
      <w:proofErr w:type="spellEnd"/>
      <w:r>
        <w:rPr>
          <w:rFonts w:ascii="Times New Roman" w:hAnsi="Times New Roman"/>
          <w:sz w:val="24"/>
          <w:szCs w:val="24"/>
        </w:rPr>
        <w:t xml:space="preserve">. Semarang. </w:t>
      </w:r>
    </w:p>
    <w:p w:rsidR="003066F7" w:rsidRDefault="003066F7" w:rsidP="003066F7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Ali, </w:t>
      </w:r>
      <w:proofErr w:type="spellStart"/>
      <w:r>
        <w:rPr>
          <w:rFonts w:ascii="Times New Roman" w:hAnsi="Times New Roman"/>
          <w:sz w:val="24"/>
          <w:szCs w:val="24"/>
        </w:rPr>
        <w:t>Ashig</w:t>
      </w:r>
      <w:proofErr w:type="spellEnd"/>
      <w:r>
        <w:rPr>
          <w:rFonts w:ascii="Times New Roman" w:hAnsi="Times New Roman"/>
          <w:sz w:val="24"/>
          <w:szCs w:val="24"/>
        </w:rPr>
        <w:t xml:space="preserve">. 1994. </w:t>
      </w:r>
      <w:r w:rsidRPr="000634C1">
        <w:rPr>
          <w:rFonts w:ascii="Times New Roman" w:hAnsi="Times New Roman"/>
          <w:i/>
          <w:sz w:val="24"/>
          <w:szCs w:val="24"/>
        </w:rPr>
        <w:t>The Incremental Information Content of Earnings, Working Capital from Operating and Cash Flows.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Journal of Accounting Research Vol. 32.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No. 1.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hal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: 61-67.</w:t>
      </w:r>
    </w:p>
    <w:p w:rsidR="003066F7" w:rsidRDefault="003066F7" w:rsidP="003066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Arifin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Zainal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2005.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Teori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Keuangan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Pasar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Modal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Yogyakarta: EKONISIA.</w:t>
      </w:r>
    </w:p>
    <w:p w:rsidR="003066F7" w:rsidRDefault="003066F7" w:rsidP="003066F7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Ball, Ray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Brown, Philip.</w:t>
      </w:r>
      <w:proofErr w:type="gramEnd"/>
      <w:r>
        <w:rPr>
          <w:rFonts w:ascii="Times New Roman" w:hAnsi="Times New Roman"/>
          <w:sz w:val="24"/>
          <w:szCs w:val="24"/>
        </w:rPr>
        <w:t xml:space="preserve"> 1968. </w:t>
      </w:r>
      <w:r w:rsidRPr="000634C1">
        <w:rPr>
          <w:rFonts w:ascii="Times New Roman" w:hAnsi="Times New Roman"/>
          <w:i/>
          <w:sz w:val="24"/>
          <w:szCs w:val="24"/>
        </w:rPr>
        <w:t>An Empirical Evaluation of Accounting Income Number.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Journal of Accounting Research.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Vol. 6.</w:t>
      </w:r>
      <w:proofErr w:type="gramEnd"/>
      <w:r>
        <w:rPr>
          <w:rFonts w:ascii="Times New Roman" w:hAnsi="Times New Roman"/>
          <w:sz w:val="24"/>
          <w:szCs w:val="24"/>
        </w:rPr>
        <w:t xml:space="preserve"> Issue 2 (</w:t>
      </w:r>
      <w:proofErr w:type="spellStart"/>
      <w:r>
        <w:rPr>
          <w:rFonts w:ascii="Times New Roman" w:hAnsi="Times New Roman"/>
          <w:sz w:val="24"/>
          <w:szCs w:val="24"/>
        </w:rPr>
        <w:t>Autmun</w:t>
      </w:r>
      <w:proofErr w:type="spellEnd"/>
      <w:r>
        <w:rPr>
          <w:rFonts w:ascii="Times New Roman" w:hAnsi="Times New Roman"/>
          <w:sz w:val="24"/>
          <w:szCs w:val="24"/>
        </w:rPr>
        <w:t>): 159-178. http//www.jstor.org/.</w:t>
      </w:r>
    </w:p>
    <w:p w:rsidR="003066F7" w:rsidRDefault="003066F7" w:rsidP="003066F7">
      <w:pPr>
        <w:spacing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Beaver W.H., M.L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McAnally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C. H. Stinson. 1997. </w:t>
      </w:r>
      <w:r w:rsidRPr="000634C1">
        <w:rPr>
          <w:rFonts w:ascii="Times New Roman" w:hAnsi="Times New Roman"/>
          <w:i/>
          <w:color w:val="000000" w:themeColor="text1"/>
          <w:sz w:val="24"/>
          <w:szCs w:val="24"/>
        </w:rPr>
        <w:t xml:space="preserve">The Information Content of Earnings and Prices: A </w:t>
      </w:r>
      <w:proofErr w:type="spellStart"/>
      <w:r w:rsidRPr="000634C1">
        <w:rPr>
          <w:rFonts w:ascii="Times New Roman" w:hAnsi="Times New Roman"/>
          <w:i/>
          <w:color w:val="000000" w:themeColor="text1"/>
          <w:sz w:val="24"/>
          <w:szCs w:val="24"/>
        </w:rPr>
        <w:t>Simulenous</w:t>
      </w:r>
      <w:proofErr w:type="spellEnd"/>
      <w:r w:rsidRPr="000634C1">
        <w:rPr>
          <w:rFonts w:ascii="Times New Roman" w:hAnsi="Times New Roman"/>
          <w:i/>
          <w:color w:val="000000" w:themeColor="text1"/>
          <w:sz w:val="24"/>
          <w:szCs w:val="24"/>
        </w:rPr>
        <w:t xml:space="preserve"> Equations Approach.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Journal of Accounting &amp; Economics (23) 53-81.</w:t>
      </w:r>
    </w:p>
    <w:p w:rsidR="003066F7" w:rsidRDefault="003066F7" w:rsidP="003066F7">
      <w:pPr>
        <w:spacing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Bernard,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Jaworski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and Ajay K.Kohli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,1994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0634C1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>Market Orientation: Antecedents and Consequences.</w:t>
      </w:r>
      <w:r w:rsidRPr="00C33367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C33367">
        <w:rPr>
          <w:rStyle w:val="Emphasis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Journal of Marketing</w:t>
      </w:r>
      <w:proofErr w:type="gramStart"/>
      <w:r w:rsidRPr="00C333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,Vol.57</w:t>
      </w:r>
      <w:proofErr w:type="gramEnd"/>
      <w:r w:rsidRPr="00C333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C333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Juliy</w:t>
      </w:r>
      <w:proofErr w:type="spellEnd"/>
      <w:r w:rsidRPr="00C333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), pp.53-70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3066F7" w:rsidRPr="007D645A" w:rsidRDefault="003066F7" w:rsidP="003066F7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Budianto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1997. </w:t>
      </w:r>
      <w:proofErr w:type="spellStart"/>
      <w:r>
        <w:rPr>
          <w:rFonts w:ascii="Times New Roman" w:hAnsi="Times New Roman"/>
          <w:sz w:val="24"/>
          <w:szCs w:val="24"/>
        </w:rPr>
        <w:t>Krisis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Keuangan</w:t>
      </w:r>
      <w:proofErr w:type="spellEnd"/>
      <w:r>
        <w:rPr>
          <w:rFonts w:ascii="Times New Roman" w:hAnsi="Times New Roman"/>
          <w:sz w:val="24"/>
          <w:szCs w:val="24"/>
        </w:rPr>
        <w:t xml:space="preserve"> PT Indah </w:t>
      </w:r>
      <w:proofErr w:type="spellStart"/>
      <w:r>
        <w:rPr>
          <w:rFonts w:ascii="Times New Roman" w:hAnsi="Times New Roman"/>
          <w:sz w:val="24"/>
          <w:szCs w:val="24"/>
        </w:rPr>
        <w:t>Kiat</w:t>
      </w:r>
      <w:proofErr w:type="spellEnd"/>
      <w:r>
        <w:rPr>
          <w:rFonts w:ascii="Times New Roman" w:hAnsi="Times New Roman"/>
          <w:sz w:val="24"/>
          <w:szCs w:val="24"/>
        </w:rPr>
        <w:t xml:space="preserve"> Pulp </w:t>
      </w:r>
      <w:proofErr w:type="spellStart"/>
      <w:r>
        <w:rPr>
          <w:rFonts w:ascii="Times New Roman" w:hAnsi="Times New Roman"/>
          <w:sz w:val="24"/>
          <w:szCs w:val="24"/>
        </w:rPr>
        <w:t>Tbk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PT Tjiwi Kimia </w:t>
      </w:r>
      <w:proofErr w:type="spellStart"/>
      <w:r>
        <w:rPr>
          <w:rFonts w:ascii="Times New Roman" w:hAnsi="Times New Roman"/>
          <w:sz w:val="24"/>
          <w:szCs w:val="24"/>
        </w:rPr>
        <w:t>Tbk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Diambil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Pr="00231F20">
          <w:rPr>
            <w:rStyle w:val="Hyperlink"/>
            <w:rFonts w:ascii="Times New Roman" w:hAnsi="Times New Roman"/>
            <w:sz w:val="24"/>
            <w:szCs w:val="24"/>
          </w:rPr>
          <w:t>www.bisnis.com</w:t>
        </w:r>
      </w:hyperlink>
      <w:r>
        <w:rPr>
          <w:rFonts w:ascii="Times New Roman" w:hAnsi="Times New Roman"/>
          <w:sz w:val="24"/>
          <w:szCs w:val="24"/>
        </w:rPr>
        <w:t>. (1997).</w:t>
      </w:r>
    </w:p>
    <w:p w:rsidR="003066F7" w:rsidRDefault="003066F7" w:rsidP="003066F7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Brigham, Eugene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Joel Houston.</w:t>
      </w:r>
      <w:proofErr w:type="gramEnd"/>
      <w:r>
        <w:rPr>
          <w:rFonts w:ascii="Times New Roman" w:hAnsi="Times New Roman"/>
          <w:sz w:val="24"/>
          <w:szCs w:val="24"/>
        </w:rPr>
        <w:t xml:space="preserve"> 1997. </w:t>
      </w:r>
      <w:r w:rsidRPr="000634C1">
        <w:rPr>
          <w:rFonts w:ascii="Times New Roman" w:hAnsi="Times New Roman"/>
          <w:i/>
          <w:sz w:val="24"/>
          <w:szCs w:val="24"/>
        </w:rPr>
        <w:t>Intermediate Financial Management.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Keenam</w:t>
      </w:r>
      <w:proofErr w:type="spellEnd"/>
      <w:r>
        <w:rPr>
          <w:rFonts w:ascii="Times New Roman" w:hAnsi="Times New Roman"/>
          <w:sz w:val="24"/>
          <w:szCs w:val="24"/>
        </w:rPr>
        <w:t>. The Dryden Press.</w:t>
      </w:r>
    </w:p>
    <w:p w:rsidR="003066F7" w:rsidRDefault="003066F7" w:rsidP="003066F7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Daniati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Ninna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Suhairi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2006.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Pengaruh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Kandungan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Informasi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Arus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Kas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Laba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Kotor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Size Perusahaan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Terhadap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Expected Return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Saham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Simposium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Akuntansi</w:t>
      </w:r>
      <w:proofErr w:type="spellEnd"/>
      <w:r>
        <w:rPr>
          <w:rFonts w:ascii="Times New Roman" w:hAnsi="Times New Roman"/>
          <w:sz w:val="24"/>
          <w:szCs w:val="24"/>
        </w:rPr>
        <w:t xml:space="preserve"> IX.</w:t>
      </w:r>
      <w:proofErr w:type="gramEnd"/>
      <w:r>
        <w:rPr>
          <w:rFonts w:ascii="Times New Roman" w:hAnsi="Times New Roman"/>
          <w:sz w:val="24"/>
          <w:szCs w:val="24"/>
        </w:rPr>
        <w:t xml:space="preserve"> Padang.</w:t>
      </w:r>
    </w:p>
    <w:p w:rsidR="003066F7" w:rsidRDefault="003066F7" w:rsidP="003066F7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Darmadji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Tjiptono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Fakhruddin</w:t>
      </w:r>
      <w:proofErr w:type="spellEnd"/>
      <w:r>
        <w:rPr>
          <w:rFonts w:ascii="Times New Roman" w:hAnsi="Times New Roman"/>
          <w:sz w:val="24"/>
          <w:szCs w:val="24"/>
        </w:rPr>
        <w:t xml:space="preserve">.  2001. </w:t>
      </w:r>
      <w:proofErr w:type="spellStart"/>
      <w:r>
        <w:rPr>
          <w:rFonts w:ascii="Times New Roman" w:hAnsi="Times New Roman"/>
          <w:sz w:val="24"/>
          <w:szCs w:val="24"/>
        </w:rPr>
        <w:t>Pasar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634C1">
        <w:rPr>
          <w:rFonts w:ascii="Times New Roman" w:hAnsi="Times New Roman"/>
          <w:i/>
          <w:sz w:val="24"/>
          <w:szCs w:val="24"/>
        </w:rPr>
        <w:t xml:space="preserve">Modal Di Indonesia: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Pendekatan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Tanya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Jawab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Pertama</w:t>
      </w:r>
      <w:proofErr w:type="spellEnd"/>
      <w:r>
        <w:rPr>
          <w:rFonts w:ascii="Times New Roman" w:hAnsi="Times New Roman"/>
          <w:sz w:val="24"/>
          <w:szCs w:val="24"/>
        </w:rPr>
        <w:t xml:space="preserve">. Jakarta: </w:t>
      </w:r>
      <w:proofErr w:type="spellStart"/>
      <w:r>
        <w:rPr>
          <w:rFonts w:ascii="Times New Roman" w:hAnsi="Times New Roman"/>
          <w:sz w:val="24"/>
          <w:szCs w:val="24"/>
        </w:rPr>
        <w:t>Salemba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Empat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066F7" w:rsidRDefault="003066F7" w:rsidP="003066F7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Ghozali</w:t>
      </w:r>
      <w:proofErr w:type="spellEnd"/>
      <w:r>
        <w:rPr>
          <w:rFonts w:ascii="Times New Roman" w:hAnsi="Times New Roman"/>
          <w:sz w:val="24"/>
          <w:szCs w:val="24"/>
        </w:rPr>
        <w:t>, Imam. 2013.</w:t>
      </w:r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Aplikasi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Analisis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Multivariate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Dengan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Program IBM SPSS 21. </w:t>
      </w:r>
      <w:r>
        <w:rPr>
          <w:rFonts w:ascii="Times New Roman" w:hAnsi="Times New Roman"/>
          <w:sz w:val="24"/>
          <w:szCs w:val="24"/>
        </w:rPr>
        <w:t xml:space="preserve">Semarang: </w:t>
      </w:r>
      <w:proofErr w:type="spellStart"/>
      <w:r>
        <w:rPr>
          <w:rFonts w:ascii="Times New Roman" w:hAnsi="Times New Roman"/>
          <w:sz w:val="24"/>
          <w:szCs w:val="24"/>
        </w:rPr>
        <w:t>Universitas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Diponegoro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066F7" w:rsidRDefault="003066F7" w:rsidP="003066F7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Gunawan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Bandi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2000.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Analisis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Kandungan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informasi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Laporan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Arus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Kas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Simposium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Akuntansi</w:t>
      </w:r>
      <w:proofErr w:type="spellEnd"/>
      <w:r>
        <w:rPr>
          <w:rFonts w:ascii="Times New Roman" w:hAnsi="Times New Roman"/>
          <w:sz w:val="24"/>
          <w:szCs w:val="24"/>
        </w:rPr>
        <w:t xml:space="preserve"> III.</w:t>
      </w:r>
      <w:proofErr w:type="gramEnd"/>
      <w:r>
        <w:rPr>
          <w:rFonts w:ascii="Times New Roman" w:hAnsi="Times New Roman"/>
          <w:sz w:val="24"/>
          <w:szCs w:val="24"/>
        </w:rPr>
        <w:t xml:space="preserve"> Jakarta.</w:t>
      </w:r>
    </w:p>
    <w:p w:rsidR="003066F7" w:rsidRDefault="003066F7" w:rsidP="003066F7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Hartono.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2009.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Pengaruh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Pengumuman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Right Issue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Terhadap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Kinerja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Saham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Likuiditas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Saham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di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Bursa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Efek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Indonesia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Jurnal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Akmenika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Vol.4. </w:t>
      </w:r>
      <w:proofErr w:type="spellStart"/>
      <w:r>
        <w:rPr>
          <w:rFonts w:ascii="Times New Roman" w:hAnsi="Times New Roman"/>
          <w:sz w:val="24"/>
          <w:szCs w:val="24"/>
        </w:rPr>
        <w:t>Oktober</w:t>
      </w:r>
      <w:proofErr w:type="spellEnd"/>
      <w:r>
        <w:rPr>
          <w:rFonts w:ascii="Times New Roman" w:hAnsi="Times New Roman"/>
          <w:sz w:val="24"/>
          <w:szCs w:val="24"/>
        </w:rPr>
        <w:t xml:space="preserve"> 2009.</w:t>
      </w:r>
      <w:proofErr w:type="gramEnd"/>
    </w:p>
    <w:p w:rsidR="003066F7" w:rsidRDefault="003066F7" w:rsidP="003066F7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Horngren</w:t>
      </w:r>
      <w:proofErr w:type="spellEnd"/>
      <w:r>
        <w:rPr>
          <w:rFonts w:ascii="Times New Roman" w:hAnsi="Times New Roman"/>
          <w:sz w:val="24"/>
          <w:szCs w:val="24"/>
        </w:rPr>
        <w:t xml:space="preserve"> C.T., W.T Harrison Jr. 1996. </w:t>
      </w:r>
      <w:proofErr w:type="gramStart"/>
      <w:r w:rsidRPr="0053483C">
        <w:rPr>
          <w:rFonts w:ascii="Times New Roman" w:hAnsi="Times New Roman"/>
          <w:i/>
          <w:sz w:val="24"/>
          <w:szCs w:val="24"/>
        </w:rPr>
        <w:t>Accounting.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Ketujuh</w:t>
      </w:r>
      <w:proofErr w:type="spellEnd"/>
      <w:r>
        <w:rPr>
          <w:rFonts w:ascii="Times New Roman" w:hAnsi="Times New Roman"/>
          <w:sz w:val="24"/>
          <w:szCs w:val="24"/>
        </w:rPr>
        <w:t>. Pearson Education, Inc.</w:t>
      </w:r>
    </w:p>
    <w:p w:rsidR="003066F7" w:rsidRDefault="003066F7" w:rsidP="003066F7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3066F7" w:rsidRDefault="003066F7" w:rsidP="003066F7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Ikatan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Akuntansi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Indonesia.</w:t>
      </w:r>
      <w:proofErr w:type="gramEnd"/>
      <w:r>
        <w:rPr>
          <w:rFonts w:ascii="Times New Roman" w:hAnsi="Times New Roman"/>
          <w:sz w:val="24"/>
          <w:szCs w:val="24"/>
        </w:rPr>
        <w:t xml:space="preserve"> 2012. PSAK No.2.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Standar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Akuntansi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Keuangan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Per 1 </w:t>
      </w:r>
      <w:proofErr w:type="spellStart"/>
      <w:r>
        <w:rPr>
          <w:rFonts w:ascii="Times New Roman" w:hAnsi="Times New Roman"/>
          <w:sz w:val="24"/>
          <w:szCs w:val="24"/>
        </w:rPr>
        <w:t>Januari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3066F7" w:rsidRDefault="003066F7" w:rsidP="003066F7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Irsandy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Griya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Sumarsana</w:t>
      </w:r>
      <w:proofErr w:type="spellEnd"/>
      <w:r>
        <w:rPr>
          <w:rFonts w:ascii="Times New Roman" w:hAnsi="Times New Roman"/>
          <w:sz w:val="24"/>
          <w:szCs w:val="24"/>
        </w:rPr>
        <w:t xml:space="preserve">. 2013. </w:t>
      </w:r>
      <w:proofErr w:type="spellStart"/>
      <w:r w:rsidRPr="00525220">
        <w:rPr>
          <w:rFonts w:ascii="Times New Roman" w:hAnsi="Times New Roman"/>
          <w:i/>
          <w:sz w:val="24"/>
          <w:szCs w:val="24"/>
        </w:rPr>
        <w:t>Pengaruh</w:t>
      </w:r>
      <w:proofErr w:type="spellEnd"/>
      <w:r w:rsidRPr="005252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5220">
        <w:rPr>
          <w:rFonts w:ascii="Times New Roman" w:hAnsi="Times New Roman"/>
          <w:i/>
          <w:sz w:val="24"/>
          <w:szCs w:val="24"/>
        </w:rPr>
        <w:t>Nilai</w:t>
      </w:r>
      <w:proofErr w:type="spellEnd"/>
      <w:r w:rsidRPr="005252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5220">
        <w:rPr>
          <w:rFonts w:ascii="Times New Roman" w:hAnsi="Times New Roman"/>
          <w:i/>
          <w:sz w:val="24"/>
          <w:szCs w:val="24"/>
        </w:rPr>
        <w:t>Pasar</w:t>
      </w:r>
      <w:proofErr w:type="spellEnd"/>
      <w:r w:rsidRPr="005252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5220">
        <w:rPr>
          <w:rFonts w:ascii="Times New Roman" w:hAnsi="Times New Roman"/>
          <w:i/>
          <w:sz w:val="24"/>
          <w:szCs w:val="24"/>
        </w:rPr>
        <w:t>Terhadap</w:t>
      </w:r>
      <w:proofErr w:type="spellEnd"/>
      <w:r w:rsidRPr="00525220">
        <w:rPr>
          <w:rFonts w:ascii="Times New Roman" w:hAnsi="Times New Roman"/>
          <w:i/>
          <w:sz w:val="24"/>
          <w:szCs w:val="24"/>
        </w:rPr>
        <w:t xml:space="preserve"> Return </w:t>
      </w:r>
      <w:proofErr w:type="spellStart"/>
      <w:r w:rsidRPr="00525220">
        <w:rPr>
          <w:rFonts w:ascii="Times New Roman" w:hAnsi="Times New Roman"/>
          <w:i/>
          <w:sz w:val="24"/>
          <w:szCs w:val="24"/>
        </w:rPr>
        <w:t>Saham</w:t>
      </w:r>
      <w:proofErr w:type="spellEnd"/>
      <w:r w:rsidRPr="005252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5220">
        <w:rPr>
          <w:rFonts w:ascii="Times New Roman" w:hAnsi="Times New Roman"/>
          <w:i/>
          <w:sz w:val="24"/>
          <w:szCs w:val="24"/>
        </w:rPr>
        <w:t>di</w:t>
      </w:r>
      <w:proofErr w:type="spellEnd"/>
      <w:r w:rsidRPr="00525220">
        <w:rPr>
          <w:rFonts w:ascii="Times New Roman" w:hAnsi="Times New Roman"/>
          <w:i/>
          <w:sz w:val="24"/>
          <w:szCs w:val="24"/>
        </w:rPr>
        <w:t xml:space="preserve"> LQ45 Bursa </w:t>
      </w:r>
      <w:proofErr w:type="spellStart"/>
      <w:r w:rsidRPr="00525220">
        <w:rPr>
          <w:rFonts w:ascii="Times New Roman" w:hAnsi="Times New Roman"/>
          <w:i/>
          <w:sz w:val="24"/>
          <w:szCs w:val="24"/>
        </w:rPr>
        <w:t>Efek</w:t>
      </w:r>
      <w:proofErr w:type="spellEnd"/>
      <w:r w:rsidRPr="00525220">
        <w:rPr>
          <w:rFonts w:ascii="Times New Roman" w:hAnsi="Times New Roman"/>
          <w:i/>
          <w:sz w:val="24"/>
          <w:szCs w:val="24"/>
        </w:rPr>
        <w:t xml:space="preserve"> Indonesia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Skripsi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Universitas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Pendidikan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Indonesia.</w:t>
      </w:r>
      <w:proofErr w:type="gramEnd"/>
      <w:r>
        <w:rPr>
          <w:rFonts w:ascii="Times New Roman" w:hAnsi="Times New Roman"/>
          <w:sz w:val="24"/>
          <w:szCs w:val="24"/>
        </w:rPr>
        <w:t xml:space="preserve"> Bandung.</w:t>
      </w:r>
    </w:p>
    <w:p w:rsidR="003066F7" w:rsidRDefault="003066F7" w:rsidP="003066F7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Iskan</w:t>
      </w:r>
      <w:proofErr w:type="gramStart"/>
      <w:r>
        <w:rPr>
          <w:rFonts w:ascii="Times New Roman" w:hAnsi="Times New Roman"/>
          <w:sz w:val="24"/>
          <w:szCs w:val="24"/>
        </w:rPr>
        <w:t>,Dahlan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2014. </w:t>
      </w:r>
      <w:proofErr w:type="spellStart"/>
      <w:r>
        <w:rPr>
          <w:rFonts w:ascii="Times New Roman" w:hAnsi="Times New Roman"/>
          <w:sz w:val="24"/>
          <w:szCs w:val="24"/>
        </w:rPr>
        <w:t>Dahlan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Minta</w:t>
      </w:r>
      <w:proofErr w:type="spellEnd"/>
      <w:r>
        <w:rPr>
          <w:rFonts w:ascii="Times New Roman" w:hAnsi="Times New Roman"/>
          <w:sz w:val="24"/>
          <w:szCs w:val="24"/>
        </w:rPr>
        <w:t xml:space="preserve"> Garuda </w:t>
      </w:r>
      <w:proofErr w:type="spellStart"/>
      <w:r>
        <w:rPr>
          <w:rFonts w:ascii="Times New Roman" w:hAnsi="Times New Roman"/>
          <w:sz w:val="24"/>
          <w:szCs w:val="24"/>
        </w:rPr>
        <w:t>Benahi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Keuangan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Diambil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:www.tempo.co</w:t>
      </w:r>
      <w:proofErr w:type="gramEnd"/>
      <w:r>
        <w:rPr>
          <w:rFonts w:ascii="Times New Roman" w:hAnsi="Times New Roman"/>
          <w:sz w:val="24"/>
          <w:szCs w:val="24"/>
        </w:rPr>
        <w:t xml:space="preserve">/read/news/2014/Dahlan-Minta-Garuda-Benahi-Keuangan--. </w:t>
      </w:r>
      <w:proofErr w:type="gramStart"/>
      <w:r>
        <w:rPr>
          <w:rFonts w:ascii="Times New Roman" w:hAnsi="Times New Roman"/>
          <w:sz w:val="24"/>
          <w:szCs w:val="24"/>
        </w:rPr>
        <w:t xml:space="preserve">(29 </w:t>
      </w:r>
      <w:proofErr w:type="spellStart"/>
      <w:r>
        <w:rPr>
          <w:rFonts w:ascii="Times New Roman" w:hAnsi="Times New Roman"/>
          <w:sz w:val="24"/>
          <w:szCs w:val="24"/>
        </w:rPr>
        <w:t>Agustus</w:t>
      </w:r>
      <w:proofErr w:type="spellEnd"/>
      <w:r>
        <w:rPr>
          <w:rFonts w:ascii="Times New Roman" w:hAnsi="Times New Roman"/>
          <w:sz w:val="24"/>
          <w:szCs w:val="24"/>
        </w:rPr>
        <w:t xml:space="preserve"> 2014).</w:t>
      </w:r>
      <w:proofErr w:type="gramEnd"/>
    </w:p>
    <w:p w:rsidR="003066F7" w:rsidRDefault="003066F7" w:rsidP="003066F7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Jundan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Adiniratama</w:t>
      </w:r>
      <w:proofErr w:type="spellEnd"/>
      <w:r>
        <w:rPr>
          <w:rFonts w:ascii="Times New Roman" w:hAnsi="Times New Roman"/>
          <w:sz w:val="24"/>
          <w:szCs w:val="24"/>
        </w:rPr>
        <w:t xml:space="preserve">. 2012.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Pengaruh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Informasi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Laba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Arus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Kas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Size Perusahaan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Terhadap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Return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Saham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Jurnal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Ilmiah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Akuntansi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Humanika</w:t>
      </w:r>
      <w:proofErr w:type="spellEnd"/>
      <w:r>
        <w:rPr>
          <w:rFonts w:ascii="Times New Roman" w:hAnsi="Times New Roman"/>
          <w:sz w:val="24"/>
          <w:szCs w:val="24"/>
        </w:rPr>
        <w:t xml:space="preserve"> JINAH.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Vol. 2.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No.1. </w:t>
      </w:r>
      <w:proofErr w:type="spellStart"/>
      <w:r>
        <w:rPr>
          <w:rFonts w:ascii="Times New Roman" w:hAnsi="Times New Roman"/>
          <w:sz w:val="24"/>
          <w:szCs w:val="24"/>
        </w:rPr>
        <w:t>Singaraja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3066F7" w:rsidRDefault="003066F7" w:rsidP="003066F7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Jogiyanto</w:t>
      </w:r>
      <w:proofErr w:type="spellEnd"/>
      <w:r>
        <w:rPr>
          <w:rFonts w:ascii="Times New Roman" w:hAnsi="Times New Roman"/>
          <w:sz w:val="24"/>
          <w:szCs w:val="24"/>
        </w:rPr>
        <w:t xml:space="preserve">, Hartono. </w:t>
      </w:r>
      <w:proofErr w:type="gramStart"/>
      <w:r>
        <w:rPr>
          <w:rFonts w:ascii="Times New Roman" w:hAnsi="Times New Roman"/>
          <w:sz w:val="24"/>
          <w:szCs w:val="24"/>
        </w:rPr>
        <w:t xml:space="preserve">2010.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Teori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Portofolio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Analisis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Investasi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Yogyakarta: BPFE Yogyakarta.</w:t>
      </w:r>
    </w:p>
    <w:p w:rsidR="003066F7" w:rsidRDefault="003066F7" w:rsidP="003066F7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Kieso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Weygandt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Warfield.</w:t>
      </w:r>
      <w:proofErr w:type="gramEnd"/>
      <w:r>
        <w:rPr>
          <w:rFonts w:ascii="Times New Roman" w:hAnsi="Times New Roman"/>
          <w:sz w:val="24"/>
          <w:szCs w:val="24"/>
        </w:rPr>
        <w:t xml:space="preserve"> 2002. </w:t>
      </w:r>
      <w:r w:rsidRPr="000634C1">
        <w:rPr>
          <w:rFonts w:ascii="Times New Roman" w:hAnsi="Times New Roman"/>
          <w:i/>
          <w:sz w:val="24"/>
          <w:szCs w:val="24"/>
        </w:rPr>
        <w:t>Accounting Intermediate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Edisi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Kesepuluh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Jilid</w:t>
      </w:r>
      <w:proofErr w:type="spellEnd"/>
      <w:r>
        <w:rPr>
          <w:rFonts w:ascii="Times New Roman" w:hAnsi="Times New Roman"/>
          <w:sz w:val="24"/>
          <w:szCs w:val="24"/>
        </w:rPr>
        <w:t xml:space="preserve"> 1.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hal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: 238. Jakarta: </w:t>
      </w:r>
      <w:proofErr w:type="spellStart"/>
      <w:r>
        <w:rPr>
          <w:rFonts w:ascii="Times New Roman" w:hAnsi="Times New Roman"/>
          <w:sz w:val="24"/>
          <w:szCs w:val="24"/>
        </w:rPr>
        <w:t>Erlangga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066F7" w:rsidRDefault="003066F7" w:rsidP="003066F7">
      <w:pPr>
        <w:spacing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King, R. D.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J. C.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Langli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1998. </w:t>
      </w:r>
      <w:r w:rsidRPr="000634C1">
        <w:rPr>
          <w:rFonts w:ascii="Times New Roman" w:hAnsi="Times New Roman"/>
          <w:i/>
          <w:color w:val="000000" w:themeColor="text1"/>
          <w:sz w:val="24"/>
          <w:szCs w:val="24"/>
        </w:rPr>
        <w:t>Accounting Diversity and Firm Valuation.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International Journal of Accounting.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3066F7" w:rsidRDefault="003066F7" w:rsidP="003066F7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Kurnia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Ekasari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et</w:t>
      </w:r>
      <w:proofErr w:type="gramEnd"/>
      <w:r>
        <w:rPr>
          <w:rFonts w:ascii="Times New Roman" w:hAnsi="Times New Roman"/>
          <w:sz w:val="24"/>
          <w:szCs w:val="24"/>
        </w:rPr>
        <w:t xml:space="preserve"> al. 1999.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Penelitian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Empirik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Terhadap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Kandungan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Informasi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dari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Arus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Kas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Arus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Kas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0634C1">
        <w:rPr>
          <w:rFonts w:ascii="Times New Roman" w:hAnsi="Times New Roman"/>
          <w:i/>
          <w:sz w:val="24"/>
          <w:szCs w:val="24"/>
        </w:rPr>
        <w:t>Per</w:t>
      </w:r>
      <w:proofErr w:type="gram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Lembar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Saham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Jurnal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Wacana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Vol. 2.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No.1.hal :</w:t>
      </w:r>
      <w:proofErr w:type="gramEnd"/>
      <w:r>
        <w:rPr>
          <w:rFonts w:ascii="Times New Roman" w:hAnsi="Times New Roman"/>
          <w:sz w:val="24"/>
          <w:szCs w:val="24"/>
        </w:rPr>
        <w:t xml:space="preserve"> 78.</w:t>
      </w:r>
    </w:p>
    <w:p w:rsidR="003066F7" w:rsidRDefault="003066F7" w:rsidP="003066F7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Larasati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Sunarto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2014.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Pengaruh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Informasi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Laporan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Arus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Kas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Laba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Kotor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Ukuran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Perusahaan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Nilai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Pasar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Terhadap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Abnormal return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Saham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Skripsi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Universitas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Maritim</w:t>
      </w:r>
      <w:proofErr w:type="spellEnd"/>
      <w:r>
        <w:rPr>
          <w:rFonts w:ascii="Times New Roman" w:hAnsi="Times New Roman"/>
          <w:sz w:val="24"/>
          <w:szCs w:val="24"/>
        </w:rPr>
        <w:t xml:space="preserve"> Raja Ali </w:t>
      </w:r>
      <w:proofErr w:type="spellStart"/>
      <w:r>
        <w:rPr>
          <w:rFonts w:ascii="Times New Roman" w:hAnsi="Times New Roman"/>
          <w:sz w:val="24"/>
          <w:szCs w:val="24"/>
        </w:rPr>
        <w:t>haji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TanjungPinang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3066F7" w:rsidRDefault="003066F7" w:rsidP="003066F7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Livnat</w:t>
      </w:r>
      <w:proofErr w:type="spellEnd"/>
      <w:r>
        <w:rPr>
          <w:rFonts w:ascii="Times New Roman" w:hAnsi="Times New Roman"/>
          <w:sz w:val="24"/>
          <w:szCs w:val="24"/>
        </w:rPr>
        <w:t xml:space="preserve">, Joshua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Paul </w:t>
      </w:r>
      <w:proofErr w:type="spellStart"/>
      <w:r>
        <w:rPr>
          <w:rFonts w:ascii="Times New Roman" w:hAnsi="Times New Roman"/>
          <w:sz w:val="24"/>
          <w:szCs w:val="24"/>
        </w:rPr>
        <w:t>Zarowin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1990. </w:t>
      </w:r>
      <w:r w:rsidRPr="000634C1">
        <w:rPr>
          <w:rFonts w:ascii="Times New Roman" w:hAnsi="Times New Roman"/>
          <w:i/>
          <w:sz w:val="24"/>
          <w:szCs w:val="24"/>
        </w:rPr>
        <w:t>The Incremental Information Content of Cash-Flow Component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Journal of Accounting and Economics 13.</w:t>
      </w:r>
      <w:proofErr w:type="gramEnd"/>
      <w:r>
        <w:rPr>
          <w:rFonts w:ascii="Times New Roman" w:hAnsi="Times New Roman"/>
          <w:sz w:val="24"/>
          <w:szCs w:val="24"/>
        </w:rPr>
        <w:t xml:space="preserve"> North Holland.</w:t>
      </w:r>
    </w:p>
    <w:p w:rsidR="003066F7" w:rsidRDefault="003066F7" w:rsidP="003066F7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Nurhidayah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Djam’an</w:t>
      </w:r>
      <w:proofErr w:type="spellEnd"/>
      <w:r>
        <w:rPr>
          <w:rFonts w:ascii="Times New Roman" w:hAnsi="Times New Roman"/>
          <w:sz w:val="24"/>
          <w:szCs w:val="24"/>
        </w:rPr>
        <w:t xml:space="preserve">. 2011.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Pengaruh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Informasi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Laporan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Arus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Kas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Laba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Ukuran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Perusahaan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Terhadap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Abnormal Return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Saham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Jurnal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Riset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Akuntansi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Indonesia.</w:t>
      </w:r>
      <w:proofErr w:type="gramEnd"/>
    </w:p>
    <w:p w:rsidR="003066F7" w:rsidRDefault="003066F7" w:rsidP="003066F7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Parawiyati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Baridwan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1998.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Kemampuan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Laba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Arus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Kas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Dalam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Memprediksi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Laba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Arus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Kas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Perusahaan GO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Publik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Di Indonesia.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Jurnal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Riset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Akuntansi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Vol. 1.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No.1 (</w:t>
      </w:r>
      <w:proofErr w:type="spellStart"/>
      <w:r>
        <w:rPr>
          <w:rFonts w:ascii="Times New Roman" w:hAnsi="Times New Roman"/>
          <w:sz w:val="24"/>
          <w:szCs w:val="24"/>
        </w:rPr>
        <w:t>Januari</w:t>
      </w:r>
      <w:proofErr w:type="spellEnd"/>
      <w:r>
        <w:rPr>
          <w:rFonts w:ascii="Times New Roman" w:hAnsi="Times New Roman"/>
          <w:sz w:val="24"/>
          <w:szCs w:val="24"/>
        </w:rPr>
        <w:t>).</w:t>
      </w:r>
      <w:proofErr w:type="gramEnd"/>
    </w:p>
    <w:p w:rsidR="003066F7" w:rsidRDefault="003066F7" w:rsidP="003066F7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Purwoko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2014. Investor </w:t>
      </w:r>
      <w:proofErr w:type="spellStart"/>
      <w:r>
        <w:rPr>
          <w:rFonts w:ascii="Times New Roman" w:hAnsi="Times New Roman"/>
          <w:sz w:val="24"/>
          <w:szCs w:val="24"/>
        </w:rPr>
        <w:t>Kembali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Khawatirkan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Kebijakan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The</w:t>
      </w:r>
      <w:proofErr w:type="gramEnd"/>
      <w:r>
        <w:rPr>
          <w:rFonts w:ascii="Times New Roman" w:hAnsi="Times New Roman"/>
          <w:sz w:val="24"/>
          <w:szCs w:val="24"/>
        </w:rPr>
        <w:t xml:space="preserve"> Fed. </w:t>
      </w:r>
      <w:proofErr w:type="spellStart"/>
      <w:r>
        <w:rPr>
          <w:rFonts w:ascii="Times New Roman" w:hAnsi="Times New Roman"/>
          <w:sz w:val="24"/>
          <w:szCs w:val="24"/>
        </w:rPr>
        <w:t>Diambil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Pr="00477EE0">
        <w:rPr>
          <w:rFonts w:ascii="Times New Roman" w:hAnsi="Times New Roman"/>
          <w:sz w:val="24"/>
          <w:szCs w:val="24"/>
        </w:rPr>
        <w:t>www.tempo.co/read/news/2014/09/17/088607518/Investor-Kembali-Khaw</w:t>
      </w:r>
      <w:r>
        <w:rPr>
          <w:rFonts w:ascii="Times New Roman" w:hAnsi="Times New Roman"/>
          <w:sz w:val="24"/>
          <w:szCs w:val="24"/>
        </w:rPr>
        <w:t xml:space="preserve">atirkan-Kebijakan-The-Fed--. </w:t>
      </w:r>
      <w:proofErr w:type="gramStart"/>
      <w:r>
        <w:rPr>
          <w:rFonts w:ascii="Times New Roman" w:hAnsi="Times New Roman"/>
          <w:sz w:val="24"/>
          <w:szCs w:val="24"/>
        </w:rPr>
        <w:t>( 15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Agustus</w:t>
      </w:r>
      <w:proofErr w:type="spellEnd"/>
      <w:r>
        <w:rPr>
          <w:rFonts w:ascii="Times New Roman" w:hAnsi="Times New Roman"/>
          <w:sz w:val="24"/>
          <w:szCs w:val="24"/>
        </w:rPr>
        <w:t xml:space="preserve"> 2014).</w:t>
      </w:r>
    </w:p>
    <w:p w:rsidR="003066F7" w:rsidRDefault="003066F7" w:rsidP="003066F7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3066F7" w:rsidRDefault="003066F7" w:rsidP="003066F7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Samsul</w:t>
      </w:r>
      <w:proofErr w:type="spellEnd"/>
      <w:r>
        <w:rPr>
          <w:rFonts w:ascii="Times New Roman" w:hAnsi="Times New Roman"/>
          <w:sz w:val="24"/>
          <w:szCs w:val="24"/>
        </w:rPr>
        <w:t xml:space="preserve">, Mohammad. </w:t>
      </w:r>
      <w:proofErr w:type="gramStart"/>
      <w:r>
        <w:rPr>
          <w:rFonts w:ascii="Times New Roman" w:hAnsi="Times New Roman"/>
          <w:sz w:val="24"/>
          <w:szCs w:val="24"/>
        </w:rPr>
        <w:t xml:space="preserve">2006.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Pasar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Modal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Manajemen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Portofolio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Jakarta: </w:t>
      </w:r>
      <w:proofErr w:type="spellStart"/>
      <w:r>
        <w:rPr>
          <w:rFonts w:ascii="Times New Roman" w:hAnsi="Times New Roman"/>
          <w:sz w:val="24"/>
          <w:szCs w:val="24"/>
        </w:rPr>
        <w:t>Erlangga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066F7" w:rsidRDefault="003066F7" w:rsidP="003066F7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Sidik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Cahyasuci</w:t>
      </w:r>
      <w:proofErr w:type="spellEnd"/>
      <w:r>
        <w:rPr>
          <w:rFonts w:ascii="Times New Roman" w:hAnsi="Times New Roman"/>
          <w:sz w:val="24"/>
          <w:szCs w:val="24"/>
        </w:rPr>
        <w:t xml:space="preserve">. 2008.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Pengaruh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Kandungan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Informasi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Laba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Komponen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Arus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Kas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Ukuran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Perusahaan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Terhadap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Cummulative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Abnormal Return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Skripsi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Universitas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Brawijaya</w:t>
      </w:r>
      <w:proofErr w:type="spellEnd"/>
      <w:r>
        <w:rPr>
          <w:rFonts w:ascii="Times New Roman" w:hAnsi="Times New Roman"/>
          <w:sz w:val="24"/>
          <w:szCs w:val="24"/>
        </w:rPr>
        <w:t xml:space="preserve"> Malang.</w:t>
      </w:r>
      <w:proofErr w:type="gramEnd"/>
    </w:p>
    <w:p w:rsidR="003066F7" w:rsidRDefault="003066F7" w:rsidP="003066F7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Simamora</w:t>
      </w:r>
      <w:proofErr w:type="spellEnd"/>
      <w:r>
        <w:rPr>
          <w:rFonts w:ascii="Times New Roman" w:hAnsi="Times New Roman"/>
          <w:sz w:val="24"/>
          <w:szCs w:val="24"/>
        </w:rPr>
        <w:t xml:space="preserve">, Henry. </w:t>
      </w:r>
      <w:proofErr w:type="gramStart"/>
      <w:r>
        <w:rPr>
          <w:rFonts w:ascii="Times New Roman" w:hAnsi="Times New Roman"/>
          <w:sz w:val="24"/>
          <w:szCs w:val="24"/>
        </w:rPr>
        <w:t xml:space="preserve">2003.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Akuntansi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Basis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Pengambilan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Keputusan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Bisnis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Edisi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II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Jilid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Jakarta Selatan: UPP AMP YKPN Yogyakarta.</w:t>
      </w:r>
    </w:p>
    <w:p w:rsidR="003066F7" w:rsidRDefault="003066F7" w:rsidP="003066F7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Sulaiman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Shidiq</w:t>
      </w:r>
      <w:proofErr w:type="spellEnd"/>
      <w:r>
        <w:rPr>
          <w:rFonts w:ascii="Times New Roman" w:hAnsi="Times New Roman"/>
          <w:sz w:val="24"/>
          <w:szCs w:val="24"/>
        </w:rPr>
        <w:t xml:space="preserve">. 2009.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Pengaruh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Laporan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Arus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Kas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Leverage Ratio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Terhadap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Abnormal Return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Saham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Perusahaan yang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Terdaftar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Pada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Jakarta Islamic Index.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Skripsi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Universitas</w:t>
      </w:r>
      <w:proofErr w:type="spellEnd"/>
      <w:r>
        <w:rPr>
          <w:rFonts w:ascii="Times New Roman" w:hAnsi="Times New Roman"/>
          <w:sz w:val="24"/>
          <w:szCs w:val="24"/>
        </w:rPr>
        <w:t xml:space="preserve"> Islam </w:t>
      </w:r>
      <w:proofErr w:type="spellStart"/>
      <w:r>
        <w:rPr>
          <w:rFonts w:ascii="Times New Roman" w:hAnsi="Times New Roman"/>
          <w:sz w:val="24"/>
          <w:szCs w:val="24"/>
        </w:rPr>
        <w:t>Negeri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Kalijaga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3066F7" w:rsidRDefault="003066F7" w:rsidP="003066F7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Sunariyah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2004.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Pengetahuan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Pasar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Modal.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Edisi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Keempat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Yogyakarta: AMP YKPN.</w:t>
      </w:r>
    </w:p>
    <w:p w:rsidR="003066F7" w:rsidRPr="000634C1" w:rsidRDefault="003066F7" w:rsidP="003066F7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634C1">
        <w:rPr>
          <w:rFonts w:ascii="Times New Roman" w:hAnsi="Times New Roman"/>
          <w:i/>
          <w:sz w:val="24"/>
          <w:szCs w:val="24"/>
        </w:rPr>
        <w:t>Statement of Financial Accounting Concepts (SFAC).</w:t>
      </w:r>
      <w:proofErr w:type="gramEnd"/>
    </w:p>
    <w:p w:rsidR="003066F7" w:rsidRDefault="003066F7" w:rsidP="003066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Tandelilin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Eduardus</w:t>
      </w:r>
      <w:proofErr w:type="spellEnd"/>
      <w:r>
        <w:rPr>
          <w:rFonts w:ascii="Times New Roman" w:hAnsi="Times New Roman"/>
          <w:sz w:val="24"/>
          <w:szCs w:val="24"/>
        </w:rPr>
        <w:t xml:space="preserve">. 2010.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Portofolio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Investasi</w:t>
      </w:r>
      <w:proofErr w:type="spellEnd"/>
      <w:r>
        <w:rPr>
          <w:rFonts w:ascii="Times New Roman" w:hAnsi="Times New Roman"/>
          <w:sz w:val="24"/>
          <w:szCs w:val="24"/>
        </w:rPr>
        <w:t xml:space="preserve">. Yogyakarta: </w:t>
      </w:r>
      <w:proofErr w:type="spellStart"/>
      <w:r>
        <w:rPr>
          <w:rFonts w:ascii="Times New Roman" w:hAnsi="Times New Roman"/>
          <w:sz w:val="24"/>
          <w:szCs w:val="24"/>
        </w:rPr>
        <w:t>Kansius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066F7" w:rsidRDefault="003066F7" w:rsidP="003066F7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Tjiptowati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Irianti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2008.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Pengaruh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Kandungan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Informasi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Arus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Kas</w:t>
      </w:r>
      <w:proofErr w:type="gramStart"/>
      <w:r w:rsidRPr="000634C1">
        <w:rPr>
          <w:rFonts w:ascii="Times New Roman" w:hAnsi="Times New Roman"/>
          <w:i/>
          <w:sz w:val="24"/>
          <w:szCs w:val="24"/>
        </w:rPr>
        <w:t>,dan</w:t>
      </w:r>
      <w:proofErr w:type="spellEnd"/>
      <w:proofErr w:type="gram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Laba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Akuntansi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Terhadap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Harga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 xml:space="preserve"> Return </w:t>
      </w:r>
      <w:proofErr w:type="spellStart"/>
      <w:r w:rsidRPr="000634C1">
        <w:rPr>
          <w:rFonts w:ascii="Times New Roman" w:hAnsi="Times New Roman"/>
          <w:i/>
          <w:sz w:val="24"/>
          <w:szCs w:val="24"/>
        </w:rPr>
        <w:t>Saham</w:t>
      </w:r>
      <w:proofErr w:type="spellEnd"/>
      <w:r w:rsidRPr="000634C1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Simposium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Akuntansi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3066F7" w:rsidRDefault="003066F7" w:rsidP="003066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Pr="00EE62D6">
          <w:rPr>
            <w:rStyle w:val="Hyperlink"/>
            <w:rFonts w:ascii="Times New Roman" w:hAnsi="Times New Roman"/>
            <w:sz w:val="24"/>
            <w:szCs w:val="24"/>
          </w:rPr>
          <w:t>www.idx.co.id</w:t>
        </w:r>
      </w:hyperlink>
    </w:p>
    <w:p w:rsidR="003066F7" w:rsidRPr="00123822" w:rsidRDefault="003066F7" w:rsidP="003066F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3066F7" w:rsidRPr="00510CDF" w:rsidRDefault="003066F7" w:rsidP="003066F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3066F7" w:rsidRPr="00534378" w:rsidRDefault="003066F7" w:rsidP="003066F7">
      <w:pPr>
        <w:pStyle w:val="ListParagraph"/>
        <w:spacing w:line="48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3066F7" w:rsidRPr="005A58F9" w:rsidRDefault="003066F7" w:rsidP="003066F7">
      <w:pPr>
        <w:spacing w:line="48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3066F7" w:rsidRDefault="003066F7" w:rsidP="003066F7">
      <w:pPr>
        <w:spacing w:line="480" w:lineRule="auto"/>
        <w:ind w:left="810" w:hanging="810"/>
        <w:jc w:val="both"/>
        <w:rPr>
          <w:rFonts w:ascii="Times New Roman" w:eastAsiaTheme="minorEastAsia" w:hAnsi="Times New Roman"/>
          <w:sz w:val="24"/>
          <w:szCs w:val="24"/>
        </w:rPr>
      </w:pPr>
    </w:p>
    <w:p w:rsidR="003066F7" w:rsidRDefault="003066F7" w:rsidP="003066F7">
      <w:pPr>
        <w:spacing w:line="480" w:lineRule="auto"/>
        <w:ind w:left="810" w:hanging="810"/>
        <w:jc w:val="both"/>
        <w:rPr>
          <w:rFonts w:ascii="Times New Roman" w:eastAsiaTheme="minorEastAsia" w:hAnsi="Times New Roman"/>
          <w:sz w:val="24"/>
          <w:szCs w:val="24"/>
        </w:rPr>
      </w:pPr>
    </w:p>
    <w:p w:rsidR="00674F17" w:rsidRDefault="003066F7"/>
    <w:sectPr w:rsidR="00674F17" w:rsidSect="00A37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66F7"/>
    <w:rsid w:val="003066F7"/>
    <w:rsid w:val="00880965"/>
    <w:rsid w:val="00A376CF"/>
    <w:rsid w:val="00EC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6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6F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066F7"/>
    <w:rPr>
      <w:i/>
      <w:iCs/>
    </w:rPr>
  </w:style>
  <w:style w:type="character" w:customStyle="1" w:styleId="apple-converted-space">
    <w:name w:val="apple-converted-space"/>
    <w:basedOn w:val="DefaultParagraphFont"/>
    <w:rsid w:val="003066F7"/>
  </w:style>
  <w:style w:type="character" w:styleId="Hyperlink">
    <w:name w:val="Hyperlink"/>
    <w:basedOn w:val="DefaultParagraphFont"/>
    <w:uiPriority w:val="99"/>
    <w:unhideWhenUsed/>
    <w:rsid w:val="003066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dx.co.id" TargetMode="External"/><Relationship Id="rId4" Type="http://schemas.openxmlformats.org/officeDocument/2006/relationships/hyperlink" Target="http://www.bisn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4216</Characters>
  <Application>Microsoft Office Word</Application>
  <DocSecurity>0</DocSecurity>
  <Lines>35</Lines>
  <Paragraphs>9</Paragraphs>
  <ScaleCrop>false</ScaleCrop>
  <Company/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Robby Setiadi</dc:creator>
  <cp:lastModifiedBy>Robby Setiadi</cp:lastModifiedBy>
  <cp:revision>1</cp:revision>
  <dcterms:created xsi:type="dcterms:W3CDTF">2015-02-17T01:12:00Z</dcterms:created>
  <dcterms:modified xsi:type="dcterms:W3CDTF">2015-02-17T01:13:00Z</dcterms:modified>
</cp:coreProperties>
</file>