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85" w:rsidRPr="004538E3" w:rsidRDefault="003B6D85" w:rsidP="003B6D85">
      <w:pPr>
        <w:spacing w:line="48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4538E3">
        <w:rPr>
          <w:rFonts w:ascii="Times New Roman" w:hAnsi="Times New Roman"/>
          <w:b/>
          <w:bCs/>
          <w:sz w:val="24"/>
          <w:szCs w:val="24"/>
        </w:rPr>
        <w:t>DAFTAR PUSTAKA</w:t>
      </w:r>
    </w:p>
    <w:p w:rsidR="003B6D85" w:rsidRPr="00F15654" w:rsidRDefault="003B6D85" w:rsidP="003B6D85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</w:p>
    <w:p w:rsidR="003B6D85" w:rsidRPr="004538E3" w:rsidRDefault="003B6D85" w:rsidP="003B6D85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4538E3">
        <w:rPr>
          <w:rFonts w:ascii="Times New Roman" w:hAnsi="Times New Roman"/>
          <w:bCs/>
          <w:sz w:val="24"/>
          <w:szCs w:val="24"/>
        </w:rPr>
        <w:t xml:space="preserve">Anggoro, dkk. 2009.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Regresi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Teori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  <w:lang w:val="en-US"/>
        </w:rPr>
        <w:t>Solusi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Edisi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kedua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BPFE :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4538E3">
        <w:rPr>
          <w:rFonts w:ascii="Times New Roman" w:hAnsi="Times New Roman"/>
          <w:bCs/>
          <w:sz w:val="24"/>
          <w:szCs w:val="24"/>
        </w:rPr>
        <w:t xml:space="preserve"> Jakarta.</w:t>
      </w:r>
    </w:p>
    <w:p w:rsidR="003B6D85" w:rsidRPr="004538E3" w:rsidRDefault="003B6D85" w:rsidP="003B6D85">
      <w:pPr>
        <w:tabs>
          <w:tab w:val="left" w:pos="284"/>
        </w:tabs>
        <w:spacing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4538E3">
        <w:rPr>
          <w:rFonts w:ascii="Times New Roman" w:hAnsi="Times New Roman"/>
          <w:bCs/>
          <w:sz w:val="24"/>
          <w:szCs w:val="24"/>
        </w:rPr>
        <w:t xml:space="preserve">  </w:t>
      </w:r>
    </w:p>
    <w:p w:rsidR="003B6D85" w:rsidRPr="00F80B08" w:rsidRDefault="003B6D85" w:rsidP="003B6D85">
      <w:pPr>
        <w:tabs>
          <w:tab w:val="left" w:pos="284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Basuswastha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en-US"/>
        </w:rPr>
        <w:t>2000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F80B08">
        <w:rPr>
          <w:rFonts w:ascii="Times New Roman" w:hAnsi="Times New Roman"/>
          <w:bCs/>
          <w:i/>
          <w:sz w:val="24"/>
          <w:szCs w:val="24"/>
          <w:lang w:val="en-US"/>
        </w:rPr>
        <w:t>Azas-Azas</w:t>
      </w:r>
      <w:proofErr w:type="spellEnd"/>
      <w:r w:rsidRPr="00F80B08">
        <w:rPr>
          <w:rFonts w:ascii="Times New Roman" w:hAnsi="Times New Roman"/>
          <w:bCs/>
          <w:i/>
          <w:sz w:val="24"/>
          <w:szCs w:val="24"/>
          <w:lang w:val="en-US"/>
        </w:rPr>
        <w:t xml:space="preserve"> Marketing</w:t>
      </w:r>
      <w:r>
        <w:rPr>
          <w:rFonts w:ascii="Times New Roman" w:hAnsi="Times New Roman"/>
          <w:bCs/>
          <w:sz w:val="24"/>
          <w:szCs w:val="24"/>
          <w:lang w:val="en-US"/>
        </w:rPr>
        <w:t>.</w:t>
      </w:r>
      <w:proofErr w:type="gramEnd"/>
      <w:r w:rsidRPr="008E405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Liberty :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Yogyakarta.</w:t>
      </w:r>
    </w:p>
    <w:p w:rsidR="003B6D85" w:rsidRDefault="003B6D85" w:rsidP="003B6D85">
      <w:pPr>
        <w:tabs>
          <w:tab w:val="left" w:pos="284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6D85" w:rsidRPr="004538E3" w:rsidRDefault="003B6D85" w:rsidP="003B6D85">
      <w:pPr>
        <w:tabs>
          <w:tab w:val="left" w:pos="284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Dwi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setyaningsih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Adijati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utamaningsih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673F38">
        <w:rPr>
          <w:rFonts w:ascii="Times New Roman" w:hAnsi="Times New Roman"/>
          <w:i/>
          <w:sz w:val="24"/>
          <w:szCs w:val="24"/>
          <w:lang w:val="en-US"/>
        </w:rPr>
        <w:t>Pengaruh</w:t>
      </w:r>
      <w:proofErr w:type="spellEnd"/>
      <w:r w:rsidRPr="00673F3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673F38">
        <w:rPr>
          <w:rFonts w:ascii="Times New Roman" w:hAnsi="Times New Roman"/>
          <w:i/>
          <w:sz w:val="24"/>
          <w:szCs w:val="24"/>
          <w:lang w:val="en-US"/>
        </w:rPr>
        <w:t>lokasi</w:t>
      </w:r>
      <w:proofErr w:type="spellEnd"/>
      <w:r w:rsidRPr="00673F3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673F38">
        <w:rPr>
          <w:rFonts w:ascii="Times New Roman" w:hAnsi="Times New Roman"/>
          <w:i/>
          <w:sz w:val="24"/>
          <w:szCs w:val="24"/>
          <w:lang w:val="en-US"/>
        </w:rPr>
        <w:t>dan</w:t>
      </w:r>
      <w:proofErr w:type="spellEnd"/>
      <w:r w:rsidRPr="00673F3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673F38">
        <w:rPr>
          <w:rFonts w:ascii="Times New Roman" w:hAnsi="Times New Roman"/>
          <w:i/>
          <w:sz w:val="24"/>
          <w:szCs w:val="24"/>
          <w:lang w:val="en-US"/>
        </w:rPr>
        <w:t>harga</w:t>
      </w:r>
      <w:proofErr w:type="spellEnd"/>
      <w:r w:rsidRPr="00673F3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673F38">
        <w:rPr>
          <w:rFonts w:ascii="Times New Roman" w:hAnsi="Times New Roman"/>
          <w:i/>
          <w:sz w:val="24"/>
          <w:szCs w:val="24"/>
          <w:lang w:val="en-US"/>
        </w:rPr>
        <w:t>terhadap</w:t>
      </w:r>
      <w:proofErr w:type="spellEnd"/>
      <w:r w:rsidRPr="00673F3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673F38">
        <w:rPr>
          <w:rFonts w:ascii="Times New Roman" w:hAnsi="Times New Roman"/>
          <w:i/>
          <w:sz w:val="24"/>
          <w:szCs w:val="24"/>
          <w:lang w:val="en-US"/>
        </w:rPr>
        <w:t>teputusan</w:t>
      </w:r>
      <w:proofErr w:type="spellEnd"/>
      <w:r w:rsidRPr="00673F3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673F38">
        <w:rPr>
          <w:rFonts w:ascii="Times New Roman" w:hAnsi="Times New Roman"/>
          <w:i/>
          <w:sz w:val="24"/>
          <w:szCs w:val="24"/>
          <w:lang w:val="en-US"/>
        </w:rPr>
        <w:t>pembelian</w:t>
      </w:r>
      <w:proofErr w:type="spellEnd"/>
      <w:r w:rsidRPr="00673F3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673F38">
        <w:rPr>
          <w:rFonts w:ascii="Times New Roman" w:hAnsi="Times New Roman"/>
          <w:i/>
          <w:sz w:val="24"/>
          <w:szCs w:val="24"/>
          <w:lang w:val="en-US"/>
        </w:rPr>
        <w:t>serta</w:t>
      </w:r>
      <w:proofErr w:type="spellEnd"/>
      <w:r w:rsidRPr="00673F3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673F38">
        <w:rPr>
          <w:rFonts w:ascii="Times New Roman" w:hAnsi="Times New Roman"/>
          <w:i/>
          <w:sz w:val="24"/>
          <w:szCs w:val="24"/>
          <w:lang w:val="en-US"/>
        </w:rPr>
        <w:t>dampaknya</w:t>
      </w:r>
      <w:proofErr w:type="spellEnd"/>
      <w:r w:rsidRPr="00673F3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673F38">
        <w:rPr>
          <w:rFonts w:ascii="Times New Roman" w:hAnsi="Times New Roman"/>
          <w:i/>
          <w:sz w:val="24"/>
          <w:szCs w:val="24"/>
          <w:lang w:val="en-US"/>
        </w:rPr>
        <w:t>kepada</w:t>
      </w:r>
      <w:proofErr w:type="spellEnd"/>
      <w:r w:rsidRPr="00673F3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673F38">
        <w:rPr>
          <w:rFonts w:ascii="Times New Roman" w:hAnsi="Times New Roman"/>
          <w:i/>
          <w:sz w:val="24"/>
          <w:szCs w:val="24"/>
          <w:lang w:val="en-US"/>
        </w:rPr>
        <w:t>loyalitas</w:t>
      </w:r>
      <w:proofErr w:type="spellEnd"/>
      <w:r w:rsidRPr="00673F3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673F38">
        <w:rPr>
          <w:rFonts w:ascii="Times New Roman" w:hAnsi="Times New Roman"/>
          <w:i/>
          <w:sz w:val="24"/>
          <w:szCs w:val="24"/>
          <w:lang w:val="en-US"/>
        </w:rPr>
        <w:t>konsumen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3B6D85" w:rsidRPr="004538E3" w:rsidRDefault="003B6D85" w:rsidP="003B6D85">
      <w:pPr>
        <w:tabs>
          <w:tab w:val="left" w:pos="284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6D85" w:rsidRPr="004538E3" w:rsidRDefault="003B6D85" w:rsidP="003B6D85">
      <w:pPr>
        <w:tabs>
          <w:tab w:val="left" w:pos="284"/>
        </w:tabs>
        <w:spacing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4538E3">
        <w:rPr>
          <w:rFonts w:ascii="Times New Roman" w:hAnsi="Times New Roman"/>
          <w:sz w:val="24"/>
          <w:szCs w:val="24"/>
          <w:lang w:val="en-US"/>
        </w:rPr>
        <w:t>Ghozali</w:t>
      </w:r>
      <w:proofErr w:type="spellEnd"/>
      <w:r w:rsidRPr="004538E3">
        <w:rPr>
          <w:rFonts w:ascii="Times New Roman" w:hAnsi="Times New Roman"/>
          <w:sz w:val="24"/>
          <w:szCs w:val="24"/>
          <w:lang w:val="en-US"/>
        </w:rPr>
        <w:t>, Imam, 200</w:t>
      </w:r>
      <w:r>
        <w:rPr>
          <w:rFonts w:ascii="Times New Roman" w:hAnsi="Times New Roman"/>
          <w:sz w:val="24"/>
          <w:szCs w:val="24"/>
        </w:rPr>
        <w:t>5</w:t>
      </w:r>
      <w:r w:rsidRPr="004538E3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proofErr w:type="spellStart"/>
      <w:proofErr w:type="gramStart"/>
      <w:r w:rsidRPr="004538E3">
        <w:rPr>
          <w:rFonts w:ascii="Times New Roman" w:hAnsi="Times New Roman"/>
          <w:i/>
          <w:sz w:val="24"/>
          <w:szCs w:val="24"/>
          <w:lang w:val="en-US"/>
        </w:rPr>
        <w:t>Aplikasi</w:t>
      </w:r>
      <w:proofErr w:type="spellEnd"/>
      <w:r w:rsidRPr="004538E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538E3">
        <w:rPr>
          <w:rFonts w:ascii="Times New Roman" w:hAnsi="Times New Roman"/>
          <w:i/>
          <w:sz w:val="24"/>
          <w:szCs w:val="24"/>
          <w:lang w:val="en-US"/>
        </w:rPr>
        <w:t>Analisis</w:t>
      </w:r>
      <w:proofErr w:type="spellEnd"/>
      <w:r w:rsidRPr="004538E3">
        <w:rPr>
          <w:rFonts w:ascii="Times New Roman" w:hAnsi="Times New Roman"/>
          <w:i/>
          <w:sz w:val="24"/>
          <w:szCs w:val="24"/>
          <w:lang w:val="en-US"/>
        </w:rPr>
        <w:t xml:space="preserve"> Multivariate </w:t>
      </w:r>
      <w:proofErr w:type="spellStart"/>
      <w:r w:rsidRPr="004538E3">
        <w:rPr>
          <w:rFonts w:ascii="Times New Roman" w:hAnsi="Times New Roman"/>
          <w:i/>
          <w:sz w:val="24"/>
          <w:szCs w:val="24"/>
          <w:lang w:val="en-US"/>
        </w:rPr>
        <w:t>Dengan</w:t>
      </w:r>
      <w:proofErr w:type="spellEnd"/>
      <w:r w:rsidRPr="004538E3">
        <w:rPr>
          <w:rFonts w:ascii="Times New Roman" w:hAnsi="Times New Roman"/>
          <w:i/>
          <w:sz w:val="24"/>
          <w:szCs w:val="24"/>
          <w:lang w:val="en-US"/>
        </w:rPr>
        <w:t xml:space="preserve"> Program SPSS.</w:t>
      </w:r>
      <w:proofErr w:type="gramEnd"/>
      <w:r w:rsidRPr="004538E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538E3">
        <w:rPr>
          <w:rFonts w:ascii="Times New Roman" w:hAnsi="Times New Roman"/>
          <w:i/>
          <w:sz w:val="24"/>
          <w:szCs w:val="24"/>
          <w:lang w:val="en-US"/>
        </w:rPr>
        <w:t>Badan</w:t>
      </w:r>
      <w:proofErr w:type="spellEnd"/>
      <w:r w:rsidRPr="004538E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538E3">
        <w:rPr>
          <w:rFonts w:ascii="Times New Roman" w:hAnsi="Times New Roman"/>
          <w:i/>
          <w:sz w:val="24"/>
          <w:szCs w:val="24"/>
          <w:lang w:val="en-US"/>
        </w:rPr>
        <w:t>Penerbit</w:t>
      </w:r>
      <w:proofErr w:type="spellEnd"/>
      <w:r w:rsidRPr="004538E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538E3">
        <w:rPr>
          <w:rFonts w:ascii="Times New Roman" w:hAnsi="Times New Roman"/>
          <w:i/>
          <w:sz w:val="24"/>
          <w:szCs w:val="24"/>
          <w:lang w:val="en-US"/>
        </w:rPr>
        <w:t>Universitas</w:t>
      </w:r>
      <w:proofErr w:type="spellEnd"/>
      <w:r w:rsidRPr="004538E3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4538E3">
        <w:rPr>
          <w:rFonts w:ascii="Times New Roman" w:hAnsi="Times New Roman"/>
          <w:i/>
          <w:sz w:val="24"/>
          <w:szCs w:val="24"/>
          <w:lang w:val="en-US"/>
        </w:rPr>
        <w:t>Diponegoro</w:t>
      </w:r>
      <w:proofErr w:type="spellEnd"/>
      <w:r w:rsidRPr="004538E3">
        <w:rPr>
          <w:rFonts w:ascii="Times New Roman" w:hAnsi="Times New Roman"/>
          <w:i/>
          <w:sz w:val="24"/>
          <w:szCs w:val="24"/>
          <w:lang w:val="en-US"/>
        </w:rPr>
        <w:t xml:space="preserve">.  </w:t>
      </w:r>
    </w:p>
    <w:p w:rsidR="003B6D85" w:rsidRPr="004538E3" w:rsidRDefault="003B6D85" w:rsidP="003B6D85">
      <w:pPr>
        <w:tabs>
          <w:tab w:val="left" w:pos="284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6D85" w:rsidRPr="004538E3" w:rsidRDefault="003B6D85" w:rsidP="003B6D85">
      <w:pPr>
        <w:tabs>
          <w:tab w:val="left" w:pos="284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Fandi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Tjiptono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2000</w:t>
      </w:r>
      <w:r w:rsidRPr="004538E3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Strategi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pemasaran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Yogyakarta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Offset. 2000. </w:t>
      </w:r>
      <w:proofErr w:type="spellStart"/>
      <w:r w:rsidRPr="00181CFB">
        <w:rPr>
          <w:rFonts w:ascii="Times New Roman" w:hAnsi="Times New Roman"/>
          <w:i/>
          <w:sz w:val="24"/>
          <w:szCs w:val="24"/>
          <w:lang w:val="en-US"/>
        </w:rPr>
        <w:t>Prinsip-prinsip</w:t>
      </w:r>
      <w:proofErr w:type="spellEnd"/>
      <w:r w:rsidRPr="00181CFB">
        <w:rPr>
          <w:rFonts w:ascii="Times New Roman" w:hAnsi="Times New Roman"/>
          <w:i/>
          <w:sz w:val="24"/>
          <w:szCs w:val="24"/>
          <w:lang w:val="en-US"/>
        </w:rPr>
        <w:t xml:space="preserve"> total quality service.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Andi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Yogyakarta.</w:t>
      </w:r>
    </w:p>
    <w:p w:rsidR="003B6D85" w:rsidRDefault="003B6D85" w:rsidP="003B6D85">
      <w:pPr>
        <w:tabs>
          <w:tab w:val="left" w:pos="284"/>
        </w:tabs>
        <w:spacing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3B6D85" w:rsidRDefault="003B6D85" w:rsidP="003B6D85">
      <w:pPr>
        <w:tabs>
          <w:tab w:val="left" w:pos="284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Ghozali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Imam, 2002.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81CFB">
        <w:rPr>
          <w:rFonts w:ascii="Times New Roman" w:hAnsi="Times New Roman"/>
          <w:i/>
          <w:sz w:val="24"/>
          <w:szCs w:val="24"/>
          <w:lang w:val="en-US"/>
        </w:rPr>
        <w:t>Analisis</w:t>
      </w:r>
      <w:proofErr w:type="spellEnd"/>
      <w:r w:rsidRPr="00181CFB">
        <w:rPr>
          <w:rFonts w:ascii="Times New Roman" w:hAnsi="Times New Roman"/>
          <w:i/>
          <w:sz w:val="24"/>
          <w:szCs w:val="24"/>
          <w:lang w:val="en-US"/>
        </w:rPr>
        <w:t xml:space="preserve"> Multivariate </w:t>
      </w:r>
      <w:proofErr w:type="spellStart"/>
      <w:r w:rsidRPr="00181CFB">
        <w:rPr>
          <w:rFonts w:ascii="Times New Roman" w:hAnsi="Times New Roman"/>
          <w:i/>
          <w:sz w:val="24"/>
          <w:szCs w:val="24"/>
          <w:lang w:val="en-US"/>
        </w:rPr>
        <w:t>Dengan</w:t>
      </w:r>
      <w:proofErr w:type="spellEnd"/>
      <w:r w:rsidRPr="00181CFB">
        <w:rPr>
          <w:rFonts w:ascii="Times New Roman" w:hAnsi="Times New Roman"/>
          <w:i/>
          <w:sz w:val="24"/>
          <w:szCs w:val="24"/>
          <w:lang w:val="en-US"/>
        </w:rPr>
        <w:t xml:space="preserve"> Program SPSS</w:t>
      </w:r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Penerbit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Diponegoro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3B6D85" w:rsidRPr="00181CFB" w:rsidRDefault="003B6D85" w:rsidP="003B6D85">
      <w:pPr>
        <w:tabs>
          <w:tab w:val="left" w:pos="284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6D85" w:rsidRPr="00181CFB" w:rsidRDefault="003B6D85" w:rsidP="003B6D85">
      <w:pPr>
        <w:tabs>
          <w:tab w:val="left" w:pos="284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Hariadi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Soebari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Martoatmodjo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2013.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81CFB">
        <w:rPr>
          <w:rFonts w:ascii="Times New Roman" w:hAnsi="Times New Roman"/>
          <w:i/>
          <w:sz w:val="24"/>
          <w:szCs w:val="24"/>
          <w:lang w:val="en-US"/>
        </w:rPr>
        <w:t>Pengaruh</w:t>
      </w:r>
      <w:proofErr w:type="spellEnd"/>
      <w:r w:rsidRPr="00181C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81CFB">
        <w:rPr>
          <w:rFonts w:ascii="Times New Roman" w:hAnsi="Times New Roman"/>
          <w:i/>
          <w:sz w:val="24"/>
          <w:szCs w:val="24"/>
          <w:lang w:val="en-US"/>
        </w:rPr>
        <w:t>Produk</w:t>
      </w:r>
      <w:proofErr w:type="spellEnd"/>
      <w:r w:rsidRPr="00181CFB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181CFB">
        <w:rPr>
          <w:rFonts w:ascii="Times New Roman" w:hAnsi="Times New Roman"/>
          <w:i/>
          <w:sz w:val="24"/>
          <w:szCs w:val="24"/>
          <w:lang w:val="en-US"/>
        </w:rPr>
        <w:t>harga</w:t>
      </w:r>
      <w:proofErr w:type="spellEnd"/>
      <w:r w:rsidRPr="00181CFB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181CFB">
        <w:rPr>
          <w:rFonts w:ascii="Times New Roman" w:hAnsi="Times New Roman"/>
          <w:i/>
          <w:sz w:val="24"/>
          <w:szCs w:val="24"/>
          <w:lang w:val="en-US"/>
        </w:rPr>
        <w:t>promosi</w:t>
      </w:r>
      <w:proofErr w:type="spellEnd"/>
      <w:r w:rsidRPr="00181C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81CFB">
        <w:rPr>
          <w:rFonts w:ascii="Times New Roman" w:hAnsi="Times New Roman"/>
          <w:i/>
          <w:sz w:val="24"/>
          <w:szCs w:val="24"/>
          <w:lang w:val="en-US"/>
        </w:rPr>
        <w:t>dan</w:t>
      </w:r>
      <w:proofErr w:type="spellEnd"/>
      <w:r w:rsidRPr="00181C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81CFB">
        <w:rPr>
          <w:rFonts w:ascii="Times New Roman" w:hAnsi="Times New Roman"/>
          <w:i/>
          <w:sz w:val="24"/>
          <w:szCs w:val="24"/>
          <w:lang w:val="en-US"/>
        </w:rPr>
        <w:t>distribusi</w:t>
      </w:r>
      <w:proofErr w:type="spellEnd"/>
      <w:r w:rsidRPr="00181C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81CFB">
        <w:rPr>
          <w:rFonts w:ascii="Times New Roman" w:hAnsi="Times New Roman"/>
          <w:i/>
          <w:sz w:val="24"/>
          <w:szCs w:val="24"/>
          <w:lang w:val="en-US"/>
        </w:rPr>
        <w:t>terhadap</w:t>
      </w:r>
      <w:proofErr w:type="spellEnd"/>
      <w:r w:rsidRPr="00181C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81CFB">
        <w:rPr>
          <w:rFonts w:ascii="Times New Roman" w:hAnsi="Times New Roman"/>
          <w:i/>
          <w:sz w:val="24"/>
          <w:szCs w:val="24"/>
          <w:lang w:val="en-US"/>
        </w:rPr>
        <w:t>keputusan</w:t>
      </w:r>
      <w:proofErr w:type="spellEnd"/>
      <w:r w:rsidRPr="00181C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81CFB">
        <w:rPr>
          <w:rFonts w:ascii="Times New Roman" w:hAnsi="Times New Roman"/>
          <w:i/>
          <w:sz w:val="24"/>
          <w:szCs w:val="24"/>
          <w:lang w:val="en-US"/>
        </w:rPr>
        <w:t>pembelian</w:t>
      </w:r>
      <w:proofErr w:type="spellEnd"/>
      <w:r w:rsidRPr="00181C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81CFB">
        <w:rPr>
          <w:rFonts w:ascii="Times New Roman" w:hAnsi="Times New Roman"/>
          <w:i/>
          <w:sz w:val="24"/>
          <w:szCs w:val="24"/>
          <w:lang w:val="en-US"/>
        </w:rPr>
        <w:t>konsumen</w:t>
      </w:r>
      <w:proofErr w:type="spellEnd"/>
      <w:r w:rsidRPr="00181C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81CFB">
        <w:rPr>
          <w:rFonts w:ascii="Times New Roman" w:hAnsi="Times New Roman"/>
          <w:i/>
          <w:sz w:val="24"/>
          <w:szCs w:val="24"/>
          <w:lang w:val="en-US"/>
        </w:rPr>
        <w:t>pada</w:t>
      </w:r>
      <w:proofErr w:type="spellEnd"/>
      <w:r w:rsidRPr="00181C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81CFB">
        <w:rPr>
          <w:rFonts w:ascii="Times New Roman" w:hAnsi="Times New Roman"/>
          <w:i/>
          <w:sz w:val="24"/>
          <w:szCs w:val="24"/>
          <w:lang w:val="en-US"/>
        </w:rPr>
        <w:t>produk</w:t>
      </w:r>
      <w:proofErr w:type="spellEnd"/>
      <w:r w:rsidRPr="00181C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81CFB">
        <w:rPr>
          <w:rFonts w:ascii="Times New Roman" w:hAnsi="Times New Roman"/>
          <w:i/>
          <w:sz w:val="24"/>
          <w:szCs w:val="24"/>
          <w:lang w:val="en-US"/>
        </w:rPr>
        <w:t>projrctor</w:t>
      </w:r>
      <w:proofErr w:type="spellEnd"/>
      <w:r w:rsidRPr="00181CF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181CFB">
        <w:rPr>
          <w:rFonts w:ascii="Times New Roman" w:hAnsi="Times New Roman"/>
          <w:i/>
          <w:sz w:val="24"/>
          <w:szCs w:val="24"/>
          <w:lang w:val="en-US"/>
        </w:rPr>
        <w:t>microvision</w:t>
      </w:r>
      <w:proofErr w:type="spellEnd"/>
      <w:r w:rsidRPr="00181CFB">
        <w:rPr>
          <w:rFonts w:ascii="Times New Roman" w:hAnsi="Times New Roman"/>
          <w:i/>
          <w:sz w:val="24"/>
          <w:szCs w:val="24"/>
          <w:lang w:val="en-US"/>
        </w:rPr>
        <w:t>.</w:t>
      </w:r>
    </w:p>
    <w:p w:rsidR="003B6D85" w:rsidRDefault="003B6D85" w:rsidP="003B6D85">
      <w:pPr>
        <w:tabs>
          <w:tab w:val="left" w:pos="284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6D85" w:rsidRPr="00181CFB" w:rsidRDefault="003B6D85" w:rsidP="003B6D85">
      <w:pPr>
        <w:tabs>
          <w:tab w:val="left" w:pos="284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Kotler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Amstrong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2008</w:t>
      </w:r>
      <w:r w:rsidRPr="004538E3">
        <w:rPr>
          <w:rFonts w:ascii="Times New Roman" w:hAnsi="Times New Roman"/>
          <w:sz w:val="24"/>
          <w:szCs w:val="24"/>
        </w:rPr>
        <w:t>.</w:t>
      </w:r>
      <w:proofErr w:type="gramEnd"/>
      <w:r w:rsidRPr="004538E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A36D0">
        <w:rPr>
          <w:rFonts w:ascii="Times New Roman" w:hAnsi="Times New Roman"/>
          <w:i/>
          <w:sz w:val="24"/>
          <w:szCs w:val="24"/>
          <w:lang w:val="en-US"/>
        </w:rPr>
        <w:t>Prinsip-prinsip</w:t>
      </w:r>
      <w:proofErr w:type="spellEnd"/>
      <w:r w:rsidRPr="00EA36D0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EA36D0">
        <w:rPr>
          <w:rFonts w:ascii="Times New Roman" w:hAnsi="Times New Roman"/>
          <w:i/>
          <w:sz w:val="24"/>
          <w:szCs w:val="24"/>
          <w:lang w:val="en-US"/>
        </w:rPr>
        <w:t>pemasaran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Edisi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Kedua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Penerbit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Erlangga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Jakarta.</w:t>
      </w:r>
    </w:p>
    <w:p w:rsidR="003B6D85" w:rsidRPr="00181CFB" w:rsidRDefault="003B6D85" w:rsidP="003B6D85">
      <w:pPr>
        <w:tabs>
          <w:tab w:val="left" w:pos="284"/>
        </w:tabs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 w:rsidRPr="00A603BC">
        <w:rPr>
          <w:rFonts w:ascii="Times New Roman" w:hAnsi="Times New Roman"/>
          <w:sz w:val="24"/>
          <w:szCs w:val="24"/>
        </w:rPr>
        <w:t xml:space="preserve">Kotler,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Keller, 2009. </w:t>
      </w:r>
      <w:proofErr w:type="spellStart"/>
      <w:r w:rsidRPr="00EA36D0">
        <w:rPr>
          <w:rFonts w:ascii="Times New Roman" w:hAnsi="Times New Roman"/>
          <w:i/>
          <w:sz w:val="24"/>
          <w:szCs w:val="24"/>
          <w:lang w:val="en-US"/>
        </w:rPr>
        <w:t>Manajemen</w:t>
      </w:r>
      <w:proofErr w:type="spellEnd"/>
      <w:r w:rsidRPr="00EA36D0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EA36D0">
        <w:rPr>
          <w:rFonts w:ascii="Times New Roman" w:hAnsi="Times New Roman"/>
          <w:i/>
          <w:sz w:val="24"/>
          <w:szCs w:val="24"/>
          <w:lang w:val="en-US"/>
        </w:rPr>
        <w:t>Pemasaran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Edisi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Kedua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Penerbit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PT.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Indeks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Jakarta.</w:t>
      </w:r>
    </w:p>
    <w:p w:rsidR="003B6D85" w:rsidRDefault="003B6D85" w:rsidP="003B6D85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3B6D85" w:rsidRPr="00C8695F" w:rsidRDefault="003B6D85" w:rsidP="003B6D85">
      <w:p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Kotler, Philip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K.L Keller, 2011. </w:t>
      </w:r>
      <w:proofErr w:type="spellStart"/>
      <w:r w:rsidRPr="00EA36D0">
        <w:rPr>
          <w:rFonts w:ascii="Times New Roman" w:hAnsi="Times New Roman"/>
          <w:i/>
          <w:sz w:val="24"/>
          <w:szCs w:val="24"/>
          <w:lang w:val="en-US"/>
        </w:rPr>
        <w:t>Manajemen</w:t>
      </w:r>
      <w:proofErr w:type="spellEnd"/>
      <w:r w:rsidRPr="00EA36D0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EA36D0">
        <w:rPr>
          <w:rFonts w:ascii="Times New Roman" w:hAnsi="Times New Roman"/>
          <w:i/>
          <w:sz w:val="24"/>
          <w:szCs w:val="24"/>
          <w:lang w:val="en-US"/>
        </w:rPr>
        <w:t>Pemasaran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Edisi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Ketiga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Penerbit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PT.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Gramedia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Jakarta.</w:t>
      </w:r>
    </w:p>
    <w:p w:rsidR="003B6D85" w:rsidRPr="00EA36D0" w:rsidRDefault="003B6D85" w:rsidP="003B6D85">
      <w:pPr>
        <w:spacing w:before="24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K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otler</w:t>
      </w:r>
      <w:proofErr w:type="spellEnd"/>
      <w:r w:rsidRPr="004538E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 xml:space="preserve">Philip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Keller, Kevin Lane, 2012. </w:t>
      </w:r>
      <w:proofErr w:type="gramStart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Marketing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Manajemen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14 Edition</w:t>
      </w:r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New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Jersey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Pearson Education, Inc.</w:t>
      </w:r>
    </w:p>
    <w:p w:rsidR="003B6D85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3B6D85" w:rsidRPr="00EA36D0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Mariska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Ria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Kadek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Dunia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Ketut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Indrayani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Jurusan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Pendidikan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Ekonomi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Universitas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Pendidikan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Ganesha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Singaraja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Indonesia.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Vol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4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No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2014</w:t>
      </w:r>
    </w:p>
    <w:p w:rsidR="003B6D85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3B6D85" w:rsidRPr="00EA36D0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M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a’ruf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Hendry, 2006.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Pemasaran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Ritel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PT.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Gramedia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Pustaka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Utama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Jakarta.</w:t>
      </w:r>
    </w:p>
    <w:p w:rsidR="003B6D85" w:rsidRPr="004538E3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3B6D85" w:rsidRPr="009E5795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Rambat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Lupiyoadi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2001.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Manajemen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Pemasaran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Jasa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Teori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dan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Praktik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Salemba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Empat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Jakarta.</w:t>
      </w:r>
    </w:p>
    <w:p w:rsidR="003B6D85" w:rsidRPr="004168D1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6D85" w:rsidRPr="004538E3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Sakaran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2006. Research Methods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For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Business II.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Salemba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Empat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Jakarta.</w:t>
      </w:r>
    </w:p>
    <w:p w:rsidR="003B6D85" w:rsidRPr="004538E3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6D85" w:rsidRPr="0071212A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Schiffman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Leon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Kanuk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Leslie Lazar, 2007.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Perilaku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Konsumen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Edisi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Ketujuh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Jakarta.</w:t>
      </w:r>
    </w:p>
    <w:p w:rsidR="003B6D85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sv-SE"/>
        </w:rPr>
      </w:pPr>
    </w:p>
    <w:p w:rsidR="003B6D85" w:rsidRPr="00A603BC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Indeks, Sriyadi, 1991. Bisnis </w:t>
      </w:r>
      <w:r w:rsidRPr="00D77CEB">
        <w:rPr>
          <w:rFonts w:ascii="Times New Roman" w:hAnsi="Times New Roman"/>
          <w:i/>
          <w:sz w:val="24"/>
          <w:szCs w:val="24"/>
          <w:lang w:val="sv-SE"/>
        </w:rPr>
        <w:t>Manajemen Perusahaan Modern</w:t>
      </w:r>
      <w:r>
        <w:rPr>
          <w:rFonts w:ascii="Times New Roman" w:hAnsi="Times New Roman"/>
          <w:sz w:val="24"/>
          <w:szCs w:val="24"/>
          <w:lang w:val="sv-SE"/>
        </w:rPr>
        <w:t>. IKIP Press : Semarang.</w:t>
      </w:r>
    </w:p>
    <w:p w:rsidR="003B6D85" w:rsidRPr="004538E3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3B6D85" w:rsidRPr="00BE544C" w:rsidRDefault="003B6D85" w:rsidP="003B6D85">
      <w:pPr>
        <w:tabs>
          <w:tab w:val="left" w:pos="4678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lastRenderedPageBreak/>
        <w:t>Sugiyono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2003.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Metode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Penelitian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Bisnis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Cetakan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Kelima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Alvafeta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Bandung.</w:t>
      </w:r>
    </w:p>
    <w:p w:rsidR="003B6D85" w:rsidRDefault="003B6D85" w:rsidP="003B6D85">
      <w:pPr>
        <w:spacing w:line="240" w:lineRule="auto"/>
        <w:ind w:left="426" w:hanging="426"/>
        <w:rPr>
          <w:rFonts w:ascii="Times New Roman" w:hAnsi="Times New Roman"/>
          <w:sz w:val="24"/>
          <w:szCs w:val="24"/>
          <w:lang w:val="en-US"/>
        </w:rPr>
      </w:pPr>
    </w:p>
    <w:p w:rsidR="003B6D85" w:rsidRPr="00BE544C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Supranto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, 2001.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bCs/>
          <w:i/>
          <w:sz w:val="24"/>
          <w:szCs w:val="24"/>
          <w:lang w:val="en-US"/>
        </w:rPr>
        <w:t>Analisis</w:t>
      </w:r>
      <w:proofErr w:type="spellEnd"/>
      <w:r w:rsidRPr="00D77CEB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bCs/>
          <w:i/>
          <w:sz w:val="24"/>
          <w:szCs w:val="24"/>
          <w:lang w:val="en-US"/>
        </w:rPr>
        <w:t>Riset</w:t>
      </w:r>
      <w:proofErr w:type="spellEnd"/>
      <w:r w:rsidRPr="00D77CEB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bCs/>
          <w:i/>
          <w:sz w:val="24"/>
          <w:szCs w:val="24"/>
          <w:lang w:val="en-US"/>
        </w:rPr>
        <w:t>Kepuasan</w:t>
      </w:r>
      <w:proofErr w:type="spellEnd"/>
      <w:r w:rsidRPr="00D77CEB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bCs/>
          <w:i/>
          <w:sz w:val="24"/>
          <w:szCs w:val="24"/>
          <w:lang w:val="en-US"/>
        </w:rPr>
        <w:t>Pelanggan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Penerbit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Rieneka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Cipta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Jakarta.</w:t>
      </w:r>
    </w:p>
    <w:p w:rsidR="003B6D85" w:rsidRPr="00C45A24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</w:p>
    <w:p w:rsidR="003B6D85" w:rsidRPr="00BE544C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T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andjung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. J.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Widodo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2004. </w:t>
      </w:r>
      <w:proofErr w:type="gramStart"/>
      <w:r w:rsidRPr="00D77CEB">
        <w:rPr>
          <w:rFonts w:ascii="Times New Roman" w:hAnsi="Times New Roman"/>
          <w:bCs/>
          <w:i/>
          <w:sz w:val="24"/>
          <w:szCs w:val="24"/>
          <w:lang w:val="en-US"/>
        </w:rPr>
        <w:t xml:space="preserve">Marketing Management </w:t>
      </w:r>
      <w:proofErr w:type="spellStart"/>
      <w:r w:rsidRPr="00D77CEB">
        <w:rPr>
          <w:rFonts w:ascii="Times New Roman" w:hAnsi="Times New Roman"/>
          <w:bCs/>
          <w:i/>
          <w:sz w:val="24"/>
          <w:szCs w:val="24"/>
          <w:lang w:val="en-US"/>
        </w:rPr>
        <w:t>Pendekatan</w:t>
      </w:r>
      <w:proofErr w:type="spellEnd"/>
      <w:r w:rsidRPr="00D77CEB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bCs/>
          <w:i/>
          <w:sz w:val="24"/>
          <w:szCs w:val="24"/>
          <w:lang w:val="en-US"/>
        </w:rPr>
        <w:t>Pada</w:t>
      </w:r>
      <w:proofErr w:type="spellEnd"/>
      <w:r w:rsidRPr="00D77CEB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bCs/>
          <w:i/>
          <w:sz w:val="24"/>
          <w:szCs w:val="24"/>
          <w:lang w:val="en-US"/>
        </w:rPr>
        <w:t>Nilai-Nilai</w:t>
      </w:r>
      <w:proofErr w:type="spellEnd"/>
      <w:r w:rsidRPr="00D77CEB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bCs/>
          <w:i/>
          <w:sz w:val="24"/>
          <w:szCs w:val="24"/>
          <w:lang w:val="en-US"/>
        </w:rPr>
        <w:t>Pelanggan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Bayu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Media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Publising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 Malang.</w:t>
      </w:r>
    </w:p>
    <w:p w:rsidR="003B6D85" w:rsidRDefault="003B6D85" w:rsidP="003B6D85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6D85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Tjiptono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Fandy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2004.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Strategi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Pemasaran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Jilid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  II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Penerbit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Andi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Yogyakarta.</w:t>
      </w:r>
    </w:p>
    <w:p w:rsidR="003B6D85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6D85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Yulianto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Bayu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2013.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Penagaruh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Produk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Harga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Promosi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Layanan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Terhadap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Keputusan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Konsumen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Membeli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Sepeda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Motor</w:t>
      </w:r>
      <w:r>
        <w:rPr>
          <w:rFonts w:ascii="Times New Roman" w:hAnsi="Times New Roman"/>
          <w:sz w:val="24"/>
          <w:szCs w:val="24"/>
          <w:lang w:val="en-US"/>
        </w:rPr>
        <w:t xml:space="preserve"> Kawasaki.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Jurnal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Riset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Manajemen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3B6D85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6D85" w:rsidRPr="005247C6" w:rsidRDefault="003B6D85" w:rsidP="003B6D85">
      <w:p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Rediono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Erwin, 2011.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Pengaruh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Faktor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Harga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Promosi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dan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Pelayanan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TerhadapKeputusan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Konsumen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Untuk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Belanja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di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77CEB">
        <w:rPr>
          <w:rFonts w:ascii="Times New Roman" w:hAnsi="Times New Roman"/>
          <w:i/>
          <w:sz w:val="24"/>
          <w:szCs w:val="24"/>
          <w:lang w:val="en-US"/>
        </w:rPr>
        <w:t>Alfamart</w:t>
      </w:r>
      <w:proofErr w:type="spellEnd"/>
      <w:r w:rsidRPr="00D77CEB">
        <w:rPr>
          <w:rFonts w:ascii="Times New Roman" w:hAnsi="Times New Roman"/>
          <w:i/>
          <w:sz w:val="24"/>
          <w:szCs w:val="24"/>
          <w:lang w:val="en-US"/>
        </w:rPr>
        <w:t xml:space="preserve"> Surabaya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Jurnal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Kewirausahaan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E01915" w:rsidRDefault="00E01915"/>
    <w:sectPr w:rsidR="00E01915" w:rsidSect="00E01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B6D85"/>
    <w:rsid w:val="003B6D85"/>
    <w:rsid w:val="00E01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D85"/>
    <w:pPr>
      <w:spacing w:after="0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Company>Toshiba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Rolinday</dc:creator>
  <cp:lastModifiedBy>Rolinday</cp:lastModifiedBy>
  <cp:revision>1</cp:revision>
  <dcterms:created xsi:type="dcterms:W3CDTF">2015-06-24T17:20:00Z</dcterms:created>
  <dcterms:modified xsi:type="dcterms:W3CDTF">2015-06-24T17:21:00Z</dcterms:modified>
</cp:coreProperties>
</file>