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082" w:rsidRPr="004E5082" w:rsidRDefault="00FC7C2C" w:rsidP="004E508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91DE9"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4E5082" w:rsidRPr="008D1B08" w:rsidRDefault="004E5082" w:rsidP="00301B4D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16"/>
          <w:szCs w:val="24"/>
          <w:lang w:val="en-US"/>
        </w:rPr>
      </w:pPr>
    </w:p>
    <w:p w:rsidR="004E5082" w:rsidRDefault="004E5082" w:rsidP="00C83A53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01B4D">
        <w:rPr>
          <w:rFonts w:ascii="Times New Roman" w:hAnsi="Times New Roman" w:cs="Times New Roman"/>
          <w:sz w:val="24"/>
          <w:szCs w:val="24"/>
          <w:lang w:val="en-US"/>
        </w:rPr>
        <w:t xml:space="preserve">Alma, </w:t>
      </w:r>
      <w:proofErr w:type="spellStart"/>
      <w:r w:rsidRPr="00301B4D">
        <w:rPr>
          <w:rFonts w:ascii="Times New Roman" w:hAnsi="Times New Roman" w:cs="Times New Roman"/>
          <w:sz w:val="24"/>
          <w:szCs w:val="24"/>
          <w:lang w:val="en-US"/>
        </w:rPr>
        <w:t>Buchari</w:t>
      </w:r>
      <w:proofErr w:type="spellEnd"/>
      <w:r w:rsidRPr="00301B4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301B4D">
        <w:rPr>
          <w:rFonts w:ascii="Times New Roman" w:hAnsi="Times New Roman" w:cs="Times New Roman"/>
          <w:sz w:val="24"/>
          <w:szCs w:val="24"/>
          <w:lang w:val="en-US"/>
        </w:rPr>
        <w:t xml:space="preserve">2006. </w:t>
      </w:r>
      <w:proofErr w:type="spellStart"/>
      <w:r w:rsidRPr="00301B4D">
        <w:rPr>
          <w:rFonts w:ascii="Times New Roman" w:hAnsi="Times New Roman" w:cs="Times New Roman"/>
          <w:i/>
          <w:sz w:val="24"/>
          <w:szCs w:val="24"/>
          <w:lang w:val="en-US"/>
        </w:rPr>
        <w:t>Manejemen</w:t>
      </w:r>
      <w:proofErr w:type="spellEnd"/>
      <w:r w:rsidR="00C83A5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1B4D">
        <w:rPr>
          <w:rFonts w:ascii="Times New Roman" w:hAnsi="Times New Roman" w:cs="Times New Roman"/>
          <w:i/>
          <w:sz w:val="24"/>
          <w:szCs w:val="24"/>
          <w:lang w:val="en-US"/>
        </w:rPr>
        <w:t>Pemasaran</w:t>
      </w:r>
      <w:proofErr w:type="spellEnd"/>
      <w:r w:rsidR="00C83A5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1B4D">
        <w:rPr>
          <w:rFonts w:ascii="Times New Roman" w:hAnsi="Times New Roman" w:cs="Times New Roman"/>
          <w:i/>
          <w:sz w:val="24"/>
          <w:szCs w:val="24"/>
          <w:lang w:val="en-US"/>
        </w:rPr>
        <w:t>dan</w:t>
      </w:r>
      <w:proofErr w:type="spellEnd"/>
      <w:r w:rsidR="00C83A5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1B4D">
        <w:rPr>
          <w:rFonts w:ascii="Times New Roman" w:hAnsi="Times New Roman" w:cs="Times New Roman"/>
          <w:i/>
          <w:sz w:val="24"/>
          <w:szCs w:val="24"/>
          <w:lang w:val="en-US"/>
        </w:rPr>
        <w:t>Pemasaran</w:t>
      </w:r>
      <w:proofErr w:type="spellEnd"/>
      <w:r w:rsidR="00C83A5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1B4D">
        <w:rPr>
          <w:rFonts w:ascii="Times New Roman" w:hAnsi="Times New Roman" w:cs="Times New Roman"/>
          <w:i/>
          <w:sz w:val="24"/>
          <w:szCs w:val="24"/>
          <w:lang w:val="en-US"/>
        </w:rPr>
        <w:t>Jasa</w:t>
      </w:r>
      <w:proofErr w:type="spellEnd"/>
      <w:r w:rsidRPr="00301B4D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proofErr w:type="gramEnd"/>
      <w:r w:rsidRPr="00301B4D">
        <w:rPr>
          <w:rFonts w:ascii="Times New Roman" w:hAnsi="Times New Roman" w:cs="Times New Roman"/>
          <w:sz w:val="24"/>
          <w:szCs w:val="24"/>
          <w:lang w:val="en-US"/>
        </w:rPr>
        <w:t xml:space="preserve"> CV </w:t>
      </w:r>
      <w:proofErr w:type="spellStart"/>
      <w:proofErr w:type="gramStart"/>
      <w:r w:rsidRPr="00301B4D">
        <w:rPr>
          <w:rFonts w:ascii="Times New Roman" w:hAnsi="Times New Roman" w:cs="Times New Roman"/>
          <w:sz w:val="24"/>
          <w:szCs w:val="24"/>
          <w:lang w:val="en-US"/>
        </w:rPr>
        <w:t>Alfabeta</w:t>
      </w:r>
      <w:proofErr w:type="spellEnd"/>
      <w:r w:rsidRPr="00301B4D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301B4D">
        <w:rPr>
          <w:rFonts w:ascii="Times New Roman" w:hAnsi="Times New Roman" w:cs="Times New Roman"/>
          <w:sz w:val="24"/>
          <w:szCs w:val="24"/>
          <w:lang w:val="en-US"/>
        </w:rPr>
        <w:t xml:space="preserve"> Bandung.</w:t>
      </w:r>
    </w:p>
    <w:p w:rsidR="00C83A53" w:rsidRPr="00C83A53" w:rsidRDefault="00C83A53" w:rsidP="00C83A53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4E5082" w:rsidRDefault="004E5082" w:rsidP="00C83A53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01B4D">
        <w:rPr>
          <w:rFonts w:ascii="Times New Roman" w:hAnsi="Times New Roman" w:cs="Times New Roman"/>
          <w:sz w:val="24"/>
          <w:szCs w:val="24"/>
        </w:rPr>
        <w:t>Andrew A. Lumintang, 2013.”marketing mix terhadap loyalitas konsumen sabun mandi lifebouy di Kota Manado”. Jurnal EMBA. Volume 1 nomor 13, September 2013.</w:t>
      </w:r>
    </w:p>
    <w:p w:rsidR="00C83A53" w:rsidRDefault="00C83A53" w:rsidP="00C83A53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E5082" w:rsidRPr="00301B4D" w:rsidRDefault="004E5082" w:rsidP="00C83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01B4D">
        <w:rPr>
          <w:rFonts w:ascii="Times New Roman" w:hAnsi="Times New Roman" w:cs="Times New Roman"/>
          <w:sz w:val="24"/>
          <w:szCs w:val="24"/>
          <w:lang w:val="en-US"/>
        </w:rPr>
        <w:t>Arikuntoro</w:t>
      </w:r>
      <w:proofErr w:type="spellEnd"/>
      <w:r w:rsidRPr="00301B4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01B4D">
        <w:rPr>
          <w:rFonts w:ascii="Times New Roman" w:hAnsi="Times New Roman" w:cs="Times New Roman"/>
          <w:sz w:val="24"/>
          <w:szCs w:val="24"/>
          <w:lang w:val="en-US"/>
        </w:rPr>
        <w:t>Suharsimi</w:t>
      </w:r>
      <w:proofErr w:type="spellEnd"/>
      <w:r w:rsidRPr="00301B4D">
        <w:rPr>
          <w:rFonts w:ascii="Times New Roman" w:hAnsi="Times New Roman" w:cs="Times New Roman"/>
          <w:sz w:val="24"/>
          <w:szCs w:val="24"/>
          <w:lang w:val="en-US"/>
        </w:rPr>
        <w:t xml:space="preserve">. 2002. </w:t>
      </w:r>
      <w:proofErr w:type="spellStart"/>
      <w:r w:rsidRPr="00301B4D">
        <w:rPr>
          <w:rFonts w:ascii="Times New Roman" w:hAnsi="Times New Roman" w:cs="Times New Roman"/>
          <w:i/>
          <w:sz w:val="24"/>
          <w:szCs w:val="24"/>
          <w:lang w:val="en-US"/>
        </w:rPr>
        <w:t>Prosedur</w:t>
      </w:r>
      <w:proofErr w:type="spellEnd"/>
      <w:r w:rsidR="00C83A5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1B4D">
        <w:rPr>
          <w:rFonts w:ascii="Times New Roman" w:hAnsi="Times New Roman" w:cs="Times New Roman"/>
          <w:i/>
          <w:sz w:val="24"/>
          <w:szCs w:val="24"/>
          <w:lang w:val="en-US"/>
        </w:rPr>
        <w:t>Penelitia</w:t>
      </w:r>
      <w:proofErr w:type="spellEnd"/>
      <w:r w:rsidRPr="00301B4D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301B4D">
        <w:rPr>
          <w:rFonts w:ascii="Times New Roman" w:hAnsi="Times New Roman" w:cs="Times New Roman"/>
          <w:i/>
          <w:sz w:val="24"/>
          <w:szCs w:val="24"/>
          <w:lang w:val="en-US"/>
        </w:rPr>
        <w:t>Edisi</w:t>
      </w:r>
      <w:proofErr w:type="spellEnd"/>
      <w:r w:rsidR="00C83A5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1B4D">
        <w:rPr>
          <w:rFonts w:ascii="Times New Roman" w:hAnsi="Times New Roman" w:cs="Times New Roman"/>
          <w:i/>
          <w:sz w:val="24"/>
          <w:szCs w:val="24"/>
          <w:lang w:val="en-US"/>
        </w:rPr>
        <w:t>Keempat</w:t>
      </w:r>
      <w:proofErr w:type="spellEnd"/>
      <w:r w:rsidRPr="00301B4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01B4D">
        <w:rPr>
          <w:rFonts w:ascii="Times New Roman" w:hAnsi="Times New Roman" w:cs="Times New Roman"/>
          <w:sz w:val="24"/>
          <w:szCs w:val="24"/>
          <w:lang w:val="en-US"/>
        </w:rPr>
        <w:t>Penerbit</w:t>
      </w:r>
      <w:proofErr w:type="spellEnd"/>
      <w:r w:rsidR="00C83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B4D">
        <w:rPr>
          <w:rFonts w:ascii="Times New Roman" w:hAnsi="Times New Roman" w:cs="Times New Roman"/>
          <w:sz w:val="24"/>
          <w:szCs w:val="24"/>
          <w:lang w:val="en-US"/>
        </w:rPr>
        <w:t>Rineka</w:t>
      </w:r>
      <w:proofErr w:type="spellEnd"/>
    </w:p>
    <w:p w:rsidR="004E5082" w:rsidRDefault="004E5082" w:rsidP="00C83A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1B4D">
        <w:rPr>
          <w:rFonts w:ascii="Times New Roman" w:hAnsi="Times New Roman" w:cs="Times New Roman"/>
          <w:sz w:val="24"/>
          <w:szCs w:val="24"/>
          <w:lang w:val="en-US"/>
        </w:rPr>
        <w:t>Badan</w:t>
      </w:r>
      <w:proofErr w:type="spellEnd"/>
      <w:r w:rsidR="00C83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B4D">
        <w:rPr>
          <w:rFonts w:ascii="Times New Roman" w:hAnsi="Times New Roman" w:cs="Times New Roman"/>
          <w:sz w:val="24"/>
          <w:szCs w:val="24"/>
          <w:lang w:val="en-US"/>
        </w:rPr>
        <w:t>Penerbit</w:t>
      </w:r>
      <w:proofErr w:type="spellEnd"/>
      <w:r w:rsidR="00C83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B4D">
        <w:rPr>
          <w:rFonts w:ascii="Times New Roman" w:hAnsi="Times New Roman" w:cs="Times New Roman"/>
          <w:sz w:val="24"/>
          <w:szCs w:val="24"/>
          <w:lang w:val="en-US"/>
        </w:rPr>
        <w:t>Universitas</w:t>
      </w:r>
      <w:proofErr w:type="spellEnd"/>
      <w:r w:rsidR="00C83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B4D">
        <w:rPr>
          <w:rFonts w:ascii="Times New Roman" w:hAnsi="Times New Roman" w:cs="Times New Roman"/>
          <w:sz w:val="24"/>
          <w:szCs w:val="24"/>
          <w:lang w:val="en-US"/>
        </w:rPr>
        <w:t>Dipenogoro</w:t>
      </w:r>
      <w:proofErr w:type="spellEnd"/>
      <w:r w:rsidRPr="00301B4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83A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3A53" w:rsidRPr="00C83A53" w:rsidRDefault="00C83A53" w:rsidP="00C83A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E5082" w:rsidRDefault="004E5082" w:rsidP="00C83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1B4D">
        <w:rPr>
          <w:rFonts w:ascii="Times New Roman" w:hAnsi="Times New Roman" w:cs="Times New Roman"/>
          <w:sz w:val="24"/>
          <w:szCs w:val="24"/>
          <w:lang w:val="en-US"/>
        </w:rPr>
        <w:t>Baroroh</w:t>
      </w:r>
      <w:proofErr w:type="spellEnd"/>
      <w:r w:rsidRPr="00301B4D">
        <w:rPr>
          <w:rFonts w:ascii="Times New Roman" w:hAnsi="Times New Roman" w:cs="Times New Roman"/>
          <w:sz w:val="24"/>
          <w:szCs w:val="24"/>
          <w:lang w:val="en-US"/>
        </w:rPr>
        <w:t xml:space="preserve">, Ali. 2013. </w:t>
      </w:r>
      <w:proofErr w:type="spellStart"/>
      <w:r w:rsidRPr="00301B4D">
        <w:rPr>
          <w:rFonts w:ascii="Times New Roman" w:hAnsi="Times New Roman" w:cs="Times New Roman"/>
          <w:i/>
          <w:sz w:val="24"/>
          <w:szCs w:val="24"/>
          <w:lang w:val="en-US"/>
        </w:rPr>
        <w:t>Analisis</w:t>
      </w:r>
      <w:proofErr w:type="spellEnd"/>
      <w:r w:rsidR="00C83A5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1B4D">
        <w:rPr>
          <w:rFonts w:ascii="Times New Roman" w:hAnsi="Times New Roman" w:cs="Times New Roman"/>
          <w:i/>
          <w:sz w:val="24"/>
          <w:szCs w:val="24"/>
          <w:lang w:val="en-US"/>
        </w:rPr>
        <w:t>Multivariat</w:t>
      </w:r>
      <w:proofErr w:type="spellEnd"/>
      <w:r w:rsidR="00C83A5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1B4D">
        <w:rPr>
          <w:rFonts w:ascii="Times New Roman" w:hAnsi="Times New Roman" w:cs="Times New Roman"/>
          <w:i/>
          <w:sz w:val="24"/>
          <w:szCs w:val="24"/>
          <w:lang w:val="en-US"/>
        </w:rPr>
        <w:t>dan</w:t>
      </w:r>
      <w:proofErr w:type="spellEnd"/>
      <w:r w:rsidRPr="00301B4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Time Series</w:t>
      </w:r>
      <w:r w:rsidRPr="00301B4D">
        <w:rPr>
          <w:rFonts w:ascii="Times New Roman" w:hAnsi="Times New Roman" w:cs="Times New Roman"/>
          <w:sz w:val="24"/>
          <w:szCs w:val="24"/>
          <w:lang w:val="en-US"/>
        </w:rPr>
        <w:t xml:space="preserve">. PT. </w:t>
      </w:r>
      <w:proofErr w:type="spellStart"/>
      <w:r w:rsidRPr="00301B4D">
        <w:rPr>
          <w:rFonts w:ascii="Times New Roman" w:hAnsi="Times New Roman" w:cs="Times New Roman"/>
          <w:sz w:val="24"/>
          <w:szCs w:val="24"/>
          <w:lang w:val="en-US"/>
        </w:rPr>
        <w:t>Elex</w:t>
      </w:r>
      <w:proofErr w:type="spellEnd"/>
      <w:r w:rsidRPr="00301B4D">
        <w:rPr>
          <w:rFonts w:ascii="Times New Roman" w:hAnsi="Times New Roman" w:cs="Times New Roman"/>
          <w:sz w:val="24"/>
          <w:szCs w:val="24"/>
          <w:lang w:val="en-US"/>
        </w:rPr>
        <w:t xml:space="preserve"> Media</w:t>
      </w:r>
    </w:p>
    <w:p w:rsidR="00C83A53" w:rsidRPr="00C83A53" w:rsidRDefault="00C83A53" w:rsidP="00C83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5082" w:rsidRPr="00301B4D" w:rsidRDefault="004E5082" w:rsidP="00C83A53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01B4D">
        <w:rPr>
          <w:rFonts w:ascii="Times New Roman" w:hAnsi="Times New Roman" w:cs="Times New Roman"/>
          <w:sz w:val="24"/>
          <w:szCs w:val="24"/>
        </w:rPr>
        <w:t>Christian A.D Selang, 20013. “bauran pemasaran (marketing mix) pengaruhnya terhadap loyalitas kosumen pada Fresh Mart Bahu Mall Manado”. Jurnal EMBA. Volume 1 nomor 3, juni 2013.</w:t>
      </w:r>
    </w:p>
    <w:p w:rsidR="004E5082" w:rsidRDefault="004E5082" w:rsidP="00C83A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1B4D">
        <w:rPr>
          <w:rFonts w:ascii="Times New Roman" w:hAnsi="Times New Roman" w:cs="Times New Roman"/>
          <w:sz w:val="24"/>
          <w:szCs w:val="24"/>
          <w:lang w:val="en-US"/>
        </w:rPr>
        <w:t>Cipta</w:t>
      </w:r>
      <w:proofErr w:type="spellEnd"/>
      <w:r w:rsidRPr="00301B4D">
        <w:rPr>
          <w:rFonts w:ascii="Times New Roman" w:hAnsi="Times New Roman" w:cs="Times New Roman"/>
          <w:sz w:val="24"/>
          <w:szCs w:val="24"/>
          <w:lang w:val="en-US"/>
        </w:rPr>
        <w:t xml:space="preserve"> : Jakarta.</w:t>
      </w:r>
    </w:p>
    <w:p w:rsidR="00C83A53" w:rsidRPr="00C83A53" w:rsidRDefault="00C83A53" w:rsidP="00C83A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E5082" w:rsidRDefault="004E5082" w:rsidP="00C83A53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Dhammesta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B.S.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danIrawan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2001. </w:t>
      </w:r>
      <w:proofErr w:type="spellStart"/>
      <w:r w:rsidRPr="00EB30A5">
        <w:rPr>
          <w:rFonts w:ascii="Times New Roman" w:hAnsi="Times New Roman" w:cs="Times New Roman"/>
          <w:i/>
          <w:sz w:val="24"/>
          <w:szCs w:val="24"/>
          <w:lang w:val="en-US"/>
        </w:rPr>
        <w:t>Manajemen</w:t>
      </w:r>
      <w:proofErr w:type="spellEnd"/>
      <w:r w:rsidR="00C83A5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B30A5">
        <w:rPr>
          <w:rFonts w:ascii="Times New Roman" w:hAnsi="Times New Roman" w:cs="Times New Roman"/>
          <w:i/>
          <w:sz w:val="24"/>
          <w:szCs w:val="24"/>
          <w:lang w:val="en-US"/>
        </w:rPr>
        <w:t>Pemasaran</w:t>
      </w:r>
      <w:proofErr w:type="spellEnd"/>
      <w:r w:rsidR="00C83A5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B30A5">
        <w:rPr>
          <w:rFonts w:ascii="Times New Roman" w:hAnsi="Times New Roman" w:cs="Times New Roman"/>
          <w:i/>
          <w:sz w:val="24"/>
          <w:szCs w:val="24"/>
          <w:lang w:val="en-US"/>
        </w:rPr>
        <w:t>Modren</w:t>
      </w:r>
      <w:proofErr w:type="spellEnd"/>
      <w:r w:rsidRPr="00EB30A5">
        <w:rPr>
          <w:rFonts w:ascii="Times New Roman" w:hAnsi="Times New Roman" w:cs="Times New Roman"/>
          <w:i/>
          <w:sz w:val="24"/>
          <w:szCs w:val="24"/>
          <w:lang w:val="en-US"/>
        </w:rPr>
        <w:t>. Liberty : Yogyakarta.</w:t>
      </w:r>
    </w:p>
    <w:p w:rsidR="00C83A53" w:rsidRPr="00C83A53" w:rsidRDefault="00C83A53" w:rsidP="00C83A53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E5082" w:rsidRDefault="004E5082" w:rsidP="00C83A53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01B4D">
        <w:rPr>
          <w:rFonts w:ascii="Times New Roman" w:hAnsi="Times New Roman" w:cs="Times New Roman"/>
          <w:sz w:val="24"/>
          <w:szCs w:val="24"/>
        </w:rPr>
        <w:t>Febri Tri Bramasta Putra dan Edy Raharja, 2012.”analisis pengaruh kualitas pelayanan, harga, dan kepuasan pelanggan terhadap loyalitas pelanggan di bengkel mobil Rapiglass Autocare Semarang”. Volume 1 nomor 1.</w:t>
      </w:r>
    </w:p>
    <w:p w:rsidR="00C83A53" w:rsidRDefault="00C83A53" w:rsidP="00C83A53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E5082" w:rsidRDefault="004E5082" w:rsidP="00C83A53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1B4D">
        <w:rPr>
          <w:rFonts w:ascii="Times New Roman" w:hAnsi="Times New Roman" w:cs="Times New Roman"/>
          <w:sz w:val="24"/>
          <w:szCs w:val="24"/>
          <w:lang w:val="en-US"/>
        </w:rPr>
        <w:t>Ghozali</w:t>
      </w:r>
      <w:proofErr w:type="spellEnd"/>
      <w:r w:rsidRPr="00301B4D">
        <w:rPr>
          <w:rFonts w:ascii="Times New Roman" w:hAnsi="Times New Roman" w:cs="Times New Roman"/>
          <w:sz w:val="24"/>
          <w:szCs w:val="24"/>
          <w:lang w:val="en-US"/>
        </w:rPr>
        <w:t xml:space="preserve">, imam. 2005. </w:t>
      </w:r>
      <w:proofErr w:type="spellStart"/>
      <w:r w:rsidRPr="00301B4D">
        <w:rPr>
          <w:rFonts w:ascii="Times New Roman" w:hAnsi="Times New Roman" w:cs="Times New Roman"/>
          <w:i/>
          <w:sz w:val="24"/>
          <w:szCs w:val="24"/>
          <w:lang w:val="en-US"/>
        </w:rPr>
        <w:t>Aplikasi</w:t>
      </w:r>
      <w:proofErr w:type="spellEnd"/>
      <w:r w:rsidR="00C83A5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1B4D">
        <w:rPr>
          <w:rFonts w:ascii="Times New Roman" w:hAnsi="Times New Roman" w:cs="Times New Roman"/>
          <w:i/>
          <w:sz w:val="24"/>
          <w:szCs w:val="24"/>
          <w:lang w:val="en-US"/>
        </w:rPr>
        <w:t>Analisa</w:t>
      </w:r>
      <w:proofErr w:type="spellEnd"/>
      <w:r w:rsidR="00C83A5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1B4D">
        <w:rPr>
          <w:rFonts w:ascii="Times New Roman" w:hAnsi="Times New Roman" w:cs="Times New Roman"/>
          <w:i/>
          <w:sz w:val="24"/>
          <w:szCs w:val="24"/>
          <w:lang w:val="en-US"/>
        </w:rPr>
        <w:t>Multivariat</w:t>
      </w:r>
      <w:proofErr w:type="spellEnd"/>
      <w:r w:rsidR="00C83A5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1B4D">
        <w:rPr>
          <w:rFonts w:ascii="Times New Roman" w:hAnsi="Times New Roman" w:cs="Times New Roman"/>
          <w:i/>
          <w:sz w:val="24"/>
          <w:szCs w:val="24"/>
          <w:lang w:val="en-US"/>
        </w:rPr>
        <w:t>Dengan</w:t>
      </w:r>
      <w:proofErr w:type="spellEnd"/>
      <w:r w:rsidRPr="00301B4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Program SPSS</w:t>
      </w:r>
      <w:r w:rsidRPr="00301B4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01B4D">
        <w:rPr>
          <w:rFonts w:ascii="Times New Roman" w:hAnsi="Times New Roman" w:cs="Times New Roman"/>
          <w:sz w:val="24"/>
          <w:szCs w:val="24"/>
          <w:lang w:val="en-US"/>
        </w:rPr>
        <w:t>Cetakan</w:t>
      </w:r>
      <w:proofErr w:type="spellEnd"/>
      <w:r w:rsidRPr="00301B4D">
        <w:rPr>
          <w:rFonts w:ascii="Times New Roman" w:hAnsi="Times New Roman" w:cs="Times New Roman"/>
          <w:sz w:val="24"/>
          <w:szCs w:val="24"/>
          <w:lang w:val="en-US"/>
        </w:rPr>
        <w:t xml:space="preserve"> IV, Semarang: </w:t>
      </w:r>
      <w:proofErr w:type="spellStart"/>
      <w:r w:rsidRPr="00301B4D">
        <w:rPr>
          <w:rFonts w:ascii="Times New Roman" w:hAnsi="Times New Roman" w:cs="Times New Roman"/>
          <w:sz w:val="24"/>
          <w:szCs w:val="24"/>
          <w:lang w:val="en-US"/>
        </w:rPr>
        <w:t>Universitas</w:t>
      </w:r>
      <w:proofErr w:type="spellEnd"/>
      <w:r w:rsidR="00C83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B4D">
        <w:rPr>
          <w:rFonts w:ascii="Times New Roman" w:hAnsi="Times New Roman" w:cs="Times New Roman"/>
          <w:sz w:val="24"/>
          <w:szCs w:val="24"/>
          <w:lang w:val="en-US"/>
        </w:rPr>
        <w:t>Dipenogoro</w:t>
      </w:r>
      <w:proofErr w:type="spellEnd"/>
      <w:r w:rsidRPr="00301B4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83A53" w:rsidRPr="00C83A53" w:rsidRDefault="00C83A53" w:rsidP="00C83A53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4E5082" w:rsidRDefault="004E5082" w:rsidP="00C83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1B4D">
        <w:rPr>
          <w:rFonts w:ascii="Times New Roman" w:hAnsi="Times New Roman" w:cs="Times New Roman"/>
          <w:sz w:val="24"/>
          <w:szCs w:val="24"/>
          <w:lang w:val="en-US"/>
        </w:rPr>
        <w:t>Ghozali</w:t>
      </w:r>
      <w:proofErr w:type="spellEnd"/>
      <w:r w:rsidRPr="00301B4D">
        <w:rPr>
          <w:rFonts w:ascii="Times New Roman" w:hAnsi="Times New Roman" w:cs="Times New Roman"/>
          <w:sz w:val="24"/>
          <w:szCs w:val="24"/>
          <w:lang w:val="en-US"/>
        </w:rPr>
        <w:t>, Imam. 2007</w:t>
      </w:r>
      <w:r w:rsidRPr="00301B4D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r w:rsidRPr="00301B4D">
        <w:rPr>
          <w:rFonts w:ascii="Times New Roman" w:hAnsi="Times New Roman" w:cs="Times New Roman"/>
          <w:i/>
          <w:sz w:val="24"/>
          <w:szCs w:val="24"/>
          <w:lang w:val="en-US"/>
        </w:rPr>
        <w:t>Analisis</w:t>
      </w:r>
      <w:proofErr w:type="spellEnd"/>
      <w:r w:rsidRPr="00301B4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Multivariate </w:t>
      </w:r>
      <w:proofErr w:type="spellStart"/>
      <w:r w:rsidRPr="00301B4D">
        <w:rPr>
          <w:rFonts w:ascii="Times New Roman" w:hAnsi="Times New Roman" w:cs="Times New Roman"/>
          <w:i/>
          <w:sz w:val="24"/>
          <w:szCs w:val="24"/>
          <w:lang w:val="en-US"/>
        </w:rPr>
        <w:t>dengan</w:t>
      </w:r>
      <w:proofErr w:type="spellEnd"/>
      <w:r w:rsidRPr="00301B4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Program SPSS</w:t>
      </w:r>
      <w:r w:rsidRPr="00301B4D">
        <w:rPr>
          <w:rFonts w:ascii="Times New Roman" w:hAnsi="Times New Roman" w:cs="Times New Roman"/>
          <w:sz w:val="24"/>
          <w:szCs w:val="24"/>
          <w:lang w:val="en-US"/>
        </w:rPr>
        <w:t>. Semar</w:t>
      </w:r>
      <w:r>
        <w:rPr>
          <w:rFonts w:ascii="Times New Roman" w:hAnsi="Times New Roman" w:cs="Times New Roman"/>
          <w:sz w:val="24"/>
          <w:szCs w:val="24"/>
          <w:lang w:val="en-US"/>
        </w:rPr>
        <w:t>ang.</w:t>
      </w:r>
    </w:p>
    <w:p w:rsidR="00C83A53" w:rsidRPr="00C83A53" w:rsidRDefault="00C83A53" w:rsidP="00C83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5082" w:rsidRDefault="004E5082" w:rsidP="00C83A53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01B4D">
        <w:rPr>
          <w:rFonts w:ascii="Times New Roman" w:hAnsi="Times New Roman" w:cs="Times New Roman"/>
          <w:sz w:val="24"/>
          <w:szCs w:val="24"/>
        </w:rPr>
        <w:t xml:space="preserve">Griffin, Jill. 2005. Costumer Loyalty : </w:t>
      </w:r>
      <w:r w:rsidRPr="00301B4D">
        <w:rPr>
          <w:rFonts w:ascii="Times New Roman" w:hAnsi="Times New Roman" w:cs="Times New Roman"/>
          <w:i/>
          <w:sz w:val="24"/>
          <w:szCs w:val="24"/>
        </w:rPr>
        <w:t>Menumbuhkan dan Memperthankan Kesetian pelanggan</w:t>
      </w:r>
      <w:r w:rsidRPr="00301B4D">
        <w:rPr>
          <w:rFonts w:ascii="Times New Roman" w:hAnsi="Times New Roman" w:cs="Times New Roman"/>
          <w:sz w:val="24"/>
          <w:szCs w:val="24"/>
        </w:rPr>
        <w:t>. Jakarta : Erlangga.</w:t>
      </w:r>
    </w:p>
    <w:p w:rsidR="00C83A53" w:rsidRDefault="00C83A53" w:rsidP="00C83A53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E5082" w:rsidRDefault="004E5082" w:rsidP="00C83A53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1B4D">
        <w:rPr>
          <w:rFonts w:ascii="Times New Roman" w:hAnsi="Times New Roman" w:cs="Times New Roman"/>
          <w:sz w:val="24"/>
          <w:szCs w:val="24"/>
          <w:lang w:val="en-US"/>
        </w:rPr>
        <w:t>Griifin</w:t>
      </w:r>
      <w:proofErr w:type="spellEnd"/>
      <w:r w:rsidRPr="00301B4D">
        <w:rPr>
          <w:rFonts w:ascii="Times New Roman" w:hAnsi="Times New Roman" w:cs="Times New Roman"/>
          <w:sz w:val="24"/>
          <w:szCs w:val="24"/>
          <w:lang w:val="en-US"/>
        </w:rPr>
        <w:t xml:space="preserve">, Jill. 2002. </w:t>
      </w:r>
      <w:proofErr w:type="spellStart"/>
      <w:r w:rsidRPr="00301B4D">
        <w:rPr>
          <w:rFonts w:ascii="Times New Roman" w:hAnsi="Times New Roman" w:cs="Times New Roman"/>
          <w:sz w:val="24"/>
          <w:szCs w:val="24"/>
          <w:lang w:val="en-US"/>
        </w:rPr>
        <w:t>Costumer</w:t>
      </w:r>
      <w:proofErr w:type="spellEnd"/>
      <w:r w:rsidRPr="00301B4D">
        <w:rPr>
          <w:rFonts w:ascii="Times New Roman" w:hAnsi="Times New Roman" w:cs="Times New Roman"/>
          <w:sz w:val="24"/>
          <w:szCs w:val="24"/>
          <w:lang w:val="en-US"/>
        </w:rPr>
        <w:t xml:space="preserve"> Loyalty How To Earn it, How To keep It </w:t>
      </w:r>
      <w:proofErr w:type="spellStart"/>
      <w:r w:rsidRPr="00301B4D">
        <w:rPr>
          <w:rFonts w:ascii="Times New Roman" w:hAnsi="Times New Roman" w:cs="Times New Roman"/>
          <w:sz w:val="24"/>
          <w:szCs w:val="24"/>
          <w:lang w:val="en-US"/>
        </w:rPr>
        <w:t>I”Mc</w:t>
      </w:r>
      <w:proofErr w:type="spellEnd"/>
      <w:r w:rsidRPr="00301B4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01B4D">
        <w:rPr>
          <w:rFonts w:ascii="Times New Roman" w:hAnsi="Times New Roman" w:cs="Times New Roman"/>
          <w:sz w:val="24"/>
          <w:szCs w:val="24"/>
          <w:lang w:val="en-US"/>
        </w:rPr>
        <w:t>Graw</w:t>
      </w:r>
      <w:proofErr w:type="spellEnd"/>
      <w:r w:rsidRPr="00301B4D">
        <w:rPr>
          <w:rFonts w:ascii="Times New Roman" w:hAnsi="Times New Roman" w:cs="Times New Roman"/>
          <w:sz w:val="24"/>
          <w:szCs w:val="24"/>
          <w:lang w:val="en-US"/>
        </w:rPr>
        <w:t xml:space="preserve"> Hill Kentucky.</w:t>
      </w:r>
    </w:p>
    <w:p w:rsidR="00C83A53" w:rsidRPr="00C83A53" w:rsidRDefault="00C83A53" w:rsidP="00C83A53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4E5082" w:rsidRDefault="004E5082" w:rsidP="00C83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B4D">
        <w:rPr>
          <w:rFonts w:ascii="Times New Roman" w:hAnsi="Times New Roman" w:cs="Times New Roman"/>
          <w:sz w:val="24"/>
          <w:szCs w:val="24"/>
          <w:lang w:val="en-US"/>
        </w:rPr>
        <w:t xml:space="preserve">Gujarati, </w:t>
      </w:r>
      <w:proofErr w:type="spellStart"/>
      <w:r w:rsidRPr="00301B4D">
        <w:rPr>
          <w:rFonts w:ascii="Times New Roman" w:hAnsi="Times New Roman" w:cs="Times New Roman"/>
          <w:sz w:val="24"/>
          <w:szCs w:val="24"/>
          <w:lang w:val="en-US"/>
        </w:rPr>
        <w:t>Damodar</w:t>
      </w:r>
      <w:proofErr w:type="spellEnd"/>
      <w:r w:rsidRPr="00301B4D">
        <w:rPr>
          <w:rFonts w:ascii="Times New Roman" w:hAnsi="Times New Roman" w:cs="Times New Roman"/>
          <w:sz w:val="24"/>
          <w:szCs w:val="24"/>
          <w:lang w:val="en-US"/>
        </w:rPr>
        <w:t xml:space="preserve">. 2001. </w:t>
      </w:r>
      <w:proofErr w:type="spellStart"/>
      <w:r w:rsidRPr="00301B4D">
        <w:rPr>
          <w:rFonts w:ascii="Times New Roman" w:hAnsi="Times New Roman" w:cs="Times New Roman"/>
          <w:i/>
          <w:sz w:val="24"/>
          <w:szCs w:val="24"/>
          <w:lang w:val="en-US"/>
        </w:rPr>
        <w:t>Ekonometrik</w:t>
      </w:r>
      <w:proofErr w:type="spellEnd"/>
      <w:r w:rsidR="00C83A5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1B4D">
        <w:rPr>
          <w:rFonts w:ascii="Times New Roman" w:hAnsi="Times New Roman" w:cs="Times New Roman"/>
          <w:i/>
          <w:sz w:val="24"/>
          <w:szCs w:val="24"/>
          <w:lang w:val="en-US"/>
        </w:rPr>
        <w:t>Dasar</w:t>
      </w:r>
      <w:proofErr w:type="spellEnd"/>
      <w:r w:rsidRPr="00301B4D">
        <w:rPr>
          <w:rFonts w:ascii="Times New Roman" w:hAnsi="Times New Roman" w:cs="Times New Roman"/>
          <w:sz w:val="24"/>
          <w:szCs w:val="24"/>
          <w:lang w:val="en-US"/>
        </w:rPr>
        <w:t>. Jakarta :</w:t>
      </w:r>
      <w:r w:rsidR="00C83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B4D">
        <w:rPr>
          <w:rFonts w:ascii="Times New Roman" w:hAnsi="Times New Roman" w:cs="Times New Roman"/>
          <w:sz w:val="24"/>
          <w:szCs w:val="24"/>
          <w:lang w:val="en-US"/>
        </w:rPr>
        <w:t>Erlangga</w:t>
      </w:r>
      <w:proofErr w:type="spellEnd"/>
      <w:r w:rsidRPr="00301B4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83A53" w:rsidRPr="00C83A53" w:rsidRDefault="00C83A53" w:rsidP="00C83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5082" w:rsidRDefault="004E5082" w:rsidP="00C83A53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1B4D">
        <w:rPr>
          <w:rFonts w:ascii="Times New Roman" w:hAnsi="Times New Roman" w:cs="Times New Roman"/>
          <w:sz w:val="24"/>
          <w:szCs w:val="24"/>
          <w:lang w:val="en-US"/>
        </w:rPr>
        <w:t>Hurriyati</w:t>
      </w:r>
      <w:proofErr w:type="spellEnd"/>
      <w:r w:rsidRPr="00301B4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01B4D">
        <w:rPr>
          <w:rFonts w:ascii="Times New Roman" w:hAnsi="Times New Roman" w:cs="Times New Roman"/>
          <w:sz w:val="24"/>
          <w:szCs w:val="24"/>
          <w:lang w:val="en-US"/>
        </w:rPr>
        <w:t>Ratih</w:t>
      </w:r>
      <w:proofErr w:type="spellEnd"/>
      <w:r w:rsidRPr="00301B4D">
        <w:rPr>
          <w:rFonts w:ascii="Times New Roman" w:hAnsi="Times New Roman" w:cs="Times New Roman"/>
          <w:sz w:val="24"/>
          <w:szCs w:val="24"/>
          <w:lang w:val="en-US"/>
        </w:rPr>
        <w:t xml:space="preserve">. 2005. </w:t>
      </w:r>
      <w:proofErr w:type="spellStart"/>
      <w:r w:rsidRPr="00301B4D">
        <w:rPr>
          <w:rFonts w:ascii="Times New Roman" w:hAnsi="Times New Roman" w:cs="Times New Roman"/>
          <w:sz w:val="24"/>
          <w:szCs w:val="24"/>
          <w:lang w:val="en-US"/>
        </w:rPr>
        <w:t>Bauran</w:t>
      </w:r>
      <w:proofErr w:type="spellEnd"/>
      <w:r w:rsidR="00C83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B4D">
        <w:rPr>
          <w:rFonts w:ascii="Times New Roman" w:hAnsi="Times New Roman" w:cs="Times New Roman"/>
          <w:i/>
          <w:sz w:val="24"/>
          <w:szCs w:val="24"/>
          <w:lang w:val="en-US"/>
        </w:rPr>
        <w:t>Pemasaran</w:t>
      </w:r>
      <w:proofErr w:type="spellEnd"/>
      <w:r w:rsidR="00C83A5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1B4D">
        <w:rPr>
          <w:rFonts w:ascii="Times New Roman" w:hAnsi="Times New Roman" w:cs="Times New Roman"/>
          <w:i/>
          <w:sz w:val="24"/>
          <w:szCs w:val="24"/>
          <w:lang w:val="en-US"/>
        </w:rPr>
        <w:t>dan</w:t>
      </w:r>
      <w:proofErr w:type="spellEnd"/>
      <w:r w:rsidR="00C83A5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1B4D">
        <w:rPr>
          <w:rFonts w:ascii="Times New Roman" w:hAnsi="Times New Roman" w:cs="Times New Roman"/>
          <w:i/>
          <w:sz w:val="24"/>
          <w:szCs w:val="24"/>
          <w:lang w:val="en-US"/>
        </w:rPr>
        <w:t>Loyalitas</w:t>
      </w:r>
      <w:proofErr w:type="spellEnd"/>
      <w:r w:rsidR="00C83A5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1B4D">
        <w:rPr>
          <w:rFonts w:ascii="Times New Roman" w:hAnsi="Times New Roman" w:cs="Times New Roman"/>
          <w:i/>
          <w:sz w:val="24"/>
          <w:szCs w:val="24"/>
          <w:lang w:val="en-US"/>
        </w:rPr>
        <w:t>Konsumen</w:t>
      </w:r>
      <w:proofErr w:type="spellEnd"/>
      <w:r w:rsidRPr="00301B4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83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B4D">
        <w:rPr>
          <w:rFonts w:ascii="Times New Roman" w:hAnsi="Times New Roman" w:cs="Times New Roman"/>
          <w:sz w:val="24"/>
          <w:szCs w:val="24"/>
          <w:lang w:val="en-US"/>
        </w:rPr>
        <w:t>Bandsung</w:t>
      </w:r>
      <w:proofErr w:type="spellEnd"/>
      <w:r w:rsidRPr="00301B4D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spellStart"/>
      <w:r w:rsidRPr="00301B4D">
        <w:rPr>
          <w:rFonts w:ascii="Times New Roman" w:hAnsi="Times New Roman" w:cs="Times New Roman"/>
          <w:sz w:val="24"/>
          <w:szCs w:val="24"/>
          <w:lang w:val="en-US"/>
        </w:rPr>
        <w:t>Alfabeta.Komputindo</w:t>
      </w:r>
      <w:proofErr w:type="spellEnd"/>
      <w:r w:rsidR="00C83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B4D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="00C83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B4D">
        <w:rPr>
          <w:rFonts w:ascii="Times New Roman" w:hAnsi="Times New Roman" w:cs="Times New Roman"/>
          <w:sz w:val="24"/>
          <w:szCs w:val="24"/>
          <w:lang w:val="en-US"/>
        </w:rPr>
        <w:t>Gramedia</w:t>
      </w:r>
      <w:proofErr w:type="spellEnd"/>
      <w:r w:rsidRPr="00301B4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01B4D">
        <w:rPr>
          <w:rFonts w:ascii="Times New Roman" w:hAnsi="Times New Roman" w:cs="Times New Roman"/>
          <w:sz w:val="24"/>
          <w:szCs w:val="24"/>
          <w:lang w:val="en-US"/>
        </w:rPr>
        <w:t>Anggota</w:t>
      </w:r>
      <w:proofErr w:type="spellEnd"/>
      <w:r w:rsidR="00C83A53">
        <w:rPr>
          <w:rFonts w:ascii="Times New Roman" w:hAnsi="Times New Roman" w:cs="Times New Roman"/>
          <w:sz w:val="24"/>
          <w:szCs w:val="24"/>
        </w:rPr>
        <w:t xml:space="preserve"> </w:t>
      </w:r>
      <w:r w:rsidRPr="00301B4D">
        <w:rPr>
          <w:rFonts w:ascii="Times New Roman" w:hAnsi="Times New Roman" w:cs="Times New Roman"/>
          <w:sz w:val="24"/>
          <w:szCs w:val="24"/>
          <w:lang w:val="en-US"/>
        </w:rPr>
        <w:t>IKAPI : Jakarta.</w:t>
      </w:r>
    </w:p>
    <w:p w:rsidR="00C83A53" w:rsidRPr="00C83A53" w:rsidRDefault="00C83A53" w:rsidP="00C83A53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4E5082" w:rsidRDefault="004E5082" w:rsidP="00C83A5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046194">
        <w:rPr>
          <w:rFonts w:ascii="Times New Roman" w:hAnsi="Times New Roman" w:cs="Times New Roman"/>
          <w:sz w:val="24"/>
          <w:szCs w:val="24"/>
        </w:rPr>
        <w:t xml:space="preserve">Istjianto. 2005. </w:t>
      </w:r>
      <w:r w:rsidRPr="00D81D90">
        <w:rPr>
          <w:rFonts w:ascii="Times New Roman" w:hAnsi="Times New Roman" w:cs="Times New Roman"/>
          <w:i/>
          <w:sz w:val="24"/>
          <w:szCs w:val="24"/>
        </w:rPr>
        <w:t>Aplikasi Praktisi Riset Pemasaran.</w:t>
      </w:r>
      <w:r w:rsidRPr="00046194">
        <w:rPr>
          <w:rFonts w:ascii="Times New Roman" w:hAnsi="Times New Roman" w:cs="Times New Roman"/>
          <w:sz w:val="24"/>
          <w:szCs w:val="24"/>
        </w:rPr>
        <w:t xml:space="preserve"> Gramedia Pustaka Utama, </w:t>
      </w:r>
      <w:r>
        <w:rPr>
          <w:rFonts w:ascii="Times New Roman" w:hAnsi="Times New Roman" w:cs="Times New Roman"/>
          <w:sz w:val="24"/>
          <w:szCs w:val="24"/>
        </w:rPr>
        <w:tab/>
      </w:r>
      <w:r w:rsidRPr="00046194">
        <w:rPr>
          <w:rFonts w:ascii="Times New Roman" w:hAnsi="Times New Roman" w:cs="Times New Roman"/>
          <w:sz w:val="24"/>
          <w:szCs w:val="24"/>
        </w:rPr>
        <w:t>Jakarta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5082" w:rsidRDefault="004E5082" w:rsidP="00C83A53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01B4D">
        <w:rPr>
          <w:rFonts w:ascii="Times New Roman" w:hAnsi="Times New Roman" w:cs="Times New Roman"/>
          <w:sz w:val="24"/>
          <w:szCs w:val="24"/>
        </w:rPr>
        <w:t xml:space="preserve">Kotler, Philip &amp; Amstrong, Gary. 2005. </w:t>
      </w:r>
      <w:r w:rsidRPr="005534C2">
        <w:rPr>
          <w:rFonts w:ascii="Times New Roman" w:hAnsi="Times New Roman" w:cs="Times New Roman"/>
          <w:i/>
          <w:sz w:val="24"/>
          <w:szCs w:val="24"/>
        </w:rPr>
        <w:t>Principles Of Marketing (11th ed)</w:t>
      </w:r>
      <w:r w:rsidRPr="00301B4D">
        <w:rPr>
          <w:rFonts w:ascii="Times New Roman" w:hAnsi="Times New Roman" w:cs="Times New Roman"/>
          <w:sz w:val="24"/>
          <w:szCs w:val="24"/>
        </w:rPr>
        <w:t>. New Jersey : Prentice Hall.</w:t>
      </w:r>
    </w:p>
    <w:p w:rsidR="00C83A53" w:rsidRDefault="00C83A53" w:rsidP="00C83A53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E5082" w:rsidRDefault="004E5082" w:rsidP="00C83A53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01B4D">
        <w:rPr>
          <w:rFonts w:ascii="Times New Roman" w:hAnsi="Times New Roman" w:cs="Times New Roman"/>
          <w:sz w:val="24"/>
          <w:szCs w:val="24"/>
        </w:rPr>
        <w:lastRenderedPageBreak/>
        <w:t xml:space="preserve">Kotler, Philip, dan Kevin Lane keller. 2009. </w:t>
      </w:r>
      <w:r w:rsidRPr="00301B4D">
        <w:rPr>
          <w:rFonts w:ascii="Times New Roman" w:hAnsi="Times New Roman" w:cs="Times New Roman"/>
          <w:i/>
          <w:sz w:val="24"/>
          <w:szCs w:val="24"/>
        </w:rPr>
        <w:t xml:space="preserve">Manajemen Pemasaran, </w:t>
      </w:r>
      <w:r w:rsidRPr="00301B4D">
        <w:rPr>
          <w:rFonts w:ascii="Times New Roman" w:hAnsi="Times New Roman" w:cs="Times New Roman"/>
          <w:sz w:val="24"/>
          <w:szCs w:val="24"/>
        </w:rPr>
        <w:t>edisi 13, Jilid 1 &amp; 2. Jakarta : Erlangga.</w:t>
      </w:r>
    </w:p>
    <w:p w:rsidR="00C83A53" w:rsidRDefault="00C83A53" w:rsidP="00C83A53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E5082" w:rsidRDefault="004E5082" w:rsidP="00C83A53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01B4D">
        <w:rPr>
          <w:rFonts w:ascii="Times New Roman" w:hAnsi="Times New Roman" w:cs="Times New Roman"/>
          <w:sz w:val="24"/>
          <w:szCs w:val="24"/>
        </w:rPr>
        <w:t xml:space="preserve">Lupioady, Rambat dan A Hamdani. 2009. </w:t>
      </w:r>
      <w:r w:rsidRPr="00301B4D">
        <w:rPr>
          <w:rFonts w:ascii="Times New Roman" w:hAnsi="Times New Roman" w:cs="Times New Roman"/>
          <w:i/>
          <w:sz w:val="24"/>
          <w:szCs w:val="24"/>
        </w:rPr>
        <w:t>Manejemen Pemasaran Jasa</w:t>
      </w:r>
      <w:r w:rsidRPr="00301B4D">
        <w:rPr>
          <w:rFonts w:ascii="Times New Roman" w:hAnsi="Times New Roman" w:cs="Times New Roman"/>
          <w:sz w:val="24"/>
          <w:szCs w:val="24"/>
        </w:rPr>
        <w:t>. Jakarta : Salemba empat.</w:t>
      </w:r>
    </w:p>
    <w:p w:rsidR="00C83A53" w:rsidRDefault="00C83A53" w:rsidP="00C83A53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E5082" w:rsidRDefault="004E5082" w:rsidP="00C83A53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01B4D">
        <w:rPr>
          <w:rFonts w:ascii="Times New Roman" w:hAnsi="Times New Roman" w:cs="Times New Roman"/>
          <w:sz w:val="24"/>
          <w:szCs w:val="24"/>
        </w:rPr>
        <w:t>Nurulalili, 2013. “analisis faktor-faktor yang memepengaruhi loyalitas kosumen tuppaware”. Jurnal adminstrasi bisnis. Volume 2 Nomor 1, Maret 2013.</w:t>
      </w:r>
    </w:p>
    <w:p w:rsidR="00C83A53" w:rsidRDefault="00C83A53" w:rsidP="00C83A53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E5082" w:rsidRDefault="004E5082" w:rsidP="00C83A53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01B4D">
        <w:rPr>
          <w:rFonts w:ascii="Times New Roman" w:hAnsi="Times New Roman" w:cs="Times New Roman"/>
          <w:sz w:val="24"/>
          <w:szCs w:val="24"/>
        </w:rPr>
        <w:t>Richa Angkita Mulyawidawati, 2012. “analisis pengaruh bauran pemasaran terhadap kepuasan dan loyalitas pelanggan di Karita Muslim Square Yogyakarta. Jurnal ilmu-ilmu keislaman. Volume 8 nomor 2. Desember 2012.</w:t>
      </w:r>
    </w:p>
    <w:p w:rsidR="00C83A53" w:rsidRDefault="00C83A53" w:rsidP="00C83A53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E5082" w:rsidRDefault="004E5082" w:rsidP="00C83A53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01B4D">
        <w:rPr>
          <w:rFonts w:ascii="Times New Roman" w:hAnsi="Times New Roman" w:cs="Times New Roman"/>
          <w:sz w:val="24"/>
          <w:szCs w:val="24"/>
        </w:rPr>
        <w:t xml:space="preserve">Richard F, Gerson. 2002. </w:t>
      </w:r>
      <w:r w:rsidRPr="00301B4D">
        <w:rPr>
          <w:rFonts w:ascii="Times New Roman" w:hAnsi="Times New Roman" w:cs="Times New Roman"/>
          <w:i/>
          <w:sz w:val="24"/>
          <w:szCs w:val="24"/>
        </w:rPr>
        <w:t>Mengukur Kepuasan Pelanggan</w:t>
      </w:r>
      <w:r w:rsidRPr="00301B4D">
        <w:rPr>
          <w:rFonts w:ascii="Times New Roman" w:hAnsi="Times New Roman" w:cs="Times New Roman"/>
          <w:sz w:val="24"/>
          <w:szCs w:val="24"/>
        </w:rPr>
        <w:t>, cetakan kedua. Jakarta : PPM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83A53" w:rsidRPr="00C83A53" w:rsidRDefault="00C83A53" w:rsidP="00C83A53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4E5082" w:rsidRDefault="004E5082" w:rsidP="00C83A53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Sarwono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Jonathan. 2012</w:t>
      </w:r>
      <w:r w:rsidRPr="00301B4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83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B4D">
        <w:rPr>
          <w:rFonts w:ascii="Times New Roman" w:hAnsi="Times New Roman" w:cs="Times New Roman"/>
          <w:i/>
          <w:sz w:val="24"/>
          <w:szCs w:val="24"/>
          <w:lang w:val="en-US"/>
        </w:rPr>
        <w:t>Metode</w:t>
      </w:r>
      <w:proofErr w:type="spellEnd"/>
      <w:r w:rsidR="00C83A5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1B4D">
        <w:rPr>
          <w:rFonts w:ascii="Times New Roman" w:hAnsi="Times New Roman" w:cs="Times New Roman"/>
          <w:i/>
          <w:sz w:val="24"/>
          <w:szCs w:val="24"/>
          <w:lang w:val="en-US"/>
        </w:rPr>
        <w:t>Riset</w:t>
      </w:r>
      <w:proofErr w:type="spellEnd"/>
      <w:r w:rsidR="00C83A5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1B4D">
        <w:rPr>
          <w:rFonts w:ascii="Times New Roman" w:hAnsi="Times New Roman" w:cs="Times New Roman"/>
          <w:i/>
          <w:sz w:val="24"/>
          <w:szCs w:val="24"/>
          <w:lang w:val="en-US"/>
        </w:rPr>
        <w:t>Skripsi</w:t>
      </w:r>
      <w:proofErr w:type="spellEnd"/>
      <w:r w:rsidRPr="00301B4D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34C2">
        <w:rPr>
          <w:rFonts w:ascii="Times New Roman" w:hAnsi="Times New Roman" w:cs="Times New Roman"/>
          <w:i/>
          <w:sz w:val="24"/>
          <w:szCs w:val="24"/>
          <w:lang w:val="en-US"/>
        </w:rPr>
        <w:t>pendekatan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5534C2">
        <w:rPr>
          <w:rFonts w:ascii="Times New Roman" w:hAnsi="Times New Roman" w:cs="Times New Roman"/>
          <w:i/>
          <w:sz w:val="24"/>
          <w:szCs w:val="24"/>
          <w:lang w:val="en-US"/>
        </w:rPr>
        <w:t>kuantitatif</w:t>
      </w:r>
      <w:proofErr w:type="spellEnd"/>
      <w:r w:rsidRPr="00301B4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01B4D">
        <w:rPr>
          <w:rFonts w:ascii="Times New Roman" w:hAnsi="Times New Roman" w:cs="Times New Roman"/>
          <w:i/>
          <w:sz w:val="24"/>
          <w:szCs w:val="24"/>
          <w:lang w:val="en-US"/>
        </w:rPr>
        <w:t>menggunakan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01B4D">
        <w:rPr>
          <w:rFonts w:ascii="Times New Roman" w:hAnsi="Times New Roman" w:cs="Times New Roman"/>
          <w:i/>
          <w:sz w:val="24"/>
          <w:szCs w:val="24"/>
          <w:lang w:val="en-US"/>
        </w:rPr>
        <w:t>rosedur</w:t>
      </w:r>
      <w:proofErr w:type="spellEnd"/>
      <w:r w:rsidRPr="00301B4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SPSS</w:t>
      </w:r>
      <w:r w:rsidRPr="00301B4D">
        <w:rPr>
          <w:rFonts w:ascii="Times New Roman" w:hAnsi="Times New Roman" w:cs="Times New Roman"/>
          <w:sz w:val="24"/>
          <w:szCs w:val="24"/>
          <w:lang w:val="en-US"/>
        </w:rPr>
        <w:t xml:space="preserve">)”. PT. </w:t>
      </w:r>
      <w:proofErr w:type="spellStart"/>
      <w:r w:rsidRPr="00301B4D">
        <w:rPr>
          <w:rFonts w:ascii="Times New Roman" w:hAnsi="Times New Roman" w:cs="Times New Roman"/>
          <w:sz w:val="24"/>
          <w:szCs w:val="24"/>
          <w:lang w:val="en-US"/>
        </w:rPr>
        <w:t>Elex</w:t>
      </w:r>
      <w:proofErr w:type="spellEnd"/>
      <w:r w:rsidRPr="00301B4D">
        <w:rPr>
          <w:rFonts w:ascii="Times New Roman" w:hAnsi="Times New Roman" w:cs="Times New Roman"/>
          <w:sz w:val="24"/>
          <w:szCs w:val="24"/>
          <w:lang w:val="en-US"/>
        </w:rPr>
        <w:t xml:space="preserve"> Media </w:t>
      </w:r>
      <w:proofErr w:type="spellStart"/>
      <w:r w:rsidRPr="00301B4D">
        <w:rPr>
          <w:rFonts w:ascii="Times New Roman" w:hAnsi="Times New Roman" w:cs="Times New Roman"/>
          <w:sz w:val="24"/>
          <w:szCs w:val="24"/>
          <w:lang w:val="en-US"/>
        </w:rPr>
        <w:t>Komputindo</w:t>
      </w:r>
      <w:proofErr w:type="spellEnd"/>
      <w:r w:rsidRPr="00301B4D">
        <w:rPr>
          <w:rFonts w:ascii="Times New Roman" w:hAnsi="Times New Roman" w:cs="Times New Roman"/>
          <w:sz w:val="24"/>
          <w:szCs w:val="24"/>
          <w:lang w:val="en-US"/>
        </w:rPr>
        <w:t xml:space="preserve"> : Jakarta.</w:t>
      </w:r>
    </w:p>
    <w:p w:rsidR="00C83A53" w:rsidRPr="00C83A53" w:rsidRDefault="00C83A53" w:rsidP="00C83A53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4E5082" w:rsidRDefault="004E5082" w:rsidP="00C83A53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1B4D">
        <w:rPr>
          <w:rFonts w:ascii="Times New Roman" w:hAnsi="Times New Roman" w:cs="Times New Roman"/>
          <w:sz w:val="24"/>
          <w:szCs w:val="24"/>
          <w:lang w:val="en-US"/>
        </w:rPr>
        <w:t>Sekaran</w:t>
      </w:r>
      <w:proofErr w:type="spellEnd"/>
      <w:r w:rsidRPr="00301B4D">
        <w:rPr>
          <w:rFonts w:ascii="Times New Roman" w:hAnsi="Times New Roman" w:cs="Times New Roman"/>
          <w:sz w:val="24"/>
          <w:szCs w:val="24"/>
          <w:lang w:val="en-US"/>
        </w:rPr>
        <w:t>, Uma. (2006).</w:t>
      </w:r>
      <w:r w:rsidRPr="00301B4D">
        <w:rPr>
          <w:rFonts w:ascii="Times New Roman" w:hAnsi="Times New Roman" w:cs="Times New Roman"/>
          <w:i/>
          <w:sz w:val="24"/>
          <w:szCs w:val="24"/>
          <w:lang w:val="en-US"/>
        </w:rPr>
        <w:t>Research Methods for business</w:t>
      </w:r>
      <w:r w:rsidRPr="00301B4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83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B4D">
        <w:rPr>
          <w:rFonts w:ascii="Times New Roman" w:hAnsi="Times New Roman" w:cs="Times New Roman"/>
          <w:sz w:val="24"/>
          <w:szCs w:val="24"/>
          <w:lang w:val="en-US"/>
        </w:rPr>
        <w:t>Salemba</w:t>
      </w:r>
      <w:proofErr w:type="spellEnd"/>
      <w:r w:rsidR="00C83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B4D">
        <w:rPr>
          <w:rFonts w:ascii="Times New Roman" w:hAnsi="Times New Roman" w:cs="Times New Roman"/>
          <w:sz w:val="24"/>
          <w:szCs w:val="24"/>
          <w:lang w:val="en-US"/>
        </w:rPr>
        <w:t>Empat</w:t>
      </w:r>
      <w:proofErr w:type="spellEnd"/>
      <w:r w:rsidRPr="00301B4D">
        <w:rPr>
          <w:rFonts w:ascii="Times New Roman" w:hAnsi="Times New Roman" w:cs="Times New Roman"/>
          <w:sz w:val="24"/>
          <w:szCs w:val="24"/>
          <w:lang w:val="en-US"/>
        </w:rPr>
        <w:t>: Jakarta.</w:t>
      </w:r>
    </w:p>
    <w:p w:rsidR="00C83A53" w:rsidRPr="00C83A53" w:rsidRDefault="00C83A53" w:rsidP="00C83A53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4E5082" w:rsidRDefault="004E5082" w:rsidP="00C83A53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01B4D">
        <w:rPr>
          <w:rFonts w:ascii="Times New Roman" w:hAnsi="Times New Roman" w:cs="Times New Roman"/>
          <w:sz w:val="24"/>
          <w:szCs w:val="24"/>
        </w:rPr>
        <w:t>Surawrni dan Septina Dwi Mayasari, 2011. “pengaruh kualitas produk dan harga terhadap loyalitas melalui kepuasan konsumen”. Jurnal ekonomi bisnis. Volume 16 Nomor 1, Maret 2011.</w:t>
      </w:r>
    </w:p>
    <w:p w:rsidR="00C83A53" w:rsidRDefault="00C83A53" w:rsidP="00C83A53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E5082" w:rsidRDefault="004E5082" w:rsidP="00C83A53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01B4D">
        <w:rPr>
          <w:rFonts w:ascii="Times New Roman" w:hAnsi="Times New Roman" w:cs="Times New Roman"/>
          <w:sz w:val="24"/>
          <w:szCs w:val="24"/>
        </w:rPr>
        <w:t xml:space="preserve">Swastha, basu dan Irawan, 2001, </w:t>
      </w:r>
      <w:r w:rsidRPr="00301B4D">
        <w:rPr>
          <w:rFonts w:ascii="Times New Roman" w:hAnsi="Times New Roman" w:cs="Times New Roman"/>
          <w:i/>
          <w:sz w:val="24"/>
          <w:szCs w:val="24"/>
        </w:rPr>
        <w:t>Majemen Pemasaran Modren</w:t>
      </w:r>
      <w:r w:rsidRPr="00301B4D">
        <w:rPr>
          <w:rFonts w:ascii="Times New Roman" w:hAnsi="Times New Roman" w:cs="Times New Roman"/>
          <w:sz w:val="24"/>
          <w:szCs w:val="24"/>
        </w:rPr>
        <w:t>. Yogyakarta : Liberty.</w:t>
      </w:r>
    </w:p>
    <w:p w:rsidR="00C83A53" w:rsidRDefault="00C83A53" w:rsidP="00C83A53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E5082" w:rsidRDefault="004E5082" w:rsidP="00C83A53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1B4D">
        <w:rPr>
          <w:rFonts w:ascii="Times New Roman" w:hAnsi="Times New Roman" w:cs="Times New Roman"/>
          <w:sz w:val="24"/>
          <w:szCs w:val="24"/>
          <w:lang w:val="en-US"/>
        </w:rPr>
        <w:t>Tj</w:t>
      </w:r>
      <w:proofErr w:type="spellEnd"/>
      <w:r w:rsidRPr="00301B4D">
        <w:rPr>
          <w:rFonts w:ascii="Times New Roman" w:hAnsi="Times New Roman" w:cs="Times New Roman"/>
          <w:sz w:val="24"/>
          <w:szCs w:val="24"/>
        </w:rPr>
        <w:t>iptono, Fandi &amp; Gregorius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Chandra</w:t>
      </w:r>
      <w:r w:rsidRPr="00301B4D">
        <w:rPr>
          <w:rFonts w:ascii="Times New Roman" w:hAnsi="Times New Roman" w:cs="Times New Roman"/>
          <w:sz w:val="24"/>
          <w:szCs w:val="24"/>
        </w:rPr>
        <w:t xml:space="preserve">. 2005. </w:t>
      </w:r>
      <w:r w:rsidRPr="00301B4D">
        <w:rPr>
          <w:rFonts w:ascii="Times New Roman" w:hAnsi="Times New Roman" w:cs="Times New Roman"/>
          <w:i/>
          <w:sz w:val="24"/>
          <w:szCs w:val="24"/>
        </w:rPr>
        <w:t>Service, Quality dan Stafications</w:t>
      </w:r>
      <w:r w:rsidRPr="00301B4D">
        <w:rPr>
          <w:rFonts w:ascii="Times New Roman" w:hAnsi="Times New Roman" w:cs="Times New Roman"/>
          <w:sz w:val="24"/>
          <w:szCs w:val="24"/>
        </w:rPr>
        <w:t>. Edisi 3. Yogyakarta :Andi.</w:t>
      </w:r>
    </w:p>
    <w:p w:rsidR="00C83A53" w:rsidRDefault="00C83A53" w:rsidP="00C83A53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E5082" w:rsidRDefault="004E5082" w:rsidP="00C83A53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01B4D">
        <w:rPr>
          <w:rFonts w:ascii="Times New Roman" w:hAnsi="Times New Roman" w:cs="Times New Roman"/>
          <w:sz w:val="24"/>
          <w:szCs w:val="24"/>
        </w:rPr>
        <w:t xml:space="preserve">Tjiptono, Fandi. 2008. </w:t>
      </w:r>
      <w:r w:rsidRPr="00301B4D">
        <w:rPr>
          <w:rFonts w:ascii="Times New Roman" w:hAnsi="Times New Roman" w:cs="Times New Roman"/>
          <w:i/>
          <w:sz w:val="24"/>
          <w:szCs w:val="24"/>
        </w:rPr>
        <w:t>Strategi Pemasaran</w:t>
      </w:r>
      <w:r w:rsidRPr="00301B4D">
        <w:rPr>
          <w:rFonts w:ascii="Times New Roman" w:hAnsi="Times New Roman" w:cs="Times New Roman"/>
          <w:sz w:val="24"/>
          <w:szCs w:val="24"/>
        </w:rPr>
        <w:t>. Edisi III. Yogyakarta : Andi.</w:t>
      </w:r>
    </w:p>
    <w:p w:rsidR="00C83A53" w:rsidRDefault="00C83A53" w:rsidP="00C83A53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E5082" w:rsidRDefault="004E5082" w:rsidP="00C83A53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01B4D">
        <w:rPr>
          <w:rFonts w:ascii="Times New Roman" w:hAnsi="Times New Roman" w:cs="Times New Roman"/>
          <w:sz w:val="24"/>
          <w:szCs w:val="24"/>
        </w:rPr>
        <w:t>Trisno Musanto, 2004.”faktor-faktor kepuasan pelanggan dan loyalitas pelanggan : studi kasus pada CV.Saranan Media Advertising Surabaya”. Jurnal manajemen &amp; kewirausahaan. Volume 6 nomor 2. September 2014.</w:t>
      </w:r>
    </w:p>
    <w:p w:rsidR="00C83A53" w:rsidRDefault="00C83A53" w:rsidP="00C83A53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E5082" w:rsidRDefault="004E5082" w:rsidP="00C83A53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Umar,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Husein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2002, </w:t>
      </w:r>
      <w:proofErr w:type="spellStart"/>
      <w:r w:rsidRPr="004E5082">
        <w:rPr>
          <w:rFonts w:ascii="Times New Roman" w:hAnsi="Times New Roman" w:cs="Times New Roman"/>
          <w:i/>
          <w:sz w:val="24"/>
          <w:szCs w:val="24"/>
          <w:lang w:val="en-US"/>
        </w:rPr>
        <w:t>Riset</w:t>
      </w:r>
      <w:proofErr w:type="spellEnd"/>
      <w:r w:rsidRPr="004E508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E5082">
        <w:rPr>
          <w:rFonts w:ascii="Times New Roman" w:hAnsi="Times New Roman" w:cs="Times New Roman"/>
          <w:i/>
          <w:sz w:val="24"/>
          <w:szCs w:val="24"/>
          <w:lang w:val="en-US"/>
        </w:rPr>
        <w:t>Pemasaran</w:t>
      </w:r>
      <w:proofErr w:type="spellEnd"/>
      <w:r w:rsidRPr="004E508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&amp; </w:t>
      </w:r>
      <w:proofErr w:type="spellStart"/>
      <w:r w:rsidRPr="004E5082">
        <w:rPr>
          <w:rFonts w:ascii="Times New Roman" w:hAnsi="Times New Roman" w:cs="Times New Roman"/>
          <w:i/>
          <w:sz w:val="24"/>
          <w:szCs w:val="24"/>
          <w:lang w:val="en-US"/>
        </w:rPr>
        <w:t>Perilaku</w:t>
      </w:r>
      <w:proofErr w:type="spellEnd"/>
      <w:r w:rsidRPr="004E508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E5082">
        <w:rPr>
          <w:rFonts w:ascii="Times New Roman" w:hAnsi="Times New Roman" w:cs="Times New Roman"/>
          <w:i/>
          <w:sz w:val="24"/>
          <w:szCs w:val="24"/>
          <w:lang w:val="en-US"/>
        </w:rPr>
        <w:t>Konsume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Gramedia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Pustaka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Jakarta.</w:t>
      </w:r>
    </w:p>
    <w:p w:rsidR="00C83A53" w:rsidRPr="00C83A53" w:rsidRDefault="00C83A53" w:rsidP="00C83A53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4E5082" w:rsidRDefault="004E5082" w:rsidP="00C83A53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01B4D">
        <w:rPr>
          <w:rFonts w:ascii="Times New Roman" w:hAnsi="Times New Roman" w:cs="Times New Roman"/>
          <w:sz w:val="24"/>
          <w:szCs w:val="24"/>
        </w:rPr>
        <w:t>Widoretno, 2014. “analisis pengaruh bauran pemasaran ritel terhadap kepuasan konsumen dan loyalitas pelanggan berbelanja di Giant Hypermarket Kota Pekanbaru”. Jurnal tepak manajemen. Volume 6 nomor 2. Mei 2014.</w:t>
      </w:r>
    </w:p>
    <w:p w:rsidR="00C83A53" w:rsidRDefault="00C83A53" w:rsidP="00C83A53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E5082" w:rsidRDefault="004E5082" w:rsidP="00C83A53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01B4D">
        <w:rPr>
          <w:rFonts w:ascii="Times New Roman" w:hAnsi="Times New Roman" w:cs="Times New Roman"/>
          <w:sz w:val="24"/>
          <w:szCs w:val="24"/>
          <w:lang w:val="en-US"/>
        </w:rPr>
        <w:t>Zeitham</w:t>
      </w:r>
      <w:proofErr w:type="spellEnd"/>
      <w:r w:rsidRPr="00301B4D">
        <w:rPr>
          <w:rFonts w:ascii="Times New Roman" w:hAnsi="Times New Roman" w:cs="Times New Roman"/>
          <w:sz w:val="24"/>
          <w:szCs w:val="24"/>
          <w:lang w:val="en-US"/>
        </w:rPr>
        <w:t xml:space="preserve">, V. A, </w:t>
      </w:r>
      <w:proofErr w:type="spellStart"/>
      <w:r w:rsidRPr="00301B4D">
        <w:rPr>
          <w:rFonts w:ascii="Times New Roman" w:hAnsi="Times New Roman" w:cs="Times New Roman"/>
          <w:sz w:val="24"/>
          <w:szCs w:val="24"/>
          <w:lang w:val="en-US"/>
        </w:rPr>
        <w:t>Bitner</w:t>
      </w:r>
      <w:proofErr w:type="spellEnd"/>
      <w:r w:rsidRPr="00301B4D">
        <w:rPr>
          <w:rFonts w:ascii="Times New Roman" w:hAnsi="Times New Roman" w:cs="Times New Roman"/>
          <w:sz w:val="24"/>
          <w:szCs w:val="24"/>
          <w:lang w:val="en-US"/>
        </w:rPr>
        <w:t>, M.J. &amp;</w:t>
      </w:r>
      <w:proofErr w:type="spellStart"/>
      <w:r w:rsidRPr="00301B4D">
        <w:rPr>
          <w:rFonts w:ascii="Times New Roman" w:hAnsi="Times New Roman" w:cs="Times New Roman"/>
          <w:sz w:val="24"/>
          <w:szCs w:val="24"/>
          <w:lang w:val="en-US"/>
        </w:rPr>
        <w:t>Grenler</w:t>
      </w:r>
      <w:proofErr w:type="spellEnd"/>
      <w:r w:rsidRPr="00301B4D">
        <w:rPr>
          <w:rFonts w:ascii="Times New Roman" w:hAnsi="Times New Roman" w:cs="Times New Roman"/>
          <w:sz w:val="24"/>
          <w:szCs w:val="24"/>
          <w:lang w:val="en-US"/>
        </w:rPr>
        <w:t>, D.D. 2007.</w:t>
      </w:r>
      <w:r w:rsidRPr="00301B4D">
        <w:rPr>
          <w:rFonts w:ascii="Times New Roman" w:hAnsi="Times New Roman" w:cs="Times New Roman"/>
          <w:i/>
          <w:sz w:val="24"/>
          <w:szCs w:val="24"/>
          <w:lang w:val="en-US"/>
        </w:rPr>
        <w:t xml:space="preserve">Service </w:t>
      </w:r>
      <w:proofErr w:type="spellStart"/>
      <w:r w:rsidRPr="00301B4D">
        <w:rPr>
          <w:rFonts w:ascii="Times New Roman" w:hAnsi="Times New Roman" w:cs="Times New Roman"/>
          <w:i/>
          <w:sz w:val="24"/>
          <w:szCs w:val="24"/>
          <w:lang w:val="en-US"/>
        </w:rPr>
        <w:t>Merketing</w:t>
      </w:r>
      <w:proofErr w:type="spellEnd"/>
      <w:r w:rsidRPr="00301B4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New York</w:t>
      </w:r>
      <w:r w:rsidRPr="00301B4D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r w:rsidR="0014181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301B4D">
        <w:rPr>
          <w:rFonts w:ascii="Times New Roman" w:hAnsi="Times New Roman" w:cs="Times New Roman"/>
          <w:sz w:val="24"/>
          <w:szCs w:val="24"/>
          <w:lang w:val="en-US"/>
        </w:rPr>
        <w:t>MCGraw-Hill</w:t>
      </w:r>
      <w:proofErr w:type="spellEnd"/>
      <w:r w:rsidRPr="00301B4D">
        <w:rPr>
          <w:rFonts w:ascii="Times New Roman" w:hAnsi="Times New Roman" w:cs="Times New Roman"/>
          <w:sz w:val="24"/>
          <w:szCs w:val="24"/>
          <w:lang w:val="en-US"/>
        </w:rPr>
        <w:t>/Irwin.</w:t>
      </w:r>
    </w:p>
    <w:sectPr w:rsidR="004E5082" w:rsidSect="00C83A53">
      <w:pgSz w:w="11906" w:h="16838" w:code="9"/>
      <w:pgMar w:top="2268" w:right="1701" w:bottom="1276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91DE9"/>
    <w:rsid w:val="000806A0"/>
    <w:rsid w:val="00141815"/>
    <w:rsid w:val="00150526"/>
    <w:rsid w:val="00181C12"/>
    <w:rsid w:val="00223EF4"/>
    <w:rsid w:val="00301B4D"/>
    <w:rsid w:val="004E5082"/>
    <w:rsid w:val="004F3D5D"/>
    <w:rsid w:val="005534C2"/>
    <w:rsid w:val="00644EF5"/>
    <w:rsid w:val="00691DE9"/>
    <w:rsid w:val="00695C0C"/>
    <w:rsid w:val="007E39CE"/>
    <w:rsid w:val="008D1B08"/>
    <w:rsid w:val="00954162"/>
    <w:rsid w:val="00A50A4F"/>
    <w:rsid w:val="00AB229D"/>
    <w:rsid w:val="00B54126"/>
    <w:rsid w:val="00B962E9"/>
    <w:rsid w:val="00C83A53"/>
    <w:rsid w:val="00CE72E4"/>
    <w:rsid w:val="00DA13C9"/>
    <w:rsid w:val="00DB7C6E"/>
    <w:rsid w:val="00E402BC"/>
    <w:rsid w:val="00EB30A5"/>
    <w:rsid w:val="00FA69BF"/>
    <w:rsid w:val="00FC79D1"/>
    <w:rsid w:val="00FC7C2C"/>
    <w:rsid w:val="00FF58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8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ZETKA 2</dc:creator>
  <cp:lastModifiedBy>ZETKA</cp:lastModifiedBy>
  <cp:revision>4</cp:revision>
  <cp:lastPrinted>2015-04-23T06:51:00Z</cp:lastPrinted>
  <dcterms:created xsi:type="dcterms:W3CDTF">2015-05-13T04:26:00Z</dcterms:created>
  <dcterms:modified xsi:type="dcterms:W3CDTF">2015-06-15T08:45:00Z</dcterms:modified>
</cp:coreProperties>
</file>