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B8" w:rsidRDefault="00D203B8" w:rsidP="00D203B8">
      <w:pPr>
        <w:autoSpaceDE w:val="0"/>
        <w:autoSpaceDN w:val="0"/>
        <w:adjustRightInd w:val="0"/>
        <w:spacing w:after="0" w:line="240" w:lineRule="auto"/>
        <w:rPr>
          <w:rFonts w:ascii="Times New Roman" w:hAnsi="Times New Roman" w:cs="Times New Roman"/>
          <w:b/>
          <w:sz w:val="24"/>
          <w:szCs w:val="24"/>
        </w:rPr>
      </w:pPr>
    </w:p>
    <w:p w:rsidR="00D203B8" w:rsidRDefault="00D203B8" w:rsidP="00D203B8">
      <w:pPr>
        <w:autoSpaceDE w:val="0"/>
        <w:autoSpaceDN w:val="0"/>
        <w:adjustRightInd w:val="0"/>
        <w:spacing w:after="0" w:line="240" w:lineRule="auto"/>
        <w:jc w:val="center"/>
        <w:rPr>
          <w:rFonts w:ascii="Times New Roman" w:hAnsi="Times New Roman" w:cs="Times New Roman"/>
          <w:b/>
          <w:bCs/>
          <w:sz w:val="24"/>
          <w:szCs w:val="24"/>
          <w:lang w:eastAsia="id-ID"/>
        </w:rPr>
      </w:pPr>
      <w:r w:rsidRPr="00987B21">
        <w:rPr>
          <w:rFonts w:ascii="Times New Roman" w:hAnsi="Times New Roman" w:cs="Times New Roman"/>
          <w:b/>
          <w:sz w:val="24"/>
          <w:szCs w:val="24"/>
        </w:rPr>
        <w:t xml:space="preserve">PENGARUH </w:t>
      </w:r>
      <w:r w:rsidRPr="00987B21">
        <w:rPr>
          <w:rFonts w:ascii="Times New Roman" w:hAnsi="Times New Roman" w:cs="Times New Roman"/>
          <w:b/>
          <w:bCs/>
          <w:color w:val="231F20"/>
          <w:sz w:val="24"/>
          <w:szCs w:val="24"/>
          <w:lang w:eastAsia="id-ID"/>
        </w:rPr>
        <w:t xml:space="preserve">FAKTOR SOSIAL, PRIBADI, </w:t>
      </w:r>
      <w:r w:rsidRPr="00987B21">
        <w:rPr>
          <w:rFonts w:ascii="Times New Roman" w:hAnsi="Times New Roman" w:cs="Times New Roman"/>
          <w:b/>
          <w:bCs/>
          <w:sz w:val="24"/>
          <w:szCs w:val="24"/>
          <w:lang w:eastAsia="id-ID"/>
        </w:rPr>
        <w:t>PSIKOLOGIS, DAN BUDAYA</w:t>
      </w:r>
      <w:r w:rsidRPr="00987B21">
        <w:rPr>
          <w:rFonts w:ascii="Times New Roman" w:hAnsi="Times New Roman" w:cs="Times New Roman"/>
          <w:b/>
          <w:bCs/>
          <w:color w:val="231F20"/>
          <w:sz w:val="24"/>
          <w:szCs w:val="24"/>
          <w:lang w:eastAsia="id-ID"/>
        </w:rPr>
        <w:t xml:space="preserve"> TERHADAP KEPUTUSAN KONSUMEN UNTUK MENGUNJUNGI DAN MENGKONSUMSI DONUT DI </w:t>
      </w:r>
      <w:r w:rsidRPr="00987B21">
        <w:rPr>
          <w:rFonts w:ascii="Times New Roman" w:hAnsi="Times New Roman" w:cs="Times New Roman"/>
          <w:b/>
          <w:bCs/>
          <w:sz w:val="24"/>
          <w:szCs w:val="24"/>
          <w:lang w:eastAsia="id-ID"/>
        </w:rPr>
        <w:t xml:space="preserve">MOKKO </w:t>
      </w:r>
      <w:r w:rsidRPr="00987B21">
        <w:rPr>
          <w:rFonts w:ascii="Times New Roman" w:hAnsi="Times New Roman" w:cs="Times New Roman"/>
          <w:b/>
          <w:i/>
          <w:sz w:val="24"/>
          <w:szCs w:val="24"/>
        </w:rPr>
        <w:t>FACTORY</w:t>
      </w:r>
      <w:r w:rsidRPr="00987B21">
        <w:rPr>
          <w:rFonts w:ascii="Times New Roman" w:hAnsi="Times New Roman" w:cs="Times New Roman"/>
          <w:b/>
          <w:bCs/>
          <w:sz w:val="24"/>
          <w:szCs w:val="24"/>
          <w:lang w:eastAsia="id-ID"/>
        </w:rPr>
        <w:t xml:space="preserve"> DONUT PLAZA ANDALAS PADANG</w:t>
      </w:r>
    </w:p>
    <w:p w:rsidR="00D203B8" w:rsidRPr="005B20A5" w:rsidRDefault="00D203B8" w:rsidP="00D203B8">
      <w:pPr>
        <w:autoSpaceDE w:val="0"/>
        <w:autoSpaceDN w:val="0"/>
        <w:adjustRightInd w:val="0"/>
        <w:spacing w:after="0" w:line="240" w:lineRule="auto"/>
        <w:jc w:val="center"/>
        <w:rPr>
          <w:rFonts w:ascii="Times New Roman" w:hAnsi="Times New Roman" w:cs="Times New Roman"/>
          <w:color w:val="000000"/>
          <w:sz w:val="24"/>
          <w:szCs w:val="24"/>
        </w:rPr>
      </w:pPr>
    </w:p>
    <w:p w:rsidR="00D203B8" w:rsidRPr="00D203B8" w:rsidRDefault="00D203B8" w:rsidP="00D203B8">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b/>
          <w:bCs/>
          <w:color w:val="000000"/>
          <w:sz w:val="23"/>
          <w:szCs w:val="23"/>
        </w:rPr>
        <w:t>Andi Antha Kusuma</w:t>
      </w:r>
      <w:r w:rsidR="0032072E" w:rsidRPr="0032072E">
        <w:rPr>
          <w:rFonts w:ascii="Times New Roman" w:hAnsi="Times New Roman" w:cs="Times New Roman"/>
          <w:b/>
          <w:bCs/>
          <w:color w:val="000000"/>
          <w:sz w:val="23"/>
          <w:szCs w:val="23"/>
          <w:vertAlign w:val="superscript"/>
        </w:rPr>
        <w:t>1</w:t>
      </w:r>
      <w:r w:rsidRPr="005B20A5">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Listiana Sri Mulatsih</w:t>
      </w:r>
      <w:r w:rsidR="0032072E" w:rsidRPr="0032072E">
        <w:rPr>
          <w:rFonts w:ascii="Times New Roman" w:hAnsi="Times New Roman" w:cs="Times New Roman"/>
          <w:b/>
          <w:bCs/>
          <w:color w:val="000000"/>
          <w:sz w:val="23"/>
          <w:szCs w:val="23"/>
          <w:vertAlign w:val="superscript"/>
        </w:rPr>
        <w:t>2</w:t>
      </w:r>
      <w:r w:rsidRPr="005B20A5">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Linda Wati</w:t>
      </w:r>
      <w:r w:rsidR="0032072E" w:rsidRPr="0032072E">
        <w:rPr>
          <w:rFonts w:ascii="Times New Roman" w:hAnsi="Times New Roman" w:cs="Times New Roman"/>
          <w:b/>
          <w:bCs/>
          <w:color w:val="000000"/>
          <w:vertAlign w:val="superscript"/>
        </w:rPr>
        <w:t>2</w:t>
      </w:r>
      <w:r w:rsidR="0032072E" w:rsidRPr="00676BCA">
        <w:rPr>
          <w:rFonts w:ascii="Times New Roman" w:hAnsi="Times New Roman" w:cs="Times New Roman"/>
          <w:sz w:val="24"/>
          <w:szCs w:val="24"/>
          <w:shd w:val="clear" w:color="auto" w:fill="FFFFFF"/>
        </w:rPr>
        <w:t xml:space="preserve"> </w:t>
      </w:r>
      <w:r w:rsidRPr="00676BCA">
        <w:rPr>
          <w:rFonts w:ascii="Times New Roman" w:hAnsi="Times New Roman" w:cs="Times New Roman"/>
          <w:sz w:val="24"/>
          <w:szCs w:val="24"/>
          <w:shd w:val="clear" w:color="auto" w:fill="FFFFFF"/>
        </w:rPr>
        <w:br/>
      </w:r>
      <w:r w:rsidR="0032072E" w:rsidRPr="0032072E">
        <w:rPr>
          <w:rFonts w:ascii="Times New Roman" w:hAnsi="Times New Roman" w:cs="Times New Roman"/>
          <w:sz w:val="24"/>
          <w:szCs w:val="24"/>
          <w:vertAlign w:val="superscript"/>
        </w:rPr>
        <w:t>1</w:t>
      </w:r>
      <w:r w:rsidRPr="00676BCA">
        <w:rPr>
          <w:rFonts w:ascii="Times New Roman" w:hAnsi="Times New Roman" w:cs="Times New Roman"/>
          <w:sz w:val="24"/>
          <w:szCs w:val="24"/>
        </w:rPr>
        <w:t>Student  Department of Management , Faculty of Economics , University of Bung Hatta</w:t>
      </w:r>
    </w:p>
    <w:p w:rsidR="00D203B8" w:rsidRPr="00676BCA" w:rsidRDefault="0032072E" w:rsidP="00D203B8">
      <w:pPr>
        <w:spacing w:after="0" w:line="240" w:lineRule="auto"/>
        <w:jc w:val="center"/>
        <w:rPr>
          <w:rFonts w:ascii="Times New Roman" w:hAnsi="Times New Roman" w:cs="Times New Roman"/>
          <w:sz w:val="24"/>
          <w:szCs w:val="24"/>
        </w:rPr>
      </w:pPr>
      <w:r w:rsidRPr="0032072E">
        <w:rPr>
          <w:rFonts w:ascii="Times New Roman" w:hAnsi="Times New Roman" w:cs="Times New Roman"/>
          <w:sz w:val="24"/>
          <w:szCs w:val="24"/>
          <w:vertAlign w:val="superscript"/>
        </w:rPr>
        <w:t>2</w:t>
      </w:r>
      <w:r w:rsidR="00D203B8" w:rsidRPr="00676BCA">
        <w:rPr>
          <w:rFonts w:ascii="Times New Roman" w:hAnsi="Times New Roman" w:cs="Times New Roman"/>
          <w:sz w:val="24"/>
          <w:szCs w:val="24"/>
        </w:rPr>
        <w:t>Lecturer Department of Management , Faculty of Economics , University of Bung Hatta</w:t>
      </w:r>
    </w:p>
    <w:p w:rsidR="00D203B8" w:rsidRPr="00676BCA" w:rsidRDefault="008B6314" w:rsidP="00D203B8">
      <w:pPr>
        <w:tabs>
          <w:tab w:val="left" w:pos="567"/>
        </w:tabs>
        <w:spacing w:line="240" w:lineRule="auto"/>
        <w:jc w:val="center"/>
        <w:rPr>
          <w:rFonts w:ascii="Times New Roman" w:hAnsi="Times New Roman" w:cs="Times New Roman"/>
          <w:sz w:val="24"/>
          <w:szCs w:val="24"/>
        </w:rPr>
      </w:pPr>
      <w:r>
        <w:rPr>
          <w:rFonts w:ascii="Times New Roman" w:hAnsi="Times New Roman" w:cs="Times New Roman"/>
          <w:color w:val="000000"/>
          <w:sz w:val="23"/>
          <w:szCs w:val="23"/>
        </w:rPr>
        <w:t>E-</w:t>
      </w:r>
      <w:r w:rsidRPr="005B20A5">
        <w:rPr>
          <w:rFonts w:ascii="Times New Roman" w:hAnsi="Times New Roman" w:cs="Times New Roman"/>
          <w:color w:val="000000"/>
          <w:sz w:val="23"/>
          <w:szCs w:val="23"/>
        </w:rPr>
        <w:t xml:space="preserve">mail </w:t>
      </w:r>
      <w:r w:rsidRPr="005B20A5">
        <w:rPr>
          <w:rFonts w:ascii="Times New Roman" w:hAnsi="Times New Roman" w:cs="Times New Roman"/>
          <w:color w:val="000000"/>
          <w:sz w:val="23"/>
          <w:szCs w:val="23"/>
          <w:u w:val="single"/>
        </w:rPr>
        <w:t>:</w:t>
      </w:r>
      <w:hyperlink r:id="rId4" w:history="1">
        <w:r w:rsidRPr="002C2135">
          <w:rPr>
            <w:rStyle w:val="Hyperlink"/>
            <w:rFonts w:ascii="Times New Roman" w:hAnsi="Times New Roman" w:cs="Times New Roman"/>
            <w:i/>
            <w:iCs/>
            <w:sz w:val="23"/>
            <w:szCs w:val="23"/>
          </w:rPr>
          <w:t>andy.antha@yahoo.co.id</w:t>
        </w:r>
      </w:hyperlink>
      <w:r>
        <w:t xml:space="preserve"> </w:t>
      </w:r>
      <w:hyperlink r:id="rId5" w:history="1">
        <w:r w:rsidRPr="00277850">
          <w:rPr>
            <w:rStyle w:val="Hyperlink"/>
            <w:rFonts w:ascii="Times New Roman" w:hAnsi="Times New Roman" w:cs="Times New Roman"/>
            <w:i/>
            <w:iCs/>
            <w:sz w:val="23"/>
            <w:szCs w:val="23"/>
          </w:rPr>
          <w:t>economiciana@yahoo.com</w:t>
        </w:r>
      </w:hyperlink>
      <w:r>
        <w:rPr>
          <w:rFonts w:ascii="Times New Roman" w:hAnsi="Times New Roman" w:cs="Times New Roman"/>
          <w:i/>
          <w:iCs/>
          <w:sz w:val="23"/>
          <w:szCs w:val="23"/>
        </w:rPr>
        <w:t xml:space="preserve"> </w:t>
      </w:r>
      <w:hyperlink r:id="rId6" w:history="1">
        <w:r w:rsidRPr="00277850">
          <w:rPr>
            <w:rStyle w:val="Hyperlink"/>
            <w:rFonts w:ascii="Times New Roman" w:hAnsi="Times New Roman" w:cs="Times New Roman"/>
            <w:i/>
            <w:iCs/>
            <w:sz w:val="23"/>
            <w:szCs w:val="23"/>
          </w:rPr>
          <w:t>l11nda@yahoo.co.id</w:t>
        </w:r>
      </w:hyperlink>
      <w:r w:rsidR="00D203B8" w:rsidRPr="00676BCA">
        <w:rPr>
          <w:rFonts w:ascii="Times New Roman" w:hAnsi="Times New Roman" w:cs="Times New Roman"/>
          <w:sz w:val="24"/>
          <w:szCs w:val="24"/>
        </w:rPr>
        <w:t xml:space="preserve">  </w:t>
      </w:r>
    </w:p>
    <w:p w:rsidR="00D203B8" w:rsidRPr="00890359" w:rsidRDefault="00D203B8" w:rsidP="00D203B8">
      <w:pPr>
        <w:autoSpaceDE w:val="0"/>
        <w:autoSpaceDN w:val="0"/>
        <w:adjustRightInd w:val="0"/>
        <w:spacing w:after="0" w:line="240" w:lineRule="auto"/>
        <w:jc w:val="center"/>
        <w:rPr>
          <w:rFonts w:ascii="Times New Roman" w:hAnsi="Times New Roman" w:cs="Times New Roman"/>
          <w:b/>
          <w:bCs/>
          <w:sz w:val="24"/>
          <w:szCs w:val="24"/>
        </w:rPr>
      </w:pPr>
    </w:p>
    <w:p w:rsidR="00D203B8" w:rsidRPr="00B863BB" w:rsidRDefault="00D203B8" w:rsidP="00D203B8">
      <w:pPr>
        <w:autoSpaceDE w:val="0"/>
        <w:autoSpaceDN w:val="0"/>
        <w:adjustRightInd w:val="0"/>
        <w:spacing w:line="240" w:lineRule="auto"/>
        <w:jc w:val="center"/>
        <w:rPr>
          <w:rFonts w:ascii="Times New Roman" w:hAnsi="Times New Roman" w:cs="Times New Roman"/>
          <w:b/>
          <w:bCs/>
          <w:i/>
          <w:sz w:val="24"/>
          <w:szCs w:val="24"/>
        </w:rPr>
      </w:pPr>
      <w:r w:rsidRPr="00B863BB">
        <w:rPr>
          <w:rFonts w:ascii="Times New Roman" w:hAnsi="Times New Roman" w:cs="Times New Roman"/>
          <w:b/>
          <w:bCs/>
          <w:i/>
          <w:sz w:val="24"/>
          <w:szCs w:val="24"/>
        </w:rPr>
        <w:t>Abstract</w:t>
      </w:r>
    </w:p>
    <w:p w:rsidR="00D203B8" w:rsidRPr="00DC4783" w:rsidRDefault="00D203B8" w:rsidP="00D203B8">
      <w:pPr>
        <w:pStyle w:val="Default"/>
        <w:spacing w:line="276" w:lineRule="auto"/>
        <w:jc w:val="both"/>
        <w:rPr>
          <w:rFonts w:ascii="Times New Roman" w:hAnsi="Times New Roman" w:cs="Times New Roman"/>
        </w:rPr>
      </w:pPr>
      <w:r w:rsidRPr="00B863BB">
        <w:rPr>
          <w:rFonts w:ascii="Times New Roman" w:eastAsia="Times New Roman" w:hAnsi="Times New Roman" w:cs="Times New Roman"/>
          <w:lang w:eastAsia="id-ID"/>
        </w:rPr>
        <w:tab/>
      </w:r>
      <w:r>
        <w:rPr>
          <w:rFonts w:ascii="Times New Roman" w:eastAsia="Times New Roman" w:hAnsi="Times New Roman" w:cs="Times New Roman"/>
          <w:lang w:eastAsia="id-ID"/>
        </w:rPr>
        <w:t xml:space="preserve">This research is purposed to know the influences of social, personal, psychological, and culture factors to the puchase decision of consumer at Mokko </w:t>
      </w:r>
      <w:r w:rsidRPr="003B7EA2">
        <w:rPr>
          <w:rFonts w:ascii="Times New Roman" w:eastAsia="Times New Roman" w:hAnsi="Times New Roman" w:cs="Times New Roman"/>
          <w:i/>
          <w:lang w:eastAsia="id-ID"/>
        </w:rPr>
        <w:t>Factory</w:t>
      </w:r>
      <w:r>
        <w:rPr>
          <w:rFonts w:ascii="Times New Roman" w:eastAsia="Times New Roman" w:hAnsi="Times New Roman" w:cs="Times New Roman"/>
          <w:lang w:eastAsia="id-ID"/>
        </w:rPr>
        <w:t xml:space="preserve"> Donut. This research uses accidental sampling technique. The samples wich used are 100 respondents. The kind of data that is used is primer data through questionare spreading. The data analysis method wich used is descriptive and inferential analysis. Hypothesis testing by using T-test statistic examination to prove the influences of social, personal, psychological and culture factors to the purchase desicion of cosumers at Mokko </w:t>
      </w:r>
      <w:r w:rsidRPr="003B7EA2">
        <w:rPr>
          <w:rFonts w:ascii="Times New Roman" w:eastAsia="Times New Roman" w:hAnsi="Times New Roman" w:cs="Times New Roman"/>
          <w:i/>
          <w:lang w:eastAsia="id-ID"/>
        </w:rPr>
        <w:t>Factory</w:t>
      </w:r>
      <w:r>
        <w:rPr>
          <w:rFonts w:ascii="Times New Roman" w:eastAsia="Times New Roman" w:hAnsi="Times New Roman" w:cs="Times New Roman"/>
          <w:lang w:eastAsia="id-ID"/>
        </w:rPr>
        <w:t xml:space="preserve"> Donut Padang. The suggetion of the researcher for the company side that the company ought to pay more attention to social, psychological, and culture factors, because based on the result of this research proves that these factors influencing the purchase decision of consumers to Mokko </w:t>
      </w:r>
      <w:r w:rsidRPr="003B7EA2">
        <w:rPr>
          <w:rFonts w:ascii="Times New Roman" w:eastAsia="Times New Roman" w:hAnsi="Times New Roman" w:cs="Times New Roman"/>
          <w:i/>
          <w:lang w:eastAsia="id-ID"/>
        </w:rPr>
        <w:t>Factory</w:t>
      </w:r>
      <w:r>
        <w:rPr>
          <w:rFonts w:ascii="Times New Roman" w:eastAsia="Times New Roman" w:hAnsi="Times New Roman" w:cs="Times New Roman"/>
          <w:lang w:eastAsia="id-ID"/>
        </w:rPr>
        <w:t xml:space="preserve"> Donut at Andalas Plaza, Padang.</w:t>
      </w:r>
    </w:p>
    <w:p w:rsidR="00D203B8" w:rsidRDefault="00D203B8" w:rsidP="00D2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sz w:val="24"/>
          <w:szCs w:val="24"/>
        </w:rPr>
      </w:pPr>
    </w:p>
    <w:p w:rsidR="00D203B8" w:rsidRPr="00DD6034" w:rsidRDefault="00D203B8" w:rsidP="00D203B8">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hanging="1134"/>
        <w:jc w:val="both"/>
        <w:rPr>
          <w:rFonts w:ascii="Times New Roman" w:hAnsi="Times New Roman" w:cs="Times New Roman"/>
          <w:i/>
          <w:sz w:val="24"/>
          <w:szCs w:val="24"/>
        </w:rPr>
      </w:pPr>
      <w:r>
        <w:rPr>
          <w:rFonts w:ascii="Times New Roman" w:hAnsi="Times New Roman" w:cs="Times New Roman"/>
          <w:i/>
          <w:sz w:val="24"/>
          <w:szCs w:val="24"/>
        </w:rPr>
        <w:t xml:space="preserve">Keywords </w:t>
      </w:r>
      <w:r w:rsidRPr="00D16E42">
        <w:rPr>
          <w:rFonts w:ascii="Times New Roman" w:hAnsi="Times New Roman" w:cs="Times New Roman"/>
          <w:i/>
          <w:sz w:val="24"/>
          <w:szCs w:val="24"/>
        </w:rPr>
        <w:t xml:space="preserve">: </w:t>
      </w:r>
      <w:r>
        <w:rPr>
          <w:rFonts w:ascii="Times New Roman" w:hAnsi="Times New Roman" w:cs="Times New Roman"/>
          <w:i/>
          <w:sz w:val="24"/>
          <w:szCs w:val="24"/>
        </w:rPr>
        <w:t>Social Factor</w:t>
      </w:r>
      <w:r w:rsidRPr="00D16E42">
        <w:rPr>
          <w:rFonts w:ascii="Times New Roman" w:hAnsi="Times New Roman" w:cs="Times New Roman"/>
          <w:i/>
          <w:sz w:val="24"/>
          <w:szCs w:val="24"/>
        </w:rPr>
        <w:t>,</w:t>
      </w:r>
      <w:r>
        <w:rPr>
          <w:rFonts w:ascii="Times New Roman" w:hAnsi="Times New Roman" w:cs="Times New Roman"/>
          <w:i/>
          <w:sz w:val="24"/>
          <w:szCs w:val="24"/>
        </w:rPr>
        <w:t xml:space="preserve"> Personal Factor,</w:t>
      </w:r>
      <w:r w:rsidRPr="00D16E42">
        <w:rPr>
          <w:rFonts w:ascii="Times New Roman" w:hAnsi="Times New Roman" w:cs="Times New Roman"/>
          <w:i/>
          <w:sz w:val="24"/>
          <w:szCs w:val="24"/>
        </w:rPr>
        <w:t xml:space="preserve"> </w:t>
      </w:r>
      <w:r>
        <w:rPr>
          <w:rFonts w:ascii="Times New Roman" w:hAnsi="Times New Roman" w:cs="Times New Roman"/>
          <w:i/>
          <w:sz w:val="24"/>
          <w:szCs w:val="24"/>
        </w:rPr>
        <w:t>Psycholigical Factor, Culture Factor, Purchase Decision</w:t>
      </w:r>
    </w:p>
    <w:p w:rsidR="00C65F51" w:rsidRDefault="00C65F51"/>
    <w:sectPr w:rsidR="00C65F51" w:rsidSect="00C65F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203B8"/>
    <w:rsid w:val="0032072E"/>
    <w:rsid w:val="005E0EAF"/>
    <w:rsid w:val="007F4E7F"/>
    <w:rsid w:val="008B6314"/>
    <w:rsid w:val="008E0FFE"/>
    <w:rsid w:val="00A557DF"/>
    <w:rsid w:val="00C0667A"/>
    <w:rsid w:val="00C65F51"/>
    <w:rsid w:val="00D203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B8"/>
    <w:rPr>
      <w:color w:val="0000FF" w:themeColor="hyperlink"/>
      <w:u w:val="single"/>
    </w:rPr>
  </w:style>
  <w:style w:type="paragraph" w:customStyle="1" w:styleId="Default">
    <w:name w:val="Default"/>
    <w:rsid w:val="00D203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11nda@yahoo.co.id" TargetMode="External"/><Relationship Id="rId5" Type="http://schemas.openxmlformats.org/officeDocument/2006/relationships/hyperlink" Target="mailto:economiciana@yahoo.com" TargetMode="External"/><Relationship Id="rId4" Type="http://schemas.openxmlformats.org/officeDocument/2006/relationships/hyperlink" Target="mailto:andy.antha@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2015-06-21T13:28:00Z</dcterms:created>
  <dcterms:modified xsi:type="dcterms:W3CDTF">2015-06-22T13:22:00Z</dcterms:modified>
</cp:coreProperties>
</file>