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2A" w:rsidRDefault="009F3A2A" w:rsidP="00C9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LAMPIRAN III</w:t>
      </w:r>
    </w:p>
    <w:p w:rsidR="00787268" w:rsidRPr="00C91622" w:rsidRDefault="00787268" w:rsidP="00C91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7268" w:rsidRPr="00787268" w:rsidRDefault="00787268" w:rsidP="00787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268">
        <w:rPr>
          <w:rFonts w:ascii="Times New Roman" w:hAnsi="Times New Roman" w:cs="Times New Roman"/>
          <w:b/>
          <w:sz w:val="24"/>
          <w:szCs w:val="24"/>
        </w:rPr>
        <w:t>Hasil uji analisis deskriptif</w:t>
      </w:r>
    </w:p>
    <w:tbl>
      <w:tblPr>
        <w:tblW w:w="72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412"/>
      </w:tblGrid>
      <w:tr w:rsidR="00787268" w:rsidRPr="00787268">
        <w:trPr>
          <w:cantSplit/>
          <w:tblHeader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787268" w:rsidRPr="00787268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787268" w:rsidRPr="00787268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delisting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.61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</w:tr>
      <w:tr w:rsidR="00787268" w:rsidRPr="00787268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-44.49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39.19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-.6998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12.60338</w:t>
            </w:r>
          </w:p>
        </w:tc>
      </w:tr>
      <w:tr w:rsidR="00787268" w:rsidRPr="00787268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93F6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-3.74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1.2193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2.40733</w:t>
            </w:r>
          </w:p>
        </w:tc>
      </w:tr>
      <w:tr w:rsidR="00787268" w:rsidRPr="00787268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likuiditas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.15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87.76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10.1818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19.59585</w:t>
            </w:r>
          </w:p>
        </w:tc>
      </w:tr>
      <w:tr w:rsidR="00787268" w:rsidRPr="00787268">
        <w:trPr>
          <w:cantSplit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26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93F6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87268" w:rsidRPr="00787268" w:rsidRDefault="00787268" w:rsidP="00787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268" w:rsidRDefault="00787268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Pr="00202AD0" w:rsidRDefault="009F3A2A" w:rsidP="0020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LAMPIRAN IV</w:t>
      </w:r>
    </w:p>
    <w:p w:rsidR="00202AD0" w:rsidRDefault="00202AD0" w:rsidP="0020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AD0" w:rsidRDefault="00202AD0" w:rsidP="0020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Asumsi Klasik</w:t>
      </w:r>
    </w:p>
    <w:p w:rsidR="00202AD0" w:rsidRPr="009F542A" w:rsidRDefault="00202AD0" w:rsidP="0020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42A">
        <w:rPr>
          <w:rFonts w:ascii="Times New Roman" w:hAnsi="Times New Roman" w:cs="Times New Roman"/>
          <w:b/>
          <w:sz w:val="24"/>
          <w:szCs w:val="24"/>
        </w:rPr>
        <w:t>Hasil uji multikolinearitas</w:t>
      </w:r>
    </w:p>
    <w:p w:rsidR="00C91622" w:rsidRPr="00C91622" w:rsidRDefault="00C91622" w:rsidP="00C9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3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321"/>
        <w:gridCol w:w="1343"/>
        <w:gridCol w:w="1341"/>
        <w:gridCol w:w="1476"/>
        <w:gridCol w:w="1025"/>
        <w:gridCol w:w="1025"/>
        <w:gridCol w:w="1140"/>
        <w:gridCol w:w="1027"/>
      </w:tblGrid>
      <w:tr w:rsidR="00C91622" w:rsidRPr="00C91622">
        <w:trPr>
          <w:cantSplit/>
          <w:tblHeader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C916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91622" w:rsidRPr="00C91622">
        <w:trPr>
          <w:cantSplit/>
          <w:tblHeader/>
        </w:trPr>
        <w:tc>
          <w:tcPr>
            <w:tcW w:w="205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8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6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C91622" w:rsidRPr="00C91622">
        <w:trPr>
          <w:cantSplit/>
          <w:tblHeader/>
        </w:trPr>
        <w:tc>
          <w:tcPr>
            <w:tcW w:w="205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4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91622" w:rsidRPr="00C91622">
        <w:trPr>
          <w:cantSplit/>
          <w:tblHeader/>
        </w:trPr>
        <w:tc>
          <w:tcPr>
            <w:tcW w:w="7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3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8.869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22" w:rsidRPr="00C91622">
        <w:trPr>
          <w:cantSplit/>
          <w:tblHeader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3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.554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4.329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.826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1.210</w:t>
            </w:r>
          </w:p>
        </w:tc>
      </w:tr>
      <w:tr w:rsidR="00C91622" w:rsidRPr="00C91622">
        <w:trPr>
          <w:cantSplit/>
          <w:tblHeader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3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-.106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-.845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.861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1.162</w:t>
            </w:r>
          </w:p>
        </w:tc>
      </w:tr>
      <w:tr w:rsidR="00C91622" w:rsidRPr="00C91622">
        <w:trPr>
          <w:cantSplit/>
          <w:tblHeader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likuiditas</w:t>
            </w:r>
          </w:p>
        </w:tc>
        <w:tc>
          <w:tcPr>
            <w:tcW w:w="13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3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1.303</w:t>
            </w:r>
          </w:p>
        </w:tc>
      </w:tr>
      <w:tr w:rsidR="00C91622" w:rsidRPr="00C91622">
        <w:trPr>
          <w:cantSplit/>
        </w:trPr>
        <w:tc>
          <w:tcPr>
            <w:tcW w:w="4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a. Dependent Variable: delisting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622" w:rsidRPr="00C91622" w:rsidRDefault="00C91622" w:rsidP="00C916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42A">
        <w:rPr>
          <w:rFonts w:ascii="Times New Roman" w:hAnsi="Times New Roman" w:cs="Times New Roman"/>
          <w:b/>
          <w:sz w:val="24"/>
          <w:szCs w:val="24"/>
        </w:rPr>
        <w:t>Hasil uji heteroskedastisitas</w:t>
      </w:r>
    </w:p>
    <w:tbl>
      <w:tblPr>
        <w:tblW w:w="806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89"/>
        <w:gridCol w:w="1310"/>
        <w:gridCol w:w="1308"/>
        <w:gridCol w:w="1440"/>
        <w:gridCol w:w="1000"/>
        <w:gridCol w:w="1000"/>
      </w:tblGrid>
      <w:tr w:rsidR="009F542A" w:rsidRPr="009F542A">
        <w:trPr>
          <w:cantSplit/>
          <w:tblHeader/>
        </w:trPr>
        <w:tc>
          <w:tcPr>
            <w:tcW w:w="8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F54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F542A" w:rsidRPr="009F542A">
        <w:trPr>
          <w:cantSplit/>
          <w:tblHeader/>
        </w:trPr>
        <w:tc>
          <w:tcPr>
            <w:tcW w:w="200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542A" w:rsidRPr="009F542A">
        <w:trPr>
          <w:cantSplit/>
          <w:tblHeader/>
        </w:trPr>
        <w:tc>
          <w:tcPr>
            <w:tcW w:w="200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14.592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-.053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-.357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.722</w:t>
            </w: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.578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likuiditas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-.233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-1.520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</w:tr>
      <w:tr w:rsidR="009F542A" w:rsidRPr="009F542A">
        <w:trPr>
          <w:cantSplit/>
        </w:trPr>
        <w:tc>
          <w:tcPr>
            <w:tcW w:w="4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622" w:rsidRDefault="00C91622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42A">
        <w:rPr>
          <w:rFonts w:ascii="Times New Roman" w:hAnsi="Times New Roman" w:cs="Times New Roman"/>
          <w:b/>
          <w:sz w:val="24"/>
          <w:szCs w:val="24"/>
        </w:rPr>
        <w:t>Hasil uji autokorelasi</w:t>
      </w:r>
    </w:p>
    <w:p w:rsidR="00C91622" w:rsidRPr="00C91622" w:rsidRDefault="00C91622" w:rsidP="00C91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  <w:gridCol w:w="1440"/>
      </w:tblGrid>
      <w:tr w:rsidR="00C91622" w:rsidRPr="00C91622" w:rsidTr="00202AD0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C916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91622" w:rsidRPr="00C91622" w:rsidTr="00202AD0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C91622" w:rsidRPr="00C91622" w:rsidTr="00202AD0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.530</w:t>
            </w:r>
            <w:r w:rsidRPr="00C916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.428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1.779</w:t>
            </w:r>
          </w:p>
        </w:tc>
      </w:tr>
      <w:tr w:rsidR="00C91622" w:rsidRPr="00C91622" w:rsidTr="00202AD0">
        <w:trPr>
          <w:cantSplit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likuiditas, leverage, profitabilitas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622" w:rsidRPr="00C91622" w:rsidTr="00202AD0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622">
              <w:rPr>
                <w:rFonts w:ascii="Arial" w:hAnsi="Arial" w:cs="Arial"/>
                <w:color w:val="000000"/>
                <w:sz w:val="18"/>
                <w:szCs w:val="18"/>
              </w:rPr>
              <w:t>b. Dependent Variable: delisting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91622" w:rsidRPr="00C91622" w:rsidRDefault="00C91622" w:rsidP="00C9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AD0" w:rsidRDefault="009F3A2A" w:rsidP="0020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LAMPIRAN V</w:t>
      </w:r>
    </w:p>
    <w:p w:rsidR="009F542A" w:rsidRDefault="009F542A" w:rsidP="00202AD0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91622" w:rsidRDefault="00C91622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1622" w:rsidRPr="009F542A" w:rsidRDefault="00C91622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rPr>
          <w:rFonts w:ascii="Times New Roman" w:hAnsi="Times New Roman" w:cs="Times New Roman"/>
          <w:b/>
          <w:sz w:val="24"/>
          <w:szCs w:val="24"/>
        </w:rPr>
      </w:pPr>
      <w:r w:rsidRPr="00C91622">
        <w:rPr>
          <w:rFonts w:ascii="Times New Roman" w:hAnsi="Times New Roman" w:cs="Times New Roman"/>
          <w:b/>
          <w:sz w:val="24"/>
          <w:szCs w:val="24"/>
        </w:rPr>
        <w:t>Hasil uji hipotesis</w:t>
      </w:r>
    </w:p>
    <w:tbl>
      <w:tblPr>
        <w:tblW w:w="50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440"/>
        <w:gridCol w:w="1438"/>
        <w:gridCol w:w="1440"/>
      </w:tblGrid>
      <w:tr w:rsidR="009F542A" w:rsidRPr="009F542A">
        <w:trPr>
          <w:cantSplit/>
          <w:tblHeader/>
        </w:trPr>
        <w:tc>
          <w:tcPr>
            <w:tcW w:w="5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9F542A" w:rsidRPr="009F542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52.104</w:t>
            </w:r>
            <w:r w:rsidRPr="009F54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</w:tr>
      <w:tr w:rsidR="009F542A" w:rsidRPr="009F542A">
        <w:trPr>
          <w:cantSplit/>
        </w:trPr>
        <w:tc>
          <w:tcPr>
            <w:tcW w:w="5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5 because parameter estimates changed by less than ,001.</w:t>
            </w:r>
          </w:p>
        </w:tc>
      </w:tr>
    </w:tbl>
    <w:p w:rsidR="009F542A" w:rsidRPr="009F542A" w:rsidRDefault="009F542A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18"/>
        <w:gridCol w:w="1218"/>
        <w:gridCol w:w="999"/>
        <w:gridCol w:w="1001"/>
      </w:tblGrid>
      <w:tr w:rsidR="009F542A" w:rsidRPr="009F542A">
        <w:trPr>
          <w:cantSplit/>
          <w:tblHeader/>
        </w:trPr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9F542A" w:rsidRPr="009F542A"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F542A" w:rsidRPr="009F542A">
        <w:trPr>
          <w:cantSplit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4.857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.773</w:t>
            </w:r>
          </w:p>
        </w:tc>
      </w:tr>
    </w:tbl>
    <w:p w:rsidR="009F542A" w:rsidRPr="009F542A" w:rsidRDefault="009F542A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Pr="009F542A" w:rsidRDefault="009F542A" w:rsidP="009F5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79"/>
        <w:gridCol w:w="1034"/>
        <w:gridCol w:w="1001"/>
        <w:gridCol w:w="998"/>
        <w:gridCol w:w="1000"/>
        <w:gridCol w:w="1000"/>
        <w:gridCol w:w="1000"/>
        <w:gridCol w:w="1000"/>
      </w:tblGrid>
      <w:tr w:rsidR="009F542A" w:rsidRPr="009F542A">
        <w:trPr>
          <w:cantSplit/>
          <w:tblHeader/>
        </w:trPr>
        <w:tc>
          <w:tcPr>
            <w:tcW w:w="7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9F542A" w:rsidRPr="009F542A">
        <w:trPr>
          <w:cantSplit/>
          <w:tblHeader/>
        </w:trPr>
        <w:tc>
          <w:tcPr>
            <w:tcW w:w="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</w:tr>
      <w:tr w:rsidR="009F542A" w:rsidRPr="009F542A">
        <w:trPr>
          <w:cantSplit/>
          <w:tblHeader/>
        </w:trPr>
        <w:tc>
          <w:tcPr>
            <w:tcW w:w="8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9F542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12.323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1.215</w:t>
            </w:r>
          </w:p>
        </w:tc>
      </w:tr>
      <w:tr w:rsidR="009F542A" w:rsidRPr="009F542A">
        <w:trPr>
          <w:cantSplit/>
          <w:tblHeader/>
        </w:trPr>
        <w:tc>
          <w:tcPr>
            <w:tcW w:w="8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-.375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2.769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</w:tr>
      <w:tr w:rsidR="009F542A" w:rsidRPr="009F542A">
        <w:trPr>
          <w:cantSplit/>
          <w:tblHeader/>
        </w:trPr>
        <w:tc>
          <w:tcPr>
            <w:tcW w:w="8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1.036</w:t>
            </w:r>
          </w:p>
        </w:tc>
      </w:tr>
      <w:tr w:rsidR="009F542A" w:rsidRPr="009F542A">
        <w:trPr>
          <w:cantSplit/>
          <w:tblHeader/>
        </w:trPr>
        <w:tc>
          <w:tcPr>
            <w:tcW w:w="8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.829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3.351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2.291</w:t>
            </w:r>
          </w:p>
        </w:tc>
      </w:tr>
      <w:tr w:rsidR="009F542A" w:rsidRPr="009F542A">
        <w:trPr>
          <w:cantSplit/>
        </w:trPr>
        <w:tc>
          <w:tcPr>
            <w:tcW w:w="4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42A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x1, x2, x3.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542A" w:rsidRPr="009F542A" w:rsidRDefault="009F542A" w:rsidP="009F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2A" w:rsidRPr="009F542A" w:rsidRDefault="009F542A" w:rsidP="009F542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2A" w:rsidRDefault="009F542A"/>
    <w:sectPr w:rsidR="009F542A" w:rsidSect="005B0068">
      <w:pgSz w:w="12242" w:h="15842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F542A"/>
    <w:rsid w:val="00045B51"/>
    <w:rsid w:val="00202AD0"/>
    <w:rsid w:val="005E173D"/>
    <w:rsid w:val="00780DA9"/>
    <w:rsid w:val="00787268"/>
    <w:rsid w:val="007A54FB"/>
    <w:rsid w:val="009F3A2A"/>
    <w:rsid w:val="009F542A"/>
    <w:rsid w:val="00A93F61"/>
    <w:rsid w:val="00B2446E"/>
    <w:rsid w:val="00C37E73"/>
    <w:rsid w:val="00C91622"/>
    <w:rsid w:val="00E3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Ucup</dc:creator>
  <cp:lastModifiedBy>Ucup</cp:lastModifiedBy>
  <cp:revision>6</cp:revision>
  <cp:lastPrinted>2015-06-15T19:39:00Z</cp:lastPrinted>
  <dcterms:created xsi:type="dcterms:W3CDTF">2015-03-26T15:33:00Z</dcterms:created>
  <dcterms:modified xsi:type="dcterms:W3CDTF">2015-06-20T22:41:00Z</dcterms:modified>
</cp:coreProperties>
</file>