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02" w:rsidRDefault="00730602" w:rsidP="00730602">
      <w:pPr>
        <w:tabs>
          <w:tab w:val="left" w:pos="1440"/>
          <w:tab w:val="left" w:pos="792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6BE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730602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  <w:r>
        <w:rPr>
          <w:rFonts w:ascii="Times New Roman" w:hAnsi="Times New Roman" w:cs="Times New Roman"/>
          <w:sz w:val="24"/>
          <w:szCs w:val="24"/>
        </w:rPr>
        <w:tab/>
        <w:t xml:space="preserve"> i</w:t>
      </w:r>
    </w:p>
    <w:p w:rsidR="00730602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sz w:val="24"/>
          <w:szCs w:val="24"/>
        </w:rPr>
        <w:tab/>
        <w:t xml:space="preserve"> ii</w:t>
      </w:r>
    </w:p>
    <w:p w:rsidR="00730602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sz w:val="24"/>
          <w:szCs w:val="24"/>
        </w:rPr>
        <w:tab/>
        <w:t xml:space="preserve"> v</w:t>
      </w:r>
    </w:p>
    <w:p w:rsidR="00730602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730602" w:rsidRPr="00BF73E0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</w:rPr>
        <w:tab/>
        <w:t xml:space="preserve"> vii</w:t>
      </w:r>
    </w:p>
    <w:p w:rsidR="00730602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viii</w:t>
      </w:r>
      <w:proofErr w:type="gramEnd"/>
    </w:p>
    <w:p w:rsidR="00730602" w:rsidRPr="00907C30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</w:t>
      </w:r>
      <w:r>
        <w:rPr>
          <w:rFonts w:ascii="Times New Roman" w:hAnsi="Times New Roman" w:cs="Times New Roman"/>
          <w:b/>
          <w:sz w:val="24"/>
          <w:szCs w:val="24"/>
        </w:rPr>
        <w:t xml:space="preserve"> TABEL</w:t>
      </w:r>
      <w:r>
        <w:rPr>
          <w:rFonts w:ascii="Times New Roman" w:hAnsi="Times New Roman" w:cs="Times New Roman"/>
          <w:sz w:val="24"/>
          <w:szCs w:val="24"/>
        </w:rPr>
        <w:tab/>
        <w:t xml:space="preserve"> xiii</w:t>
      </w:r>
    </w:p>
    <w:p w:rsidR="00730602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</w:t>
      </w:r>
      <w:r>
        <w:rPr>
          <w:rFonts w:ascii="Times New Roman" w:hAnsi="Times New Roman" w:cs="Times New Roman"/>
          <w:b/>
          <w:sz w:val="24"/>
          <w:szCs w:val="24"/>
        </w:rPr>
        <w:t xml:space="preserve"> GAMBAR</w:t>
      </w:r>
      <w:r>
        <w:rPr>
          <w:rFonts w:ascii="Times New Roman" w:hAnsi="Times New Roman" w:cs="Times New Roman"/>
          <w:sz w:val="24"/>
          <w:szCs w:val="24"/>
        </w:rPr>
        <w:tab/>
        <w:t xml:space="preserve"> xv</w:t>
      </w:r>
    </w:p>
    <w:p w:rsidR="00730602" w:rsidRPr="00F56F0A" w:rsidRDefault="00730602" w:rsidP="00730602">
      <w:pPr>
        <w:tabs>
          <w:tab w:val="left" w:leader="dot" w:pos="7740"/>
          <w:tab w:val="left" w:leader="dot" w:pos="8505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sz w:val="24"/>
          <w:szCs w:val="24"/>
        </w:rPr>
        <w:tab/>
        <w:t xml:space="preserve"> xvi</w:t>
      </w:r>
    </w:p>
    <w:p w:rsidR="00730602" w:rsidRPr="00A756BE" w:rsidRDefault="00730602" w:rsidP="00730602">
      <w:pPr>
        <w:tabs>
          <w:tab w:val="left" w:pos="1260"/>
          <w:tab w:val="left" w:pos="79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A756BE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13272">
        <w:rPr>
          <w:rFonts w:ascii="Times New Roman" w:hAnsi="Times New Roman" w:cs="Times New Roman"/>
          <w:sz w:val="24"/>
          <w:szCs w:val="24"/>
          <w:lang w:val="id-ID"/>
        </w:rPr>
        <w:t xml:space="preserve"> B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elakang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>1</w:t>
      </w:r>
    </w:p>
    <w:p w:rsidR="00730602" w:rsidRPr="00613272" w:rsidRDefault="00730602" w:rsidP="00730602">
      <w:pPr>
        <w:tabs>
          <w:tab w:val="left" w:leader="dot" w:pos="774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613272"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asalah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>6</w:t>
      </w:r>
    </w:p>
    <w:p w:rsidR="00730602" w:rsidRPr="0061327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3272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13272"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>6</w:t>
      </w:r>
    </w:p>
    <w:p w:rsidR="00730602" w:rsidRPr="00577A65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1.4. 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13272"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>7</w:t>
      </w:r>
    </w:p>
    <w:p w:rsidR="00730602" w:rsidRPr="00602963" w:rsidRDefault="00730602" w:rsidP="00730602">
      <w:pPr>
        <w:tabs>
          <w:tab w:val="left" w:pos="900"/>
          <w:tab w:val="left" w:pos="1080"/>
          <w:tab w:val="left" w:leader="dot" w:pos="79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02963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>
        <w:rPr>
          <w:rFonts w:ascii="Times New Roman" w:hAnsi="Times New Roman" w:cs="Times New Roman"/>
          <w:b/>
          <w:sz w:val="24"/>
          <w:szCs w:val="24"/>
        </w:rPr>
        <w:t>KAJIAN LITERATUR</w:t>
      </w:r>
      <w:r w:rsidRPr="00602963">
        <w:rPr>
          <w:rFonts w:ascii="Times New Roman" w:hAnsi="Times New Roman" w:cs="Times New Roman"/>
          <w:b/>
          <w:sz w:val="24"/>
          <w:szCs w:val="24"/>
        </w:rPr>
        <w:t xml:space="preserve"> DAN HIPOTESIS</w:t>
      </w:r>
    </w:p>
    <w:p w:rsidR="00730602" w:rsidRPr="00613272" w:rsidRDefault="00730602" w:rsidP="00730602">
      <w:pPr>
        <w:tabs>
          <w:tab w:val="left" w:leader="dot" w:pos="774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613272">
        <w:rPr>
          <w:rFonts w:ascii="Times New Roman" w:hAnsi="Times New Roman" w:cs="Times New Roman"/>
          <w:sz w:val="24"/>
          <w:szCs w:val="24"/>
        </w:rPr>
        <w:t>iteratur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>8</w:t>
      </w:r>
    </w:p>
    <w:p w:rsidR="00730602" w:rsidRPr="00613272" w:rsidRDefault="00730602" w:rsidP="00730602">
      <w:pPr>
        <w:tabs>
          <w:tab w:val="left" w:leader="dot" w:pos="774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13272">
        <w:rPr>
          <w:rFonts w:ascii="Times New Roman" w:hAnsi="Times New Roman" w:cs="Times New Roman"/>
          <w:sz w:val="24"/>
          <w:szCs w:val="24"/>
        </w:rPr>
        <w:t>onsumen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</w:rPr>
        <w:t>8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2.1.1.1. 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1327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13272">
        <w:rPr>
          <w:rFonts w:ascii="Times New Roman" w:hAnsi="Times New Roman" w:cs="Times New Roman"/>
          <w:sz w:val="24"/>
          <w:szCs w:val="24"/>
        </w:rPr>
        <w:t>onsumen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</w:t>
      </w:r>
    </w:p>
    <w:p w:rsidR="00730602" w:rsidRPr="00613272" w:rsidRDefault="00730602" w:rsidP="00730602">
      <w:pPr>
        <w:tabs>
          <w:tab w:val="left" w:leader="dot" w:pos="774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2.1.1.2.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13272">
        <w:rPr>
          <w:rFonts w:ascii="Times New Roman" w:hAnsi="Times New Roman" w:cs="Times New Roman"/>
          <w:sz w:val="24"/>
          <w:szCs w:val="24"/>
        </w:rPr>
        <w:t>onsumen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:rsidR="00730602" w:rsidRPr="00613272" w:rsidRDefault="00730602" w:rsidP="00730602">
      <w:pPr>
        <w:tabs>
          <w:tab w:val="left" w:leader="dot" w:pos="7740"/>
        </w:tabs>
        <w:spacing w:after="0" w:line="480" w:lineRule="auto"/>
        <w:ind w:left="72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Pr="00613272">
        <w:rPr>
          <w:rFonts w:ascii="Times New Roman" w:hAnsi="Times New Roman" w:cs="Times New Roman"/>
          <w:sz w:val="24"/>
          <w:szCs w:val="24"/>
        </w:rPr>
        <w:t xml:space="preserve"> </w:t>
      </w:r>
      <w:r w:rsidRPr="00613272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613272">
        <w:rPr>
          <w:rFonts w:ascii="Times New Roman" w:hAnsi="Times New Roman" w:cs="Times New Roman"/>
          <w:sz w:val="24"/>
          <w:szCs w:val="24"/>
        </w:rPr>
        <w:t>roduk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11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2.1.2.1. </w:t>
      </w:r>
      <w:proofErr w:type="spellStart"/>
      <w:r w:rsidRPr="005329C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329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5329C4">
        <w:rPr>
          <w:rFonts w:ascii="Times New Roman" w:hAnsi="Times New Roman" w:cs="Times New Roman"/>
          <w:sz w:val="24"/>
          <w:szCs w:val="24"/>
        </w:rPr>
        <w:t>iferensiasi</w:t>
      </w:r>
      <w:proofErr w:type="spellEnd"/>
      <w:r w:rsidRPr="00532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329C4">
        <w:rPr>
          <w:rFonts w:ascii="Times New Roman" w:hAnsi="Times New Roman" w:cs="Times New Roman"/>
          <w:sz w:val="24"/>
          <w:szCs w:val="24"/>
        </w:rPr>
        <w:t>roduk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11</w:t>
      </w:r>
    </w:p>
    <w:p w:rsidR="00730602" w:rsidRPr="005329C4" w:rsidRDefault="00730602" w:rsidP="00730602">
      <w:pPr>
        <w:tabs>
          <w:tab w:val="left" w:leader="dot" w:pos="7740"/>
        </w:tabs>
        <w:spacing w:after="0"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2.1.2.2.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329C4">
        <w:rPr>
          <w:rFonts w:ascii="Times New Roman" w:hAnsi="Times New Roman" w:cs="Times New Roman"/>
          <w:bCs/>
          <w:sz w:val="24"/>
          <w:szCs w:val="24"/>
        </w:rPr>
        <w:t>engukuran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Diferensiasi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329C4">
        <w:rPr>
          <w:rFonts w:ascii="Times New Roman" w:hAnsi="Times New Roman" w:cs="Times New Roman"/>
          <w:bCs/>
          <w:sz w:val="24"/>
          <w:szCs w:val="24"/>
        </w:rPr>
        <w:t>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11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2.1.3.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2.1.3.1.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756BE">
        <w:rPr>
          <w:rFonts w:ascii="Times New Roman" w:hAnsi="Times New Roman" w:cs="Times New Roman"/>
          <w:sz w:val="24"/>
          <w:szCs w:val="24"/>
        </w:rPr>
        <w:t>engertian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:rsidR="00730602" w:rsidRPr="008A06B6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2.1.3.1.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Pr="009967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15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2.1.4. Citra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16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2.1.4.1.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756BE">
        <w:rPr>
          <w:rFonts w:ascii="Times New Roman" w:hAnsi="Times New Roman" w:cs="Times New Roman"/>
          <w:sz w:val="24"/>
          <w:szCs w:val="24"/>
        </w:rPr>
        <w:t>engertian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16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2.1.4.2.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Pr="009967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Citra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18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756BE">
        <w:rPr>
          <w:rFonts w:ascii="Times New Roman" w:hAnsi="Times New Roman" w:cs="Times New Roman"/>
          <w:sz w:val="24"/>
          <w:szCs w:val="24"/>
        </w:rPr>
        <w:t>injauan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A756BE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T</w:t>
      </w:r>
      <w:proofErr w:type="spellStart"/>
      <w:r w:rsidRPr="00A756BE">
        <w:rPr>
          <w:rFonts w:ascii="Times New Roman" w:hAnsi="Times New Roman" w:cs="Times New Roman"/>
          <w:sz w:val="24"/>
          <w:szCs w:val="24"/>
        </w:rPr>
        <w:t>erdahulu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756B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A756BE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H</w:t>
      </w:r>
      <w:proofErr w:type="spellStart"/>
      <w:r w:rsidRPr="00A756BE">
        <w:rPr>
          <w:rFonts w:ascii="Times New Roman" w:hAnsi="Times New Roman" w:cs="Times New Roman"/>
          <w:sz w:val="24"/>
          <w:szCs w:val="24"/>
        </w:rPr>
        <w:t>ipotesi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19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2.2.1. </w:t>
      </w:r>
      <w:proofErr w:type="spellStart"/>
      <w:r w:rsidRPr="008C6DA1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8C6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Diferensiasi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19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2.2.2. </w:t>
      </w:r>
      <w:proofErr w:type="spellStart"/>
      <w:r w:rsidRPr="008C6DA1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8C6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C6DA1">
        <w:rPr>
          <w:rFonts w:ascii="Times New Roman" w:hAnsi="Times New Roman" w:cs="Times New Roman"/>
          <w:bCs/>
          <w:sz w:val="24"/>
          <w:szCs w:val="24"/>
        </w:rPr>
        <w:t>erhadap</w:t>
      </w:r>
      <w:proofErr w:type="spellEnd"/>
      <w:r w:rsidRPr="008C6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20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2.2.3. </w:t>
      </w:r>
      <w:proofErr w:type="spellStart"/>
      <w:r w:rsidRPr="008C6DA1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8C6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Citra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8C6DA1">
        <w:rPr>
          <w:rFonts w:ascii="Times New Roman" w:hAnsi="Times New Roman" w:cs="Times New Roman"/>
          <w:bCs/>
          <w:sz w:val="24"/>
          <w:szCs w:val="24"/>
        </w:rPr>
        <w:t>erhadap</w:t>
      </w:r>
      <w:proofErr w:type="spellEnd"/>
      <w:r w:rsidRPr="008C6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 21</w:t>
      </w:r>
    </w:p>
    <w:p w:rsidR="00730602" w:rsidRPr="00577A65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</w:p>
    <w:p w:rsidR="00730602" w:rsidRDefault="00730602" w:rsidP="00730602">
      <w:pPr>
        <w:tabs>
          <w:tab w:val="left" w:pos="720"/>
          <w:tab w:val="left" w:pos="1440"/>
          <w:tab w:val="left" w:pos="2160"/>
          <w:tab w:val="left" w:leader="dot" w:pos="7920"/>
          <w:tab w:val="left" w:pos="8647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C6DA1">
        <w:rPr>
          <w:rFonts w:ascii="Times New Roman" w:hAnsi="Times New Roman" w:cs="Times New Roman"/>
          <w:b/>
          <w:sz w:val="24"/>
          <w:szCs w:val="24"/>
        </w:rPr>
        <w:t>BAB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602963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Popolasi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24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3.3.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umber </w:t>
      </w: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24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24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3.4.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3.5.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3.6.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3.7.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  <w:t xml:space="preserve"> 29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                        3.7.1.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3.7.2.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30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3.8.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30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3.8.1.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30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3.9.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Inferensial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31</w:t>
      </w:r>
    </w:p>
    <w:p w:rsidR="00730602" w:rsidRDefault="00730602" w:rsidP="00730602">
      <w:pPr>
        <w:tabs>
          <w:tab w:val="left" w:pos="900"/>
          <w:tab w:val="left" w:pos="1260"/>
          <w:tab w:val="left" w:pos="1530"/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3.9.1.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31</w:t>
      </w:r>
    </w:p>
    <w:p w:rsidR="00730602" w:rsidRDefault="00730602" w:rsidP="00730602">
      <w:pPr>
        <w:tabs>
          <w:tab w:val="left" w:pos="1260"/>
          <w:tab w:val="left" w:pos="1440"/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3.10.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33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3.11. </w:t>
      </w:r>
      <w:proofErr w:type="spellStart"/>
      <w:r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070">
        <w:rPr>
          <w:rStyle w:val="fullpost"/>
          <w:rFonts w:ascii="Times New Roman" w:eastAsiaTheme="majorEastAsia" w:hAnsi="Times New Roman"/>
          <w:sz w:val="24"/>
          <w:szCs w:val="24"/>
        </w:rPr>
        <w:t xml:space="preserve">(R 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</w:rPr>
        <w:t>square</w:t>
      </w:r>
      <w:r w:rsidRPr="00325070">
        <w:rPr>
          <w:rStyle w:val="fullpost"/>
          <w:rFonts w:ascii="Times New Roman" w:eastAsiaTheme="majorEastAsia" w:hAnsi="Times New Roman"/>
          <w:sz w:val="24"/>
          <w:szCs w:val="24"/>
        </w:rPr>
        <w:t>)</w:t>
      </w:r>
      <w:r>
        <w:rPr>
          <w:rStyle w:val="fullpost"/>
          <w:rFonts w:ascii="Times New Roman" w:eastAsiaTheme="majorEastAsia" w:hAnsi="Times New Roman"/>
          <w:sz w:val="24"/>
          <w:szCs w:val="24"/>
        </w:rPr>
        <w:tab/>
        <w:t xml:space="preserve"> 33</w:t>
      </w:r>
    </w:p>
    <w:p w:rsidR="00730602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3.12.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D537D">
        <w:rPr>
          <w:rFonts w:ascii="Times New Roman" w:hAnsi="Times New Roman"/>
          <w:sz w:val="24"/>
          <w:szCs w:val="24"/>
        </w:rPr>
        <w:t>Kelayakan</w:t>
      </w:r>
      <w:proofErr w:type="spellEnd"/>
      <w:r w:rsidRPr="00AD537D">
        <w:rPr>
          <w:rFonts w:ascii="Times New Roman" w:hAnsi="Times New Roman"/>
          <w:sz w:val="24"/>
          <w:szCs w:val="24"/>
        </w:rPr>
        <w:t xml:space="preserve"> Model </w:t>
      </w:r>
      <w:proofErr w:type="gramStart"/>
      <w:r w:rsidRPr="00AD537D">
        <w:rPr>
          <w:rStyle w:val="fullpost"/>
          <w:rFonts w:ascii="Times New Roman" w:eastAsiaTheme="majorEastAsia" w:hAnsi="Times New Roman"/>
          <w:i/>
          <w:sz w:val="24"/>
          <w:szCs w:val="24"/>
        </w:rPr>
        <w:t xml:space="preserve">( </w:t>
      </w:r>
      <w:r w:rsidRPr="00AD537D">
        <w:rPr>
          <w:rStyle w:val="fullpost"/>
          <w:rFonts w:ascii="Times New Roman" w:eastAsiaTheme="majorEastAsia" w:hAnsi="Times New Roman"/>
          <w:sz w:val="24"/>
          <w:szCs w:val="24"/>
        </w:rPr>
        <w:t>F</w:t>
      </w:r>
      <w:proofErr w:type="gramEnd"/>
      <w:r w:rsidRPr="00AD537D">
        <w:rPr>
          <w:rStyle w:val="fullpost"/>
          <w:rFonts w:ascii="Times New Roman" w:eastAsiaTheme="majorEastAsia" w:hAnsi="Times New Roman"/>
          <w:sz w:val="24"/>
          <w:szCs w:val="24"/>
        </w:rPr>
        <w:t xml:space="preserve"> </w:t>
      </w:r>
      <w:r w:rsidRPr="00AD537D">
        <w:rPr>
          <w:rStyle w:val="fullpost"/>
          <w:rFonts w:ascii="Times New Roman" w:eastAsiaTheme="majorEastAsia" w:hAnsi="Times New Roman"/>
          <w:i/>
          <w:sz w:val="24"/>
          <w:szCs w:val="24"/>
        </w:rPr>
        <w:t>test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  <w:vertAlign w:val="subscript"/>
        </w:rPr>
        <w:t xml:space="preserve"> 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34</w:t>
      </w:r>
    </w:p>
    <w:p w:rsidR="00730602" w:rsidRPr="00594419" w:rsidRDefault="00730602" w:rsidP="00730602">
      <w:pPr>
        <w:tabs>
          <w:tab w:val="left" w:leader="dot" w:pos="7740"/>
          <w:tab w:val="left" w:pos="8647"/>
        </w:tabs>
        <w:spacing w:after="0" w:line="48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3.13. </w:t>
      </w:r>
      <w:r w:rsidRPr="00AD537D"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 w:rsidRPr="00AD537D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AD537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(T </w:t>
      </w:r>
      <w:r w:rsidRPr="002C61AE">
        <w:rPr>
          <w:rFonts w:ascii="Times New Roman" w:eastAsia="Times New Roman" w:hAnsi="Times New Roman"/>
          <w:i/>
          <w:sz w:val="24"/>
          <w:szCs w:val="24"/>
        </w:rPr>
        <w:t>test</w:t>
      </w:r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35</w:t>
      </w:r>
    </w:p>
    <w:p w:rsidR="00730602" w:rsidRDefault="00730602" w:rsidP="00730602">
      <w:pPr>
        <w:tabs>
          <w:tab w:val="left" w:pos="1080"/>
        </w:tabs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594419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594419">
        <w:rPr>
          <w:rFonts w:ascii="Times New Roman" w:hAnsi="Times New Roman"/>
          <w:b/>
          <w:bCs/>
          <w:sz w:val="24"/>
          <w:szCs w:val="24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C36DA0">
        <w:rPr>
          <w:rFonts w:ascii="Times New Roman" w:hAnsi="Times New Roman"/>
          <w:b/>
          <w:bCs/>
          <w:sz w:val="24"/>
          <w:szCs w:val="24"/>
        </w:rPr>
        <w:t>ANALISIS DAN PEMBAHASAN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 xml:space="preserve">4.1.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Deskripsi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Umum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36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4.1.1. </w:t>
      </w:r>
      <w:proofErr w:type="spellStart"/>
      <w:r w:rsidRPr="000A4495">
        <w:rPr>
          <w:rFonts w:ascii="Times New Roman" w:hAnsi="Times New Roman"/>
          <w:bCs/>
          <w:sz w:val="24"/>
          <w:szCs w:val="24"/>
        </w:rPr>
        <w:t>Profil</w:t>
      </w:r>
      <w:proofErr w:type="spellEnd"/>
      <w:r w:rsidRPr="000A449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A4495">
        <w:rPr>
          <w:rFonts w:ascii="Times New Roman" w:hAnsi="Times New Roman"/>
          <w:bCs/>
          <w:sz w:val="24"/>
          <w:szCs w:val="24"/>
        </w:rPr>
        <w:t>Responden</w:t>
      </w:r>
      <w:proofErr w:type="spellEnd"/>
      <w:r w:rsidRPr="000A449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A4495">
        <w:rPr>
          <w:rFonts w:ascii="Times New Roman" w:hAnsi="Times New Roman"/>
          <w:bCs/>
          <w:sz w:val="24"/>
          <w:szCs w:val="24"/>
        </w:rPr>
        <w:t>Berdasarkan</w:t>
      </w:r>
      <w:proofErr w:type="spellEnd"/>
      <w:r w:rsidRPr="000A449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A4495">
        <w:rPr>
          <w:rFonts w:ascii="Times New Roman" w:hAnsi="Times New Roman"/>
          <w:bCs/>
          <w:sz w:val="24"/>
          <w:szCs w:val="24"/>
        </w:rPr>
        <w:t>Jenis</w:t>
      </w:r>
      <w:proofErr w:type="spellEnd"/>
      <w:r w:rsidRPr="000A449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A4495">
        <w:rPr>
          <w:rFonts w:ascii="Times New Roman" w:hAnsi="Times New Roman"/>
          <w:bCs/>
          <w:sz w:val="24"/>
          <w:szCs w:val="24"/>
        </w:rPr>
        <w:t>Kelamin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36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4.1.2.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Profil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 w:rsidRPr="000A4495">
        <w:rPr>
          <w:rFonts w:asciiTheme="majorBidi" w:hAnsiTheme="majorBidi" w:cstheme="majorBidi"/>
          <w:bCs/>
          <w:sz w:val="24"/>
          <w:szCs w:val="24"/>
        </w:rPr>
        <w:t>Usia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</w:rPr>
        <w:tab/>
        <w:t xml:space="preserve"> 37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4.1.3.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Profil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Pekerjaan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38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4.1.4.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Profil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Pr="000A449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0A4495">
        <w:rPr>
          <w:rFonts w:asciiTheme="majorBidi" w:hAnsiTheme="majorBidi" w:cstheme="majorBidi"/>
          <w:bCs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Penghasilan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Perbulan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39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4.2.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40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4.2.1.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05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D0">
        <w:rPr>
          <w:rFonts w:ascii="Times New Roman" w:hAnsi="Times New Roman"/>
          <w:sz w:val="24"/>
          <w:szCs w:val="24"/>
        </w:rPr>
        <w:t>Validitas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ab/>
        <w:t xml:space="preserve"> 40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4.2.1.1.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40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4.2.1.2. </w:t>
      </w:r>
      <w:proofErr w:type="spellStart"/>
      <w:r>
        <w:rPr>
          <w:rFonts w:ascii="Times New Roman" w:hAnsi="Times New Roman"/>
          <w:sz w:val="24"/>
          <w:szCs w:val="24"/>
        </w:rPr>
        <w:t>Diferensiasi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41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4.2.1.3. </w:t>
      </w:r>
      <w:proofErr w:type="spellStart"/>
      <w:r>
        <w:rPr>
          <w:rFonts w:ascii="Times New Roman" w:hAnsi="Times New Roman"/>
          <w:sz w:val="24"/>
          <w:szCs w:val="24"/>
        </w:rPr>
        <w:t>Harga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44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4.2.1.4. Citra </w:t>
      </w:r>
      <w:proofErr w:type="spellStart"/>
      <w:r>
        <w:rPr>
          <w:rFonts w:ascii="Times New Roman" w:hAnsi="Times New Roman"/>
          <w:sz w:val="24"/>
          <w:szCs w:val="24"/>
        </w:rPr>
        <w:t>Merek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44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4.2.2. </w:t>
      </w:r>
      <w:proofErr w:type="spellStart"/>
      <w:r w:rsidRPr="00B051D0">
        <w:rPr>
          <w:rFonts w:ascii="Times New Roman" w:hAnsi="Times New Roman"/>
          <w:sz w:val="24"/>
          <w:szCs w:val="24"/>
        </w:rPr>
        <w:t>Uji</w:t>
      </w:r>
      <w:proofErr w:type="spellEnd"/>
      <w:r w:rsidRPr="00B051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51D0"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45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4.3. </w:t>
      </w:r>
      <w:proofErr w:type="spellStart"/>
      <w:r w:rsidRPr="009A4A2F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9A4A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A4A2F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46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4.3.1.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Pr="009A4A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Konsumen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47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4.3.2.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Diferensiasi</w:t>
      </w:r>
      <w:proofErr w:type="spellEnd"/>
      <w:r w:rsidRPr="009A4A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48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4.3.3.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Harga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49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4.3.4. </w:t>
      </w:r>
      <w:r w:rsidRPr="009A4A2F">
        <w:rPr>
          <w:rFonts w:ascii="Times New Roman" w:hAnsi="Times New Roman"/>
          <w:bCs/>
          <w:sz w:val="24"/>
          <w:szCs w:val="24"/>
        </w:rPr>
        <w:t xml:space="preserve">Citra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Merek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51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4.4.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Uji</w:t>
      </w:r>
      <w:proofErr w:type="spellEnd"/>
      <w:r w:rsidRPr="009A4A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Asumsi</w:t>
      </w:r>
      <w:proofErr w:type="spellEnd"/>
      <w:r w:rsidRPr="009A4A2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A4A2F">
        <w:rPr>
          <w:rFonts w:ascii="Times New Roman" w:hAnsi="Times New Roman"/>
          <w:bCs/>
          <w:sz w:val="24"/>
          <w:szCs w:val="24"/>
        </w:rPr>
        <w:t>Klasik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52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 xml:space="preserve">4.4.1. </w:t>
      </w:r>
      <w:proofErr w:type="spellStart"/>
      <w:r w:rsidRPr="00E06FB4">
        <w:rPr>
          <w:rFonts w:ascii="Times New Roman" w:hAnsi="Times New Roman"/>
          <w:bCs/>
          <w:sz w:val="24"/>
          <w:szCs w:val="24"/>
        </w:rPr>
        <w:t>Uji</w:t>
      </w:r>
      <w:proofErr w:type="spellEnd"/>
      <w:r w:rsidRPr="00E06F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6FB4">
        <w:rPr>
          <w:rFonts w:ascii="Times New Roman" w:hAnsi="Times New Roman"/>
          <w:bCs/>
          <w:sz w:val="24"/>
          <w:szCs w:val="24"/>
        </w:rPr>
        <w:t>Normalitas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52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4.4.2. </w:t>
      </w:r>
      <w:proofErr w:type="spellStart"/>
      <w:r w:rsidRPr="00E06FB4">
        <w:rPr>
          <w:rFonts w:ascii="Times New Roman" w:hAnsi="Times New Roman"/>
          <w:bCs/>
          <w:color w:val="000000" w:themeColor="text1"/>
          <w:sz w:val="24"/>
          <w:szCs w:val="24"/>
        </w:rPr>
        <w:t>Uji</w:t>
      </w:r>
      <w:proofErr w:type="spellEnd"/>
      <w:r w:rsidRPr="00E06FB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06FB4">
        <w:rPr>
          <w:rFonts w:ascii="Times New Roman" w:hAnsi="Times New Roman"/>
          <w:bCs/>
          <w:color w:val="000000" w:themeColor="text1"/>
          <w:sz w:val="24"/>
          <w:szCs w:val="24"/>
        </w:rPr>
        <w:t>Multikolonieritas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53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4.4.3. </w:t>
      </w:r>
      <w:proofErr w:type="spellStart"/>
      <w:r w:rsidRPr="00E06FB4">
        <w:rPr>
          <w:rFonts w:asciiTheme="majorBidi" w:hAnsiTheme="majorBidi" w:cstheme="majorBidi"/>
          <w:bCs/>
          <w:color w:val="000000" w:themeColor="text1"/>
          <w:sz w:val="24"/>
          <w:szCs w:val="24"/>
        </w:rPr>
        <w:t>Uji</w:t>
      </w:r>
      <w:proofErr w:type="spellEnd"/>
      <w:r w:rsidRPr="00E06FB4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proofErr w:type="spellStart"/>
      <w:r w:rsidRPr="00E06FB4">
        <w:rPr>
          <w:rFonts w:asciiTheme="majorBidi" w:hAnsiTheme="majorBidi" w:cstheme="majorBidi"/>
          <w:bCs/>
          <w:color w:val="000000" w:themeColor="text1"/>
          <w:sz w:val="24"/>
          <w:szCs w:val="24"/>
        </w:rPr>
        <w:t>Heteroskedastisitas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54</w:t>
      </w:r>
    </w:p>
    <w:p w:rsidR="00730602" w:rsidRDefault="00730602" w:rsidP="00730602">
      <w:pPr>
        <w:tabs>
          <w:tab w:val="left" w:pos="900"/>
          <w:tab w:val="left" w:pos="1620"/>
          <w:tab w:val="left" w:leader="dot" w:pos="7740"/>
        </w:tabs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4.5. </w:t>
      </w:r>
      <w:proofErr w:type="spellStart"/>
      <w:r w:rsidRPr="00E06FB4">
        <w:rPr>
          <w:rFonts w:asciiTheme="majorBidi" w:hAnsiTheme="majorBidi" w:cstheme="majorBidi"/>
          <w:bCs/>
          <w:sz w:val="24"/>
          <w:szCs w:val="24"/>
        </w:rPr>
        <w:t>Pengujian</w:t>
      </w:r>
      <w:proofErr w:type="spellEnd"/>
      <w:r w:rsidRPr="00E06FB4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E06FB4">
        <w:rPr>
          <w:rFonts w:asciiTheme="majorBidi" w:hAnsiTheme="majorBidi" w:cstheme="majorBidi"/>
          <w:bCs/>
          <w:sz w:val="24"/>
          <w:szCs w:val="24"/>
        </w:rPr>
        <w:t>Hipotesis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55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4.5.1. </w:t>
      </w:r>
      <w:proofErr w:type="spellStart"/>
      <w:r w:rsidRPr="00E06FB4">
        <w:rPr>
          <w:rFonts w:ascii="Times New Roman" w:hAnsi="Times New Roman"/>
          <w:bCs/>
          <w:sz w:val="24"/>
          <w:szCs w:val="24"/>
        </w:rPr>
        <w:t>Analisa</w:t>
      </w:r>
      <w:proofErr w:type="spellEnd"/>
      <w:r w:rsidRPr="00E06F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6FB4">
        <w:rPr>
          <w:rFonts w:ascii="Times New Roman" w:hAnsi="Times New Roman"/>
          <w:bCs/>
          <w:sz w:val="24"/>
          <w:szCs w:val="24"/>
        </w:rPr>
        <w:t>Regresi</w:t>
      </w:r>
      <w:proofErr w:type="spellEnd"/>
      <w:r w:rsidRPr="00E06FB4">
        <w:rPr>
          <w:rFonts w:ascii="Times New Roman" w:hAnsi="Times New Roman"/>
          <w:bCs/>
          <w:sz w:val="24"/>
          <w:szCs w:val="24"/>
        </w:rPr>
        <w:t xml:space="preserve"> Linear </w:t>
      </w:r>
      <w:proofErr w:type="spellStart"/>
      <w:r w:rsidRPr="00E06FB4">
        <w:rPr>
          <w:rFonts w:ascii="Times New Roman" w:hAnsi="Times New Roman"/>
          <w:bCs/>
          <w:sz w:val="24"/>
          <w:szCs w:val="24"/>
        </w:rPr>
        <w:t>Berganda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55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4.5.2. </w:t>
      </w:r>
      <w:proofErr w:type="spellStart"/>
      <w:r w:rsidRPr="00E06FB4">
        <w:rPr>
          <w:rFonts w:ascii="Times New Roman" w:hAnsi="Times New Roman"/>
          <w:sz w:val="24"/>
          <w:szCs w:val="24"/>
        </w:rPr>
        <w:t>Koefisien</w:t>
      </w:r>
      <w:proofErr w:type="spellEnd"/>
      <w:r w:rsidRPr="00E06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FB4">
        <w:rPr>
          <w:rFonts w:ascii="Times New Roman" w:hAnsi="Times New Roman"/>
          <w:sz w:val="24"/>
          <w:szCs w:val="24"/>
        </w:rPr>
        <w:t>Determinan</w:t>
      </w:r>
      <w:proofErr w:type="spellEnd"/>
      <w:r w:rsidRPr="00325070">
        <w:rPr>
          <w:rFonts w:ascii="Times New Roman" w:hAnsi="Times New Roman"/>
          <w:b/>
          <w:sz w:val="24"/>
          <w:szCs w:val="24"/>
        </w:rPr>
        <w:t xml:space="preserve"> </w:t>
      </w:r>
      <w:r w:rsidRPr="00325070">
        <w:rPr>
          <w:rStyle w:val="fullpost"/>
          <w:rFonts w:ascii="Times New Roman" w:eastAsiaTheme="majorEastAsia" w:hAnsi="Times New Roman"/>
          <w:sz w:val="24"/>
          <w:szCs w:val="24"/>
        </w:rPr>
        <w:t xml:space="preserve">(R 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</w:rPr>
        <w:t>square</w:t>
      </w:r>
      <w:r w:rsidRPr="00325070">
        <w:rPr>
          <w:rStyle w:val="fullpost"/>
          <w:rFonts w:ascii="Times New Roman" w:eastAsiaTheme="majorEastAsia" w:hAnsi="Times New Roman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  <w:t xml:space="preserve"> 57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4.5.3. </w:t>
      </w:r>
      <w:proofErr w:type="spellStart"/>
      <w:r w:rsidRPr="00E06FB4">
        <w:rPr>
          <w:rFonts w:ascii="Times New Roman" w:hAnsi="Times New Roman"/>
          <w:sz w:val="24"/>
          <w:szCs w:val="24"/>
        </w:rPr>
        <w:t>Uji</w:t>
      </w:r>
      <w:proofErr w:type="spellEnd"/>
      <w:r w:rsidRPr="00E06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FB4">
        <w:rPr>
          <w:rFonts w:ascii="Times New Roman" w:hAnsi="Times New Roman"/>
          <w:sz w:val="24"/>
          <w:szCs w:val="24"/>
        </w:rPr>
        <w:t>Kelayakan</w:t>
      </w:r>
      <w:proofErr w:type="spellEnd"/>
      <w:r w:rsidRPr="00E06FB4">
        <w:rPr>
          <w:rFonts w:ascii="Times New Roman" w:hAnsi="Times New Roman"/>
          <w:sz w:val="24"/>
          <w:szCs w:val="24"/>
        </w:rPr>
        <w:t xml:space="preserve"> Model</w:t>
      </w:r>
      <w:r w:rsidRPr="0032507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</w:rPr>
        <w:t xml:space="preserve">( </w:t>
      </w:r>
      <w:r w:rsidRPr="00325070">
        <w:rPr>
          <w:rStyle w:val="fullpost"/>
          <w:rFonts w:ascii="Times New Roman" w:eastAsiaTheme="majorEastAsia" w:hAnsi="Times New Roman"/>
          <w:sz w:val="24"/>
          <w:szCs w:val="24"/>
        </w:rPr>
        <w:t>F</w:t>
      </w:r>
      <w:proofErr w:type="gramEnd"/>
      <w:r w:rsidRPr="00325070">
        <w:rPr>
          <w:rStyle w:val="fullpost"/>
          <w:rFonts w:ascii="Times New Roman" w:eastAsiaTheme="majorEastAsia" w:hAnsi="Times New Roman"/>
          <w:sz w:val="24"/>
          <w:szCs w:val="24"/>
        </w:rPr>
        <w:t xml:space="preserve"> 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</w:rPr>
        <w:t>test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  <w:vertAlign w:val="subscript"/>
        </w:rPr>
        <w:t xml:space="preserve"> </w:t>
      </w:r>
      <w:r w:rsidRPr="00325070">
        <w:rPr>
          <w:rStyle w:val="fullpost"/>
          <w:rFonts w:ascii="Times New Roman" w:eastAsiaTheme="majorEastAsia" w:hAnsi="Times New Roman"/>
          <w:i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  <w:t xml:space="preserve"> 58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4.5.4. </w:t>
      </w:r>
      <w:proofErr w:type="spellStart"/>
      <w:r w:rsidRPr="00E06FB4">
        <w:rPr>
          <w:rFonts w:ascii="Times New Roman" w:eastAsia="Times New Roman" w:hAnsi="Times New Roman"/>
          <w:sz w:val="24"/>
          <w:szCs w:val="24"/>
        </w:rPr>
        <w:t>Uji</w:t>
      </w:r>
      <w:proofErr w:type="spellEnd"/>
      <w:r w:rsidRPr="00E06F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(T </w:t>
      </w:r>
      <w:r w:rsidRPr="002C61AE">
        <w:rPr>
          <w:rFonts w:ascii="Times New Roman" w:eastAsia="Times New Roman" w:hAnsi="Times New Roman"/>
          <w:i/>
          <w:sz w:val="24"/>
          <w:szCs w:val="24"/>
        </w:rPr>
        <w:t>test</w:t>
      </w:r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ab/>
        <w:t xml:space="preserve"> 58</w:t>
      </w:r>
    </w:p>
    <w:p w:rsidR="00730602" w:rsidRDefault="00730602" w:rsidP="00730602">
      <w:pPr>
        <w:tabs>
          <w:tab w:val="left" w:pos="900"/>
          <w:tab w:val="left" w:pos="1440"/>
          <w:tab w:val="left" w:leader="dot" w:pos="7740"/>
          <w:tab w:val="left" w:pos="792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4.6. </w:t>
      </w:r>
      <w:proofErr w:type="spellStart"/>
      <w:r w:rsidRPr="00930D95"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59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 xml:space="preserve">4.6.1. </w:t>
      </w:r>
      <w:proofErr w:type="spellStart"/>
      <w:r w:rsidRPr="00930D9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3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 w:cs="Times New Roman"/>
          <w:sz w:val="24"/>
          <w:szCs w:val="24"/>
        </w:rPr>
        <w:t>Diferensiasi</w:t>
      </w:r>
      <w:proofErr w:type="spellEnd"/>
      <w:r w:rsidRPr="0093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3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0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0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930D9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59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4.6.2. </w:t>
      </w:r>
      <w:proofErr w:type="spellStart"/>
      <w:r w:rsidRPr="00930D95">
        <w:rPr>
          <w:rFonts w:ascii="Times New Roman" w:hAnsi="Times New Roman"/>
          <w:sz w:val="24"/>
          <w:szCs w:val="24"/>
        </w:rPr>
        <w:t>Pengaruh</w:t>
      </w:r>
      <w:proofErr w:type="spellEnd"/>
      <w:r w:rsidRPr="00930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/>
          <w:sz w:val="24"/>
          <w:szCs w:val="24"/>
        </w:rPr>
        <w:t>Harga</w:t>
      </w:r>
      <w:proofErr w:type="spellEnd"/>
      <w:r w:rsidRPr="00930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/>
          <w:sz w:val="24"/>
          <w:szCs w:val="24"/>
        </w:rPr>
        <w:t>Terhadap</w:t>
      </w:r>
      <w:proofErr w:type="spellEnd"/>
      <w:r w:rsidRPr="00930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/>
          <w:sz w:val="24"/>
          <w:szCs w:val="24"/>
        </w:rPr>
        <w:t>Kepuasan</w:t>
      </w:r>
      <w:proofErr w:type="spellEnd"/>
      <w:r w:rsidRPr="00930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61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4.6.3. </w:t>
      </w:r>
      <w:proofErr w:type="spellStart"/>
      <w:r w:rsidRPr="00930D95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30D95">
        <w:rPr>
          <w:rFonts w:asciiTheme="majorBidi" w:hAnsiTheme="majorBidi" w:cstheme="majorBidi"/>
          <w:sz w:val="24"/>
          <w:szCs w:val="24"/>
        </w:rPr>
        <w:t xml:space="preserve"> Citra </w:t>
      </w:r>
      <w:proofErr w:type="spellStart"/>
      <w:r w:rsidRPr="00930D95">
        <w:rPr>
          <w:rFonts w:asciiTheme="majorBidi" w:hAnsiTheme="majorBidi" w:cstheme="majorBidi"/>
          <w:sz w:val="24"/>
          <w:szCs w:val="24"/>
        </w:rPr>
        <w:t>Merek</w:t>
      </w:r>
      <w:proofErr w:type="spellEnd"/>
      <w:r w:rsidRPr="00930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0D9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30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0D95">
        <w:rPr>
          <w:rFonts w:asciiTheme="majorBidi" w:hAnsiTheme="majorBidi" w:cstheme="majorBidi"/>
          <w:sz w:val="24"/>
          <w:szCs w:val="24"/>
        </w:rPr>
        <w:t>Kepuasan</w:t>
      </w:r>
      <w:proofErr w:type="spellEnd"/>
      <w:r w:rsidRPr="00930D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0D95">
        <w:rPr>
          <w:rFonts w:asciiTheme="majorBidi" w:hAnsiTheme="majorBidi" w:cstheme="majorBidi"/>
          <w:sz w:val="24"/>
          <w:szCs w:val="24"/>
        </w:rPr>
        <w:t>Konsumen</w:t>
      </w:r>
      <w:proofErr w:type="spellEnd"/>
      <w:r>
        <w:rPr>
          <w:rFonts w:ascii="Times New Roman" w:hAnsi="Times New Roman"/>
          <w:bCs/>
          <w:sz w:val="24"/>
          <w:szCs w:val="24"/>
        </w:rPr>
        <w:tab/>
        <w:t xml:space="preserve"> 62</w:t>
      </w:r>
    </w:p>
    <w:p w:rsidR="00730602" w:rsidRDefault="00730602" w:rsidP="00730602">
      <w:pPr>
        <w:tabs>
          <w:tab w:val="left" w:pos="720"/>
          <w:tab w:val="left" w:pos="810"/>
          <w:tab w:val="left" w:pos="1080"/>
        </w:tabs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594419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Pr="0059441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  PENUTUP</w:t>
      </w:r>
    </w:p>
    <w:p w:rsidR="00730602" w:rsidRDefault="00730602" w:rsidP="00730602">
      <w:pPr>
        <w:tabs>
          <w:tab w:val="left" w:pos="900"/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 xml:space="preserve">5.1.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Kesimpulan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63</w:t>
      </w:r>
    </w:p>
    <w:p w:rsidR="00730602" w:rsidRDefault="00730602" w:rsidP="00730602">
      <w:pPr>
        <w:tabs>
          <w:tab w:val="left" w:pos="900"/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 xml:space="preserve">5.2. </w:t>
      </w:r>
      <w:proofErr w:type="spellStart"/>
      <w:r w:rsidRPr="00930D95">
        <w:rPr>
          <w:rFonts w:ascii="Times New Roman" w:hAnsi="Times New Roman"/>
          <w:sz w:val="24"/>
          <w:szCs w:val="24"/>
        </w:rPr>
        <w:t>Keterbatasan</w:t>
      </w:r>
      <w:proofErr w:type="spellEnd"/>
      <w:r w:rsidRPr="00930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D95"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64</w:t>
      </w:r>
    </w:p>
    <w:p w:rsidR="00730602" w:rsidRDefault="00730602" w:rsidP="00730602">
      <w:pPr>
        <w:tabs>
          <w:tab w:val="left" w:pos="900"/>
          <w:tab w:val="left" w:pos="990"/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5.3. </w:t>
      </w:r>
      <w:proofErr w:type="spellStart"/>
      <w:r>
        <w:rPr>
          <w:rFonts w:ascii="Times New Roman" w:hAnsi="Times New Roman"/>
          <w:bCs/>
          <w:sz w:val="24"/>
          <w:szCs w:val="24"/>
        </w:rPr>
        <w:t>Implikasi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0D95">
        <w:rPr>
          <w:rFonts w:ascii="Times New Roman" w:hAnsi="Times New Roman"/>
          <w:sz w:val="24"/>
          <w:szCs w:val="24"/>
        </w:rPr>
        <w:t>Saran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 64</w:t>
      </w:r>
    </w:p>
    <w:p w:rsidR="00730602" w:rsidRDefault="00730602" w:rsidP="00730602">
      <w:pPr>
        <w:tabs>
          <w:tab w:val="left" w:leader="dot" w:pos="7740"/>
        </w:tabs>
        <w:spacing w:after="0" w:line="48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5.3.1.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Implikasi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 xml:space="preserve"> 64</w:t>
      </w:r>
    </w:p>
    <w:p w:rsidR="00730602" w:rsidRPr="004C00AC" w:rsidRDefault="00730602" w:rsidP="00730602">
      <w:pPr>
        <w:tabs>
          <w:tab w:val="left" w:leader="dot" w:pos="7740"/>
        </w:tabs>
        <w:spacing w:after="0"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5.3.2. Saran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 65</w:t>
      </w:r>
    </w:p>
    <w:p w:rsidR="00730602" w:rsidRPr="00AD537D" w:rsidRDefault="00730602" w:rsidP="00730602">
      <w:pPr>
        <w:tabs>
          <w:tab w:val="left" w:pos="720"/>
          <w:tab w:val="left" w:pos="1440"/>
          <w:tab w:val="left" w:pos="2160"/>
          <w:tab w:val="left" w:leader="dot" w:pos="792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D537D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PUSTAKA</w:t>
      </w:r>
    </w:p>
    <w:p w:rsidR="00730602" w:rsidRDefault="00730602" w:rsidP="007306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970E05" w:rsidRDefault="00970E05">
      <w:bookmarkStart w:id="0" w:name="_GoBack"/>
      <w:bookmarkEnd w:id="0"/>
    </w:p>
    <w:sectPr w:rsidR="00970E05" w:rsidSect="00730602">
      <w:footerReference w:type="default" r:id="rId7"/>
      <w:pgSz w:w="12240" w:h="15840"/>
      <w:pgMar w:top="1800" w:right="1800" w:bottom="1800" w:left="2160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1F" w:rsidRDefault="00241A1F" w:rsidP="00730602">
      <w:pPr>
        <w:spacing w:after="0" w:line="240" w:lineRule="auto"/>
      </w:pPr>
      <w:r>
        <w:separator/>
      </w:r>
    </w:p>
  </w:endnote>
  <w:endnote w:type="continuationSeparator" w:id="0">
    <w:p w:rsidR="00241A1F" w:rsidRDefault="00241A1F" w:rsidP="0073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1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0602" w:rsidRDefault="007306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730602" w:rsidRDefault="00730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1F" w:rsidRDefault="00241A1F" w:rsidP="00730602">
      <w:pPr>
        <w:spacing w:after="0" w:line="240" w:lineRule="auto"/>
      </w:pPr>
      <w:r>
        <w:separator/>
      </w:r>
    </w:p>
  </w:footnote>
  <w:footnote w:type="continuationSeparator" w:id="0">
    <w:p w:rsidR="00241A1F" w:rsidRDefault="00241A1F" w:rsidP="0073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02"/>
    <w:rsid w:val="00241A1F"/>
    <w:rsid w:val="00730602"/>
    <w:rsid w:val="009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730602"/>
  </w:style>
  <w:style w:type="paragraph" w:styleId="Header">
    <w:name w:val="header"/>
    <w:basedOn w:val="Normal"/>
    <w:link w:val="HeaderChar"/>
    <w:uiPriority w:val="99"/>
    <w:unhideWhenUsed/>
    <w:rsid w:val="0073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02"/>
  </w:style>
  <w:style w:type="paragraph" w:styleId="Footer">
    <w:name w:val="footer"/>
    <w:basedOn w:val="Normal"/>
    <w:link w:val="FooterChar"/>
    <w:uiPriority w:val="99"/>
    <w:unhideWhenUsed/>
    <w:rsid w:val="0073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llpost">
    <w:name w:val="fullpost"/>
    <w:basedOn w:val="DefaultParagraphFont"/>
    <w:rsid w:val="00730602"/>
  </w:style>
  <w:style w:type="paragraph" w:styleId="Header">
    <w:name w:val="header"/>
    <w:basedOn w:val="Normal"/>
    <w:link w:val="HeaderChar"/>
    <w:uiPriority w:val="99"/>
    <w:unhideWhenUsed/>
    <w:rsid w:val="0073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02"/>
  </w:style>
  <w:style w:type="paragraph" w:styleId="Footer">
    <w:name w:val="footer"/>
    <w:basedOn w:val="Normal"/>
    <w:link w:val="FooterChar"/>
    <w:uiPriority w:val="99"/>
    <w:unhideWhenUsed/>
    <w:rsid w:val="00730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1</cp:revision>
  <dcterms:created xsi:type="dcterms:W3CDTF">2015-06-23T19:33:00Z</dcterms:created>
  <dcterms:modified xsi:type="dcterms:W3CDTF">2015-06-23T19:34:00Z</dcterms:modified>
</cp:coreProperties>
</file>