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60ADE1" w14:textId="77777777" w:rsidR="002E00F5" w:rsidRPr="00812EF7" w:rsidRDefault="002E00F5" w:rsidP="002E00F5">
      <w:pPr>
        <w:pStyle w:val="ListParagraph"/>
        <w:spacing w:after="0" w:line="360" w:lineRule="auto"/>
        <w:ind w:left="426"/>
        <w:jc w:val="center"/>
        <w:rPr>
          <w:rFonts w:ascii="Times New Roman" w:hAnsi="Times New Roman" w:cs="Times New Roman"/>
          <w:b/>
          <w:bCs/>
          <w:sz w:val="24"/>
          <w:szCs w:val="24"/>
          <w:lang w:val="id-ID"/>
        </w:rPr>
      </w:pPr>
      <w:r w:rsidRPr="00812EF7">
        <w:rPr>
          <w:rFonts w:ascii="Times New Roman" w:hAnsi="Times New Roman" w:cs="Times New Roman"/>
          <w:b/>
          <w:bCs/>
          <w:sz w:val="24"/>
          <w:szCs w:val="24"/>
          <w:lang w:val="id-ID"/>
        </w:rPr>
        <w:t>BAB V</w:t>
      </w:r>
    </w:p>
    <w:p w14:paraId="25FB7239" w14:textId="77777777" w:rsidR="002E00F5" w:rsidRPr="00812EF7" w:rsidRDefault="002E00F5" w:rsidP="002E00F5">
      <w:pPr>
        <w:pStyle w:val="ListParagraph"/>
        <w:spacing w:after="0" w:line="480" w:lineRule="auto"/>
        <w:ind w:left="426"/>
        <w:jc w:val="center"/>
        <w:rPr>
          <w:rFonts w:ascii="Times New Roman" w:hAnsi="Times New Roman" w:cs="Times New Roman"/>
          <w:b/>
          <w:bCs/>
          <w:sz w:val="24"/>
          <w:szCs w:val="24"/>
          <w:lang w:val="id-ID"/>
        </w:rPr>
      </w:pPr>
      <w:r w:rsidRPr="00812EF7">
        <w:rPr>
          <w:rFonts w:ascii="Times New Roman" w:hAnsi="Times New Roman" w:cs="Times New Roman"/>
          <w:b/>
          <w:bCs/>
          <w:sz w:val="24"/>
          <w:szCs w:val="24"/>
          <w:lang w:val="id-ID"/>
        </w:rPr>
        <w:t>PENUTUP</w:t>
      </w:r>
    </w:p>
    <w:p w14:paraId="3A59B43F" w14:textId="77777777" w:rsidR="002E00F5" w:rsidRPr="00812EF7" w:rsidRDefault="002E00F5" w:rsidP="002E00F5">
      <w:pPr>
        <w:pStyle w:val="ListParagraph"/>
        <w:spacing w:after="0" w:line="240" w:lineRule="auto"/>
        <w:ind w:left="426"/>
        <w:rPr>
          <w:rFonts w:ascii="Times New Roman" w:hAnsi="Times New Roman" w:cs="Times New Roman"/>
          <w:b/>
          <w:bCs/>
          <w:sz w:val="24"/>
          <w:szCs w:val="24"/>
          <w:lang w:val="id-ID"/>
        </w:rPr>
      </w:pPr>
    </w:p>
    <w:p w14:paraId="1E64AFED" w14:textId="77777777" w:rsidR="002E00F5" w:rsidRPr="00812EF7" w:rsidRDefault="002E00F5" w:rsidP="002E00F5">
      <w:pPr>
        <w:spacing w:after="0" w:line="480" w:lineRule="auto"/>
        <w:ind w:firstLine="567"/>
        <w:jc w:val="both"/>
        <w:rPr>
          <w:rFonts w:ascii="Times New Roman" w:hAnsi="Times New Roman" w:cs="Times New Roman"/>
          <w:sz w:val="24"/>
          <w:szCs w:val="24"/>
        </w:rPr>
      </w:pPr>
      <w:r w:rsidRPr="00812EF7">
        <w:rPr>
          <w:rFonts w:ascii="Times New Roman" w:hAnsi="Times New Roman" w:cs="Times New Roman"/>
          <w:sz w:val="24"/>
          <w:szCs w:val="24"/>
        </w:rPr>
        <w:t xml:space="preserve">Dalam </w:t>
      </w:r>
      <w:proofErr w:type="gramStart"/>
      <w:r w:rsidRPr="00812EF7">
        <w:rPr>
          <w:rFonts w:ascii="Times New Roman" w:hAnsi="Times New Roman" w:cs="Times New Roman"/>
          <w:sz w:val="24"/>
          <w:szCs w:val="24"/>
        </w:rPr>
        <w:t>bab</w:t>
      </w:r>
      <w:proofErr w:type="gramEnd"/>
      <w:r w:rsidRPr="00812EF7">
        <w:rPr>
          <w:rFonts w:ascii="Times New Roman" w:hAnsi="Times New Roman" w:cs="Times New Roman"/>
          <w:sz w:val="24"/>
          <w:szCs w:val="24"/>
        </w:rPr>
        <w:t xml:space="preserve"> ini menyajikan kesimpulan dan saran. Kesimpulan hasil penelitian berkaitan dengan model pembelajaran </w:t>
      </w:r>
      <w:r w:rsidRPr="00812EF7">
        <w:rPr>
          <w:rFonts w:ascii="Times New Roman" w:hAnsi="Times New Roman" w:cs="Times New Roman"/>
          <w:i/>
          <w:iCs/>
          <w:sz w:val="24"/>
          <w:szCs w:val="24"/>
        </w:rPr>
        <w:t xml:space="preserve">Cooperative Integrated Reading </w:t>
      </w:r>
      <w:proofErr w:type="gramStart"/>
      <w:r w:rsidRPr="00812EF7">
        <w:rPr>
          <w:rFonts w:ascii="Times New Roman" w:hAnsi="Times New Roman" w:cs="Times New Roman"/>
          <w:i/>
          <w:iCs/>
          <w:sz w:val="24"/>
          <w:szCs w:val="24"/>
        </w:rPr>
        <w:t>Composition</w:t>
      </w:r>
      <w:r w:rsidRPr="00812EF7">
        <w:rPr>
          <w:rFonts w:ascii="Times New Roman" w:hAnsi="Times New Roman" w:cs="Times New Roman"/>
          <w:sz w:val="24"/>
          <w:szCs w:val="24"/>
        </w:rPr>
        <w:t xml:space="preserve">  dalam</w:t>
      </w:r>
      <w:proofErr w:type="gramEnd"/>
      <w:r w:rsidRPr="00812EF7">
        <w:rPr>
          <w:rFonts w:ascii="Times New Roman" w:hAnsi="Times New Roman" w:cs="Times New Roman"/>
          <w:sz w:val="24"/>
          <w:szCs w:val="24"/>
        </w:rPr>
        <w:t xml:space="preserve"> keterampilan membaca yang dilakukan pada siklus I dan Siklus II di SDN 09 Kinali Kabupaten Pasaman</w:t>
      </w:r>
    </w:p>
    <w:p w14:paraId="17BDE52D" w14:textId="77777777" w:rsidR="002E00F5" w:rsidRPr="00812EF7" w:rsidRDefault="002E00F5" w:rsidP="002E00F5">
      <w:pPr>
        <w:pStyle w:val="ListParagraph"/>
        <w:numPr>
          <w:ilvl w:val="2"/>
          <w:numId w:val="54"/>
        </w:numPr>
        <w:spacing w:after="0" w:line="480" w:lineRule="auto"/>
        <w:ind w:left="360"/>
        <w:jc w:val="both"/>
        <w:rPr>
          <w:rFonts w:ascii="Times New Roman" w:hAnsi="Times New Roman" w:cs="Times New Roman"/>
          <w:b/>
          <w:bCs/>
          <w:sz w:val="24"/>
          <w:szCs w:val="24"/>
          <w:lang w:val="id-ID"/>
        </w:rPr>
      </w:pPr>
      <w:r w:rsidRPr="00812EF7">
        <w:rPr>
          <w:rFonts w:ascii="Times New Roman" w:hAnsi="Times New Roman" w:cs="Times New Roman"/>
          <w:b/>
          <w:bCs/>
          <w:sz w:val="24"/>
          <w:szCs w:val="24"/>
          <w:lang w:val="id-ID"/>
        </w:rPr>
        <w:t>Simpulan</w:t>
      </w:r>
    </w:p>
    <w:p w14:paraId="6B0DAD29" w14:textId="77777777" w:rsidR="002E00F5" w:rsidRDefault="002E00F5" w:rsidP="002E00F5">
      <w:pPr>
        <w:pStyle w:val="ListParagraph"/>
        <w:spacing w:after="0" w:line="480" w:lineRule="auto"/>
        <w:ind w:left="0" w:firstLine="567"/>
        <w:jc w:val="both"/>
        <w:rPr>
          <w:rFonts w:ascii="Times New Roman" w:hAnsi="Times New Roman" w:cs="Times New Roman"/>
          <w:sz w:val="24"/>
          <w:szCs w:val="24"/>
          <w:lang w:val="id-ID"/>
        </w:rPr>
      </w:pPr>
      <w:proofErr w:type="gramStart"/>
      <w:r w:rsidRPr="00812EF7">
        <w:rPr>
          <w:rFonts w:ascii="Times New Roman" w:hAnsi="Times New Roman" w:cs="Times New Roman"/>
          <w:sz w:val="24"/>
          <w:szCs w:val="24"/>
        </w:rPr>
        <w:t xml:space="preserve">Berdasarkan </w:t>
      </w:r>
      <w:r>
        <w:rPr>
          <w:rFonts w:ascii="Times New Roman" w:hAnsi="Times New Roman" w:cs="Times New Roman"/>
          <w:sz w:val="24"/>
          <w:szCs w:val="24"/>
        </w:rPr>
        <w:t xml:space="preserve"> proses</w:t>
      </w:r>
      <w:proofErr w:type="gramEnd"/>
      <w:r>
        <w:rPr>
          <w:rFonts w:ascii="Times New Roman" w:hAnsi="Times New Roman" w:cs="Times New Roman"/>
          <w:sz w:val="24"/>
          <w:szCs w:val="24"/>
        </w:rPr>
        <w:t xml:space="preserve"> panduan bagan peningkatan nilai </w:t>
      </w:r>
      <w:r w:rsidRPr="00812EF7">
        <w:rPr>
          <w:rFonts w:ascii="Times New Roman" w:hAnsi="Times New Roman" w:cs="Times New Roman"/>
          <w:sz w:val="24"/>
          <w:szCs w:val="24"/>
        </w:rPr>
        <w:t xml:space="preserve">hasil penelitian dan pembahasan maka peneliti dapat menyimpulkan sebagai berikut: Proses pembelajaran kemampuan membaca dengan meneukan ide pokok siswa kelas IV dengan model </w:t>
      </w:r>
      <w:r w:rsidRPr="00812EF7">
        <w:rPr>
          <w:rFonts w:ascii="Times New Roman" w:hAnsi="Times New Roman" w:cs="Times New Roman"/>
          <w:i/>
          <w:iCs/>
          <w:sz w:val="24"/>
          <w:szCs w:val="24"/>
        </w:rPr>
        <w:t>Cooperative Integrated Reading Composition</w:t>
      </w:r>
      <w:r w:rsidRPr="00812EF7">
        <w:rPr>
          <w:rFonts w:ascii="Times New Roman" w:hAnsi="Times New Roman" w:cs="Times New Roman"/>
          <w:sz w:val="24"/>
          <w:szCs w:val="24"/>
        </w:rPr>
        <w:t xml:space="preserve"> di SDN 09 Kinali Kabupaten Pasaman Barat Penelitian ini dilakukan dalam dua siklus, siklus I dan siklus II. Siklus I terdapat perencanaan, pelaksanaan, pengamatan, dan refleksi lalu belum berhasil dan dilanjutkan kepada siklus II terdapat perencanaan, pelaksanaan, pengamatan, dan refleksi sehingga berhasil. Pada perencanaan ditetapkan jadwal, menyusun modul Kurikulum Merdeka, dirancang lembar observasi dan dibuat tes akhir siklus serta melakukan pelaksanaan dengan menggunakan model </w:t>
      </w:r>
      <w:r w:rsidRPr="00812EF7">
        <w:rPr>
          <w:rFonts w:ascii="Times New Roman" w:hAnsi="Times New Roman" w:cs="Times New Roman"/>
          <w:i/>
          <w:iCs/>
          <w:sz w:val="24"/>
          <w:szCs w:val="24"/>
        </w:rPr>
        <w:t>Cooperative Integrated Reading Composition</w:t>
      </w:r>
      <w:r w:rsidRPr="00812EF7">
        <w:rPr>
          <w:rFonts w:ascii="Times New Roman" w:hAnsi="Times New Roman" w:cs="Times New Roman"/>
          <w:sz w:val="24"/>
          <w:szCs w:val="24"/>
        </w:rPr>
        <w:t>. Berdasarkan hasil analisis data penelitian yang diperoleh hasil observasi aktivitas guru pada siklus I</w:t>
      </w:r>
      <w:r>
        <w:rPr>
          <w:rFonts w:ascii="Times New Roman" w:hAnsi="Times New Roman" w:cs="Times New Roman"/>
          <w:sz w:val="24"/>
          <w:szCs w:val="24"/>
        </w:rPr>
        <w:t xml:space="preserve"> diperoleh persentase sebesar 65%, dan siklus II sebesar 75</w:t>
      </w:r>
      <w:r w:rsidRPr="00812EF7">
        <w:rPr>
          <w:rFonts w:ascii="Times New Roman" w:hAnsi="Times New Roman" w:cs="Times New Roman"/>
          <w:sz w:val="24"/>
          <w:szCs w:val="24"/>
        </w:rPr>
        <w:t>%. Jadi, persentase observasi aktivitas guru meningkat sebesar 10%, setelah melakukan evaluasi pada tahap refleksi pada siklus I dan siklus II. Observasi aktivitas siswa pada siklus I</w:t>
      </w:r>
      <w:r>
        <w:rPr>
          <w:rFonts w:ascii="Times New Roman" w:hAnsi="Times New Roman" w:cs="Times New Roman"/>
          <w:sz w:val="24"/>
          <w:szCs w:val="24"/>
        </w:rPr>
        <w:t xml:space="preserve"> diperoleh persentase sebesar 63%, dan siklus II sebesar 75</w:t>
      </w:r>
      <w:r w:rsidRPr="00812EF7">
        <w:rPr>
          <w:rFonts w:ascii="Times New Roman" w:hAnsi="Times New Roman" w:cs="Times New Roman"/>
          <w:sz w:val="24"/>
          <w:szCs w:val="24"/>
        </w:rPr>
        <w:t xml:space="preserve">%. Jadi, persentase observasi aktivitas siswa meningkat </w:t>
      </w:r>
      <w:r w:rsidRPr="00812EF7">
        <w:rPr>
          <w:rFonts w:ascii="Times New Roman" w:hAnsi="Times New Roman" w:cs="Times New Roman"/>
          <w:sz w:val="24"/>
          <w:szCs w:val="24"/>
        </w:rPr>
        <w:lastRenderedPageBreak/>
        <w:t>sebesar 13% karena telah melakukan evaluasi pada tahap refleksi siklus I dan siklus II yang dilakukan dua kali pertemuan dengan rata-rata denga</w:t>
      </w:r>
      <w:r>
        <w:rPr>
          <w:rFonts w:ascii="Times New Roman" w:hAnsi="Times New Roman" w:cs="Times New Roman"/>
          <w:sz w:val="24"/>
          <w:szCs w:val="24"/>
        </w:rPr>
        <w:t>n persentase ketuntasan siswa 69</w:t>
      </w:r>
      <w:r w:rsidRPr="00812EF7">
        <w:rPr>
          <w:rFonts w:ascii="Times New Roman" w:hAnsi="Times New Roman" w:cs="Times New Roman"/>
          <w:sz w:val="24"/>
          <w:szCs w:val="24"/>
        </w:rPr>
        <w:t>% dan siklus II dilaksanakan dua kali pertemuan dengan hasil rata-rata  denga</w:t>
      </w:r>
      <w:r>
        <w:rPr>
          <w:rFonts w:ascii="Times New Roman" w:hAnsi="Times New Roman" w:cs="Times New Roman"/>
          <w:sz w:val="24"/>
          <w:szCs w:val="24"/>
        </w:rPr>
        <w:t>n persentase ketuntasan siswa 82</w:t>
      </w:r>
      <w:r w:rsidRPr="00812EF7">
        <w:rPr>
          <w:rFonts w:ascii="Times New Roman" w:hAnsi="Times New Roman" w:cs="Times New Roman"/>
          <w:sz w:val="24"/>
          <w:szCs w:val="24"/>
        </w:rPr>
        <w:t xml:space="preserve">% yang telah dilaksanakan , maka dapat disimpulkan bahwa dengan menggunakan model </w:t>
      </w:r>
      <w:r w:rsidRPr="00812EF7">
        <w:rPr>
          <w:rFonts w:ascii="Times New Roman" w:hAnsi="Times New Roman" w:cs="Times New Roman"/>
          <w:i/>
          <w:iCs/>
          <w:sz w:val="24"/>
          <w:szCs w:val="24"/>
        </w:rPr>
        <w:t>Cooperative Integrated Reading Composition</w:t>
      </w:r>
      <w:r w:rsidRPr="00812EF7">
        <w:rPr>
          <w:rFonts w:ascii="Times New Roman" w:hAnsi="Times New Roman" w:cs="Times New Roman"/>
          <w:sz w:val="24"/>
          <w:szCs w:val="24"/>
        </w:rPr>
        <w:t xml:space="preserve"> dapat meningkatkan keterampilan membaca siswa.</w:t>
      </w:r>
    </w:p>
    <w:p w14:paraId="06B8F87B" w14:textId="77777777" w:rsidR="002E00F5" w:rsidRPr="00EA20E8" w:rsidRDefault="002E00F5" w:rsidP="002E00F5">
      <w:pPr>
        <w:pStyle w:val="ListParagraph"/>
        <w:spacing w:after="0" w:line="240" w:lineRule="auto"/>
        <w:ind w:left="0" w:firstLine="567"/>
        <w:jc w:val="both"/>
        <w:rPr>
          <w:rFonts w:ascii="Times New Roman" w:hAnsi="Times New Roman" w:cs="Times New Roman"/>
          <w:sz w:val="24"/>
          <w:szCs w:val="24"/>
          <w:lang w:val="id-ID"/>
        </w:rPr>
      </w:pPr>
    </w:p>
    <w:p w14:paraId="01214075" w14:textId="77777777" w:rsidR="002E00F5" w:rsidRPr="00812EF7" w:rsidRDefault="002E00F5" w:rsidP="002E00F5">
      <w:pPr>
        <w:pStyle w:val="ListParagraph"/>
        <w:numPr>
          <w:ilvl w:val="2"/>
          <w:numId w:val="54"/>
        </w:numPr>
        <w:spacing w:after="0" w:line="480" w:lineRule="auto"/>
        <w:ind w:left="360"/>
        <w:jc w:val="both"/>
        <w:rPr>
          <w:rFonts w:ascii="Times New Roman" w:hAnsi="Times New Roman" w:cs="Times New Roman"/>
          <w:b/>
          <w:bCs/>
          <w:sz w:val="24"/>
          <w:szCs w:val="24"/>
          <w:lang w:val="id-ID"/>
        </w:rPr>
      </w:pPr>
      <w:r w:rsidRPr="00812EF7">
        <w:rPr>
          <w:rFonts w:ascii="Times New Roman" w:hAnsi="Times New Roman" w:cs="Times New Roman"/>
          <w:b/>
          <w:bCs/>
          <w:sz w:val="24"/>
          <w:szCs w:val="24"/>
          <w:lang w:val="id-ID"/>
        </w:rPr>
        <w:t>Saran</w:t>
      </w:r>
    </w:p>
    <w:p w14:paraId="73B27DB3" w14:textId="77777777" w:rsidR="002E00F5" w:rsidRPr="00812EF7" w:rsidRDefault="002E00F5" w:rsidP="002E00F5">
      <w:pPr>
        <w:pStyle w:val="ListParagraph"/>
        <w:spacing w:after="0" w:line="456" w:lineRule="auto"/>
        <w:ind w:left="0" w:firstLine="567"/>
        <w:jc w:val="both"/>
        <w:rPr>
          <w:rFonts w:ascii="Times New Roman" w:hAnsi="Times New Roman" w:cs="Times New Roman"/>
          <w:b/>
          <w:bCs/>
          <w:sz w:val="24"/>
          <w:szCs w:val="24"/>
          <w:lang w:val="id-ID"/>
        </w:rPr>
      </w:pPr>
      <w:r w:rsidRPr="00812EF7">
        <w:rPr>
          <w:rFonts w:ascii="Times New Roman" w:hAnsi="Times New Roman" w:cs="Times New Roman"/>
          <w:sz w:val="24"/>
          <w:szCs w:val="24"/>
          <w:lang w:val="en-US"/>
        </w:rPr>
        <w:t xml:space="preserve">Terkait dengan hasil yang diperoleh maka disarankan dalam pelaksanaan pembelajaran dengan menggunakan model </w:t>
      </w:r>
      <w:r w:rsidRPr="00812EF7">
        <w:rPr>
          <w:rFonts w:ascii="Times New Roman" w:hAnsi="Times New Roman" w:cs="Times New Roman"/>
          <w:i/>
          <w:iCs/>
          <w:sz w:val="24"/>
          <w:szCs w:val="24"/>
          <w:lang w:val="en-US"/>
        </w:rPr>
        <w:t xml:space="preserve">Cooperative Integrated Reading and Composition </w:t>
      </w:r>
      <w:r w:rsidRPr="00812EF7">
        <w:rPr>
          <w:rFonts w:ascii="Times New Roman" w:hAnsi="Times New Roman" w:cs="Times New Roman"/>
          <w:sz w:val="24"/>
          <w:szCs w:val="24"/>
          <w:lang w:val="en-US"/>
        </w:rPr>
        <w:t>(CIRC) sebagai berikut:</w:t>
      </w:r>
    </w:p>
    <w:p w14:paraId="218D3AE2" w14:textId="77777777" w:rsidR="002E00F5" w:rsidRPr="00812EF7" w:rsidRDefault="002E00F5" w:rsidP="002E00F5">
      <w:pPr>
        <w:pStyle w:val="ListParagraph"/>
        <w:numPr>
          <w:ilvl w:val="0"/>
          <w:numId w:val="33"/>
        </w:numPr>
        <w:tabs>
          <w:tab w:val="clear" w:pos="720"/>
          <w:tab w:val="num" w:pos="360"/>
        </w:tabs>
        <w:spacing w:after="0" w:line="456" w:lineRule="auto"/>
        <w:ind w:left="357" w:hanging="357"/>
        <w:jc w:val="both"/>
        <w:rPr>
          <w:rFonts w:ascii="Times New Roman" w:hAnsi="Times New Roman" w:cs="Times New Roman"/>
          <w:sz w:val="24"/>
          <w:szCs w:val="24"/>
          <w:lang w:val="en-US"/>
        </w:rPr>
      </w:pPr>
      <w:r w:rsidRPr="00812EF7">
        <w:rPr>
          <w:rFonts w:ascii="Times New Roman" w:hAnsi="Times New Roman" w:cs="Times New Roman"/>
          <w:sz w:val="24"/>
          <w:szCs w:val="24"/>
          <w:lang w:val="en-US"/>
        </w:rPr>
        <w:t xml:space="preserve">Bagi siswa, agar hasil belajar keterampilan membaca siswa kelas IV meningkat serta dapat membantu memahami isi bacaan dengan baik melalui kerja </w:t>
      </w:r>
      <w:proofErr w:type="gramStart"/>
      <w:r w:rsidRPr="00812EF7">
        <w:rPr>
          <w:rFonts w:ascii="Times New Roman" w:hAnsi="Times New Roman" w:cs="Times New Roman"/>
          <w:sz w:val="24"/>
          <w:szCs w:val="24"/>
          <w:lang w:val="en-US"/>
        </w:rPr>
        <w:t>sama</w:t>
      </w:r>
      <w:proofErr w:type="gramEnd"/>
      <w:r w:rsidRPr="00812EF7">
        <w:rPr>
          <w:rFonts w:ascii="Times New Roman" w:hAnsi="Times New Roman" w:cs="Times New Roman"/>
          <w:sz w:val="24"/>
          <w:szCs w:val="24"/>
          <w:lang w:val="en-US"/>
        </w:rPr>
        <w:t xml:space="preserve"> kelompok.</w:t>
      </w:r>
    </w:p>
    <w:p w14:paraId="4218C30C" w14:textId="77777777" w:rsidR="002E00F5" w:rsidRPr="00812EF7" w:rsidRDefault="002E00F5" w:rsidP="002E00F5">
      <w:pPr>
        <w:pStyle w:val="ListParagraph"/>
        <w:numPr>
          <w:ilvl w:val="0"/>
          <w:numId w:val="33"/>
        </w:numPr>
        <w:tabs>
          <w:tab w:val="clear" w:pos="720"/>
          <w:tab w:val="num" w:pos="360"/>
        </w:tabs>
        <w:spacing w:after="0" w:line="456" w:lineRule="auto"/>
        <w:ind w:left="357" w:hanging="357"/>
        <w:jc w:val="both"/>
        <w:rPr>
          <w:rFonts w:ascii="Times New Roman" w:hAnsi="Times New Roman" w:cs="Times New Roman"/>
          <w:sz w:val="24"/>
          <w:szCs w:val="24"/>
          <w:lang w:val="en-US"/>
        </w:rPr>
      </w:pPr>
      <w:r w:rsidRPr="00812EF7">
        <w:rPr>
          <w:rFonts w:ascii="Times New Roman" w:hAnsi="Times New Roman" w:cs="Times New Roman"/>
          <w:sz w:val="24"/>
          <w:szCs w:val="24"/>
          <w:lang w:val="en-US"/>
        </w:rPr>
        <w:t>Bagi guru, pelaksanaan pembelajaran dengan model CIRC dapat menjadi salah satu alternatif variasi pembelajaran yang mendorong keterlibatan aktif siswa dalam menemukan ide pokok, menyusun ringkasan, serta mengembangkan kemampuan berpikir kritis.</w:t>
      </w:r>
    </w:p>
    <w:p w14:paraId="4AFF801F" w14:textId="77777777" w:rsidR="002E00F5" w:rsidRPr="00812EF7" w:rsidRDefault="002E00F5" w:rsidP="002E00F5">
      <w:pPr>
        <w:pStyle w:val="ListParagraph"/>
        <w:numPr>
          <w:ilvl w:val="0"/>
          <w:numId w:val="33"/>
        </w:numPr>
        <w:tabs>
          <w:tab w:val="clear" w:pos="720"/>
          <w:tab w:val="num" w:pos="360"/>
        </w:tabs>
        <w:spacing w:after="0" w:line="456" w:lineRule="auto"/>
        <w:ind w:left="357" w:hanging="357"/>
        <w:jc w:val="both"/>
        <w:rPr>
          <w:rFonts w:ascii="Times New Roman" w:hAnsi="Times New Roman" w:cs="Times New Roman"/>
          <w:sz w:val="24"/>
          <w:szCs w:val="24"/>
          <w:lang w:val="en-US"/>
        </w:rPr>
      </w:pPr>
      <w:r w:rsidRPr="00812EF7">
        <w:rPr>
          <w:rFonts w:ascii="Times New Roman" w:hAnsi="Times New Roman" w:cs="Times New Roman"/>
          <w:sz w:val="24"/>
          <w:szCs w:val="24"/>
          <w:lang w:val="en-US"/>
        </w:rPr>
        <w:t>Bagi sekolah, sebagai bahan informasi dalam meningkatkan kualitas pembelajaran bahasa Indonesia, khususnya keterampilan membaca pemahaman dan menulis di SDN 09 Kinali Kabupaten Pasaman Barat.</w:t>
      </w:r>
    </w:p>
    <w:p w14:paraId="46E2FA28" w14:textId="77777777" w:rsidR="002E00F5" w:rsidRPr="00812EF7" w:rsidRDefault="002E00F5" w:rsidP="002E00F5">
      <w:pPr>
        <w:pStyle w:val="ListParagraph"/>
        <w:numPr>
          <w:ilvl w:val="0"/>
          <w:numId w:val="33"/>
        </w:numPr>
        <w:tabs>
          <w:tab w:val="clear" w:pos="720"/>
          <w:tab w:val="num" w:pos="360"/>
        </w:tabs>
        <w:spacing w:after="0" w:line="456" w:lineRule="auto"/>
        <w:ind w:left="357" w:hanging="357"/>
        <w:jc w:val="both"/>
        <w:rPr>
          <w:rFonts w:ascii="Times New Roman" w:hAnsi="Times New Roman" w:cs="Times New Roman"/>
          <w:sz w:val="24"/>
          <w:szCs w:val="24"/>
          <w:lang w:val="en-US"/>
        </w:rPr>
      </w:pPr>
      <w:r w:rsidRPr="00812EF7">
        <w:rPr>
          <w:rFonts w:ascii="Times New Roman" w:hAnsi="Times New Roman" w:cs="Times New Roman"/>
          <w:sz w:val="24"/>
          <w:szCs w:val="24"/>
          <w:lang w:val="en-US"/>
        </w:rPr>
        <w:t xml:space="preserve">Bagi peneliti lain, agar dapat menambah wawasan dalam penerapan model </w:t>
      </w:r>
      <w:r w:rsidRPr="00812EF7">
        <w:rPr>
          <w:rFonts w:ascii="Times New Roman" w:hAnsi="Times New Roman" w:cs="Times New Roman"/>
          <w:i/>
          <w:iCs/>
          <w:sz w:val="24"/>
          <w:szCs w:val="24"/>
          <w:lang w:val="en-US"/>
        </w:rPr>
        <w:t>Cooperative Integrated Reading and Composition</w:t>
      </w:r>
      <w:r w:rsidRPr="00812EF7">
        <w:rPr>
          <w:rFonts w:ascii="Times New Roman" w:hAnsi="Times New Roman" w:cs="Times New Roman"/>
          <w:sz w:val="24"/>
          <w:szCs w:val="24"/>
          <w:lang w:val="en-US"/>
        </w:rPr>
        <w:t xml:space="preserve"> pada pembelajaran bahasa Indonesia, serta sebagai bahan informasi dan perbandingan bagi pelaksanaan penelitian sejenis yang relevan.</w:t>
      </w:r>
    </w:p>
    <w:p w14:paraId="0CA3A2A8" w14:textId="77777777" w:rsidR="002E00F5" w:rsidRDefault="002E00F5" w:rsidP="002E00F5">
      <w:pPr>
        <w:pStyle w:val="ListParagraph"/>
        <w:spacing w:after="0" w:line="480" w:lineRule="auto"/>
        <w:ind w:left="851"/>
        <w:jc w:val="center"/>
        <w:rPr>
          <w:rFonts w:ascii="Times New Roman" w:hAnsi="Times New Roman" w:cs="Times New Roman"/>
          <w:b/>
          <w:bCs/>
          <w:sz w:val="24"/>
          <w:szCs w:val="24"/>
          <w:lang w:val="id-ID"/>
        </w:rPr>
        <w:sectPr w:rsidR="002E00F5" w:rsidSect="00862591">
          <w:pgSz w:w="11906" w:h="16838" w:code="9"/>
          <w:pgMar w:top="2268" w:right="1701" w:bottom="1701" w:left="2268" w:header="1134" w:footer="1021" w:gutter="0"/>
          <w:cols w:space="720"/>
          <w:titlePg/>
        </w:sectPr>
      </w:pPr>
    </w:p>
    <w:p w14:paraId="7CA3BD80" w14:textId="77777777" w:rsidR="002E00F5" w:rsidRPr="00812EF7" w:rsidRDefault="002E00F5" w:rsidP="002E00F5">
      <w:pPr>
        <w:pStyle w:val="ListParagraph"/>
        <w:spacing w:after="0" w:line="240" w:lineRule="auto"/>
        <w:ind w:left="0"/>
        <w:jc w:val="center"/>
        <w:rPr>
          <w:rFonts w:ascii="Times New Roman" w:hAnsi="Times New Roman" w:cs="Times New Roman"/>
          <w:b/>
          <w:bCs/>
          <w:sz w:val="24"/>
          <w:szCs w:val="24"/>
          <w:lang w:val="id-ID"/>
        </w:rPr>
      </w:pPr>
      <w:r w:rsidRPr="00812EF7">
        <w:rPr>
          <w:rFonts w:ascii="Times New Roman" w:hAnsi="Times New Roman" w:cs="Times New Roman"/>
          <w:b/>
          <w:bCs/>
          <w:sz w:val="24"/>
          <w:szCs w:val="24"/>
          <w:lang w:val="id-ID"/>
        </w:rPr>
        <w:lastRenderedPageBreak/>
        <w:t>DAFTAR PUS</w:t>
      </w:r>
      <w:r>
        <w:rPr>
          <w:rFonts w:ascii="Times New Roman" w:hAnsi="Times New Roman" w:cs="Times New Roman"/>
          <w:b/>
          <w:bCs/>
          <w:sz w:val="24"/>
          <w:szCs w:val="24"/>
          <w:lang w:val="id-ID"/>
        </w:rPr>
        <w:t>T</w:t>
      </w:r>
      <w:r w:rsidRPr="00812EF7">
        <w:rPr>
          <w:rFonts w:ascii="Times New Roman" w:hAnsi="Times New Roman" w:cs="Times New Roman"/>
          <w:b/>
          <w:bCs/>
          <w:sz w:val="24"/>
          <w:szCs w:val="24"/>
          <w:lang w:val="id-ID"/>
        </w:rPr>
        <w:t>AKA</w:t>
      </w:r>
    </w:p>
    <w:p w14:paraId="30A9D9BA" w14:textId="77777777" w:rsidR="002E00F5" w:rsidRDefault="002E00F5" w:rsidP="002E00F5">
      <w:pPr>
        <w:widowControl w:val="0"/>
        <w:autoSpaceDE w:val="0"/>
        <w:autoSpaceDN w:val="0"/>
        <w:adjustRightInd w:val="0"/>
        <w:spacing w:after="0" w:line="240" w:lineRule="auto"/>
        <w:ind w:left="480" w:hanging="480"/>
        <w:jc w:val="both"/>
        <w:rPr>
          <w:rFonts w:ascii="Times New Roman" w:eastAsia="Times New Roman" w:hAnsi="Times New Roman" w:cs="Times New Roman"/>
          <w:noProof/>
          <w:kern w:val="0"/>
          <w:sz w:val="24"/>
          <w:szCs w:val="24"/>
          <w:lang w:val="id-ID"/>
          <w14:ligatures w14:val="none"/>
        </w:rPr>
      </w:pPr>
    </w:p>
    <w:p w14:paraId="7F1282B8" w14:textId="77777777" w:rsidR="002E00F5" w:rsidRDefault="002E00F5" w:rsidP="002E00F5">
      <w:pPr>
        <w:widowControl w:val="0"/>
        <w:autoSpaceDE w:val="0"/>
        <w:autoSpaceDN w:val="0"/>
        <w:adjustRightInd w:val="0"/>
        <w:spacing w:after="0" w:line="240" w:lineRule="auto"/>
        <w:ind w:left="480" w:hanging="480"/>
        <w:jc w:val="both"/>
        <w:rPr>
          <w:rFonts w:ascii="Times New Roman" w:eastAsia="Times New Roman" w:hAnsi="Times New Roman" w:cs="Times New Roman"/>
          <w:noProof/>
          <w:kern w:val="0"/>
          <w:sz w:val="24"/>
          <w:szCs w:val="24"/>
          <w:lang w:val="id-ID"/>
          <w14:ligatures w14:val="none"/>
        </w:rPr>
      </w:pPr>
    </w:p>
    <w:p w14:paraId="042DB7FF" w14:textId="77777777" w:rsidR="002E00F5" w:rsidRPr="00F671A8" w:rsidRDefault="002E00F5" w:rsidP="002E00F5">
      <w:pPr>
        <w:widowControl w:val="0"/>
        <w:autoSpaceDE w:val="0"/>
        <w:autoSpaceDN w:val="0"/>
        <w:adjustRightInd w:val="0"/>
        <w:spacing w:after="0" w:line="240" w:lineRule="auto"/>
        <w:ind w:left="480" w:hanging="480"/>
        <w:jc w:val="both"/>
        <w:rPr>
          <w:rFonts w:ascii="Times New Roman" w:eastAsia="Times New Roman" w:hAnsi="Times New Roman" w:cs="Times New Roman"/>
          <w:noProof/>
          <w:kern w:val="0"/>
          <w:sz w:val="24"/>
          <w:szCs w:val="24"/>
          <w:lang w:val="en-US"/>
          <w14:ligatures w14:val="none"/>
        </w:rPr>
      </w:pPr>
      <w:r w:rsidRPr="00812EF7">
        <w:rPr>
          <w:rFonts w:ascii="Times New Roman" w:eastAsia="Times New Roman" w:hAnsi="Times New Roman" w:cs="Times New Roman"/>
          <w:noProof/>
          <w:kern w:val="0"/>
          <w:sz w:val="24"/>
          <w:szCs w:val="24"/>
          <w:lang w:val="id-ID"/>
          <w14:ligatures w14:val="none"/>
        </w:rPr>
        <w:t xml:space="preserve">Aidah, Si. N. (2020). </w:t>
      </w:r>
      <w:r w:rsidRPr="00812EF7">
        <w:rPr>
          <w:rFonts w:ascii="Times New Roman" w:eastAsia="Times New Roman" w:hAnsi="Times New Roman" w:cs="Times New Roman"/>
          <w:i/>
          <w:iCs/>
          <w:noProof/>
          <w:kern w:val="0"/>
          <w:sz w:val="24"/>
          <w:szCs w:val="24"/>
          <w:lang w:val="id-ID"/>
          <w14:ligatures w14:val="none"/>
        </w:rPr>
        <w:t>Cara Efektif Penerapan Metode dan Model Pembelajaran</w:t>
      </w:r>
      <w:r w:rsidRPr="00812EF7">
        <w:rPr>
          <w:rFonts w:ascii="Times New Roman" w:eastAsia="Times New Roman" w:hAnsi="Times New Roman" w:cs="Times New Roman"/>
          <w:noProof/>
          <w:kern w:val="0"/>
          <w:sz w:val="24"/>
          <w:szCs w:val="24"/>
          <w:lang w:val="id-ID"/>
          <w14:ligatures w14:val="none"/>
        </w:rPr>
        <w:t>. Penerbit KBM Indonesia.</w:t>
      </w:r>
    </w:p>
    <w:p w14:paraId="68F85B85" w14:textId="77777777" w:rsidR="002E00F5" w:rsidRDefault="002E00F5" w:rsidP="002E00F5">
      <w:pPr>
        <w:widowControl w:val="0"/>
        <w:autoSpaceDE w:val="0"/>
        <w:autoSpaceDN w:val="0"/>
        <w:adjustRightInd w:val="0"/>
        <w:spacing w:after="0" w:line="240" w:lineRule="auto"/>
        <w:ind w:left="480" w:hanging="480"/>
        <w:jc w:val="both"/>
        <w:rPr>
          <w:rFonts w:ascii="Times New Roman" w:eastAsia="Times New Roman" w:hAnsi="Times New Roman" w:cs="Times New Roman"/>
          <w:noProof/>
          <w:kern w:val="0"/>
          <w:sz w:val="24"/>
          <w:szCs w:val="24"/>
          <w:lang w:val="id-ID"/>
          <w14:ligatures w14:val="none"/>
        </w:rPr>
      </w:pPr>
    </w:p>
    <w:p w14:paraId="1ADBEBC3" w14:textId="77777777" w:rsidR="002E00F5" w:rsidRPr="00812EF7" w:rsidRDefault="002E00F5" w:rsidP="002E00F5">
      <w:pPr>
        <w:widowControl w:val="0"/>
        <w:autoSpaceDE w:val="0"/>
        <w:autoSpaceDN w:val="0"/>
        <w:adjustRightInd w:val="0"/>
        <w:spacing w:after="0" w:line="240" w:lineRule="auto"/>
        <w:ind w:left="480" w:hanging="480"/>
        <w:jc w:val="both"/>
        <w:rPr>
          <w:rFonts w:ascii="Times New Roman" w:eastAsia="Times New Roman" w:hAnsi="Times New Roman" w:cs="Times New Roman"/>
          <w:noProof/>
          <w:kern w:val="0"/>
          <w:sz w:val="24"/>
          <w:szCs w:val="24"/>
          <w14:ligatures w14:val="none"/>
        </w:rPr>
      </w:pPr>
      <w:r w:rsidRPr="00812EF7">
        <w:rPr>
          <w:rFonts w:ascii="Times New Roman" w:eastAsia="Times New Roman" w:hAnsi="Times New Roman" w:cs="Times New Roman"/>
          <w:noProof/>
          <w:kern w:val="0"/>
          <w:sz w:val="24"/>
          <w:szCs w:val="24"/>
          <w14:ligatures w14:val="none"/>
        </w:rPr>
        <w:t xml:space="preserve">Ahmad, A. (2016). Belajar adalah suatu proses perubahan tingkah laku melalui pengalaman interaksi lingkungan. </w:t>
      </w:r>
      <w:r w:rsidRPr="00812EF7">
        <w:rPr>
          <w:rFonts w:ascii="Times New Roman" w:eastAsia="Times New Roman" w:hAnsi="Times New Roman" w:cs="Times New Roman"/>
          <w:i/>
          <w:iCs/>
          <w:noProof/>
          <w:kern w:val="0"/>
          <w:sz w:val="24"/>
          <w:szCs w:val="24"/>
          <w14:ligatures w14:val="none"/>
        </w:rPr>
        <w:t>Jurnal Pendidikan dan Pembelajaran</w:t>
      </w:r>
      <w:r w:rsidRPr="00812EF7">
        <w:rPr>
          <w:rFonts w:ascii="Times New Roman" w:eastAsia="Times New Roman" w:hAnsi="Times New Roman" w:cs="Times New Roman"/>
          <w:noProof/>
          <w:kern w:val="0"/>
          <w:sz w:val="24"/>
          <w:szCs w:val="24"/>
          <w14:ligatures w14:val="none"/>
        </w:rPr>
        <w:t>, 5(2), 45–58.</w:t>
      </w:r>
    </w:p>
    <w:p w14:paraId="01F067A5" w14:textId="77777777" w:rsidR="002E00F5" w:rsidRDefault="002E00F5" w:rsidP="002E00F5">
      <w:pPr>
        <w:widowControl w:val="0"/>
        <w:autoSpaceDE w:val="0"/>
        <w:autoSpaceDN w:val="0"/>
        <w:adjustRightInd w:val="0"/>
        <w:spacing w:after="0" w:line="240" w:lineRule="auto"/>
        <w:ind w:left="480" w:hanging="480"/>
        <w:jc w:val="both"/>
        <w:rPr>
          <w:rFonts w:ascii="Times New Roman" w:eastAsia="Times New Roman" w:hAnsi="Times New Roman" w:cs="Times New Roman"/>
          <w:noProof/>
          <w:kern w:val="0"/>
          <w:sz w:val="24"/>
          <w:szCs w:val="24"/>
          <w:lang w:val="id-ID"/>
          <w14:ligatures w14:val="none"/>
        </w:rPr>
      </w:pPr>
    </w:p>
    <w:p w14:paraId="7EC4C335" w14:textId="77777777" w:rsidR="002E00F5" w:rsidRPr="00812EF7" w:rsidRDefault="002E00F5" w:rsidP="002E00F5">
      <w:pPr>
        <w:widowControl w:val="0"/>
        <w:autoSpaceDE w:val="0"/>
        <w:autoSpaceDN w:val="0"/>
        <w:adjustRightInd w:val="0"/>
        <w:spacing w:after="0" w:line="240" w:lineRule="auto"/>
        <w:ind w:left="480" w:hanging="480"/>
        <w:jc w:val="both"/>
        <w:rPr>
          <w:rFonts w:ascii="Times New Roman" w:eastAsia="Times New Roman" w:hAnsi="Times New Roman" w:cs="Times New Roman"/>
          <w:noProof/>
          <w:kern w:val="0"/>
          <w:sz w:val="24"/>
          <w:szCs w:val="24"/>
          <w:lang w:val="en-US"/>
          <w14:ligatures w14:val="none"/>
        </w:rPr>
      </w:pPr>
      <w:r w:rsidRPr="00812EF7">
        <w:rPr>
          <w:rFonts w:ascii="Times New Roman" w:eastAsia="Times New Roman" w:hAnsi="Times New Roman" w:cs="Times New Roman"/>
          <w:noProof/>
          <w:kern w:val="0"/>
          <w:sz w:val="24"/>
          <w:szCs w:val="24"/>
          <w:lang w:val="en-US"/>
          <w14:ligatures w14:val="none"/>
        </w:rPr>
        <w:t xml:space="preserve">Ali, M. (2015). </w:t>
      </w:r>
      <w:r w:rsidRPr="00812EF7">
        <w:rPr>
          <w:rFonts w:ascii="Times New Roman" w:eastAsia="Times New Roman" w:hAnsi="Times New Roman" w:cs="Times New Roman"/>
          <w:i/>
          <w:iCs/>
          <w:noProof/>
          <w:kern w:val="0"/>
          <w:sz w:val="24"/>
          <w:szCs w:val="24"/>
          <w:lang w:val="en-US"/>
          <w14:ligatures w14:val="none"/>
        </w:rPr>
        <w:t>Pendidikan untuk pembangunan nasional: Menuju bangsa Indonesia yang mandiri dan berdaya saing tinggi</w:t>
      </w:r>
      <w:r w:rsidRPr="00812EF7">
        <w:rPr>
          <w:rFonts w:ascii="Times New Roman" w:eastAsia="Times New Roman" w:hAnsi="Times New Roman" w:cs="Times New Roman"/>
          <w:noProof/>
          <w:kern w:val="0"/>
          <w:sz w:val="24"/>
          <w:szCs w:val="24"/>
          <w:lang w:val="en-US"/>
          <w14:ligatures w14:val="none"/>
        </w:rPr>
        <w:t>. Jakarta: Grasindo.</w:t>
      </w:r>
    </w:p>
    <w:p w14:paraId="5D81D725" w14:textId="77777777" w:rsidR="002E00F5" w:rsidRDefault="002E00F5" w:rsidP="002E00F5">
      <w:pPr>
        <w:widowControl w:val="0"/>
        <w:autoSpaceDE w:val="0"/>
        <w:autoSpaceDN w:val="0"/>
        <w:adjustRightInd w:val="0"/>
        <w:spacing w:after="0" w:line="240" w:lineRule="auto"/>
        <w:ind w:left="480" w:hanging="480"/>
        <w:jc w:val="both"/>
        <w:rPr>
          <w:rFonts w:ascii="Times New Roman" w:eastAsia="Times New Roman" w:hAnsi="Times New Roman" w:cs="Times New Roman"/>
          <w:noProof/>
          <w:kern w:val="0"/>
          <w:sz w:val="24"/>
          <w:szCs w:val="24"/>
          <w:lang w:val="id-ID"/>
          <w14:ligatures w14:val="none"/>
        </w:rPr>
      </w:pPr>
    </w:p>
    <w:p w14:paraId="59277FD4" w14:textId="77777777" w:rsidR="002E00F5" w:rsidRPr="00812EF7" w:rsidRDefault="002E00F5" w:rsidP="002E00F5">
      <w:pPr>
        <w:widowControl w:val="0"/>
        <w:autoSpaceDE w:val="0"/>
        <w:autoSpaceDN w:val="0"/>
        <w:adjustRightInd w:val="0"/>
        <w:spacing w:after="0" w:line="240" w:lineRule="auto"/>
        <w:ind w:left="480" w:hanging="480"/>
        <w:jc w:val="both"/>
        <w:rPr>
          <w:rFonts w:ascii="Times New Roman" w:eastAsia="Times New Roman" w:hAnsi="Times New Roman" w:cs="Times New Roman"/>
          <w:noProof/>
          <w:kern w:val="0"/>
          <w:sz w:val="24"/>
          <w:szCs w:val="24"/>
          <w:lang w:val="en-US"/>
          <w14:ligatures w14:val="none"/>
        </w:rPr>
      </w:pPr>
      <w:r w:rsidRPr="00812EF7">
        <w:rPr>
          <w:rFonts w:ascii="Times New Roman" w:eastAsia="Times New Roman" w:hAnsi="Times New Roman" w:cs="Times New Roman"/>
          <w:noProof/>
          <w:kern w:val="0"/>
          <w:sz w:val="24"/>
          <w:szCs w:val="24"/>
          <w14:ligatures w14:val="none"/>
        </w:rPr>
        <w:t xml:space="preserve">Amelia, Y., Gusnetti, &amp; Syafni, G. S. (2017). </w:t>
      </w:r>
      <w:r w:rsidRPr="00812EF7">
        <w:rPr>
          <w:rFonts w:ascii="Times New Roman" w:eastAsia="Times New Roman" w:hAnsi="Times New Roman" w:cs="Times New Roman"/>
          <w:i/>
          <w:iCs/>
          <w:noProof/>
          <w:kern w:val="0"/>
          <w:sz w:val="24"/>
          <w:szCs w:val="24"/>
          <w14:ligatures w14:val="none"/>
        </w:rPr>
        <w:t>Penerapan model pembelajaran Cooperative Integrated Reading and Composition (CIRC) untuk meningkatkan keterampilan membaca pemahaman siswa kelas IV SD Negeri 14 Sungai Aur Kabupaten Pasaman Barat</w:t>
      </w:r>
      <w:r w:rsidRPr="00812EF7">
        <w:rPr>
          <w:rFonts w:ascii="Times New Roman" w:eastAsia="Times New Roman" w:hAnsi="Times New Roman" w:cs="Times New Roman"/>
          <w:noProof/>
          <w:kern w:val="0"/>
          <w:sz w:val="24"/>
          <w:szCs w:val="24"/>
          <w14:ligatures w14:val="none"/>
        </w:rPr>
        <w:t xml:space="preserve"> (Skripsi, Universitas Bung Hatta). Padang: Universitas Bung Hatta.</w:t>
      </w:r>
    </w:p>
    <w:p w14:paraId="5B5FDC9A" w14:textId="77777777" w:rsidR="002E00F5" w:rsidRDefault="002E00F5" w:rsidP="002E00F5">
      <w:pPr>
        <w:widowControl w:val="0"/>
        <w:autoSpaceDE w:val="0"/>
        <w:autoSpaceDN w:val="0"/>
        <w:adjustRightInd w:val="0"/>
        <w:spacing w:after="0" w:line="240" w:lineRule="auto"/>
        <w:ind w:left="480" w:hanging="480"/>
        <w:jc w:val="both"/>
        <w:rPr>
          <w:rFonts w:ascii="Times New Roman" w:eastAsia="Times New Roman" w:hAnsi="Times New Roman" w:cs="Times New Roman"/>
          <w:noProof/>
          <w:kern w:val="0"/>
          <w:sz w:val="24"/>
          <w:szCs w:val="24"/>
          <w:lang w:val="id-ID"/>
          <w14:ligatures w14:val="none"/>
        </w:rPr>
      </w:pPr>
    </w:p>
    <w:p w14:paraId="079EF211" w14:textId="77777777" w:rsidR="002E00F5" w:rsidRPr="00812EF7" w:rsidRDefault="002E00F5" w:rsidP="002E00F5">
      <w:pPr>
        <w:widowControl w:val="0"/>
        <w:autoSpaceDE w:val="0"/>
        <w:autoSpaceDN w:val="0"/>
        <w:adjustRightInd w:val="0"/>
        <w:spacing w:after="0" w:line="240" w:lineRule="auto"/>
        <w:ind w:left="480" w:hanging="480"/>
        <w:jc w:val="both"/>
        <w:rPr>
          <w:rFonts w:ascii="Times New Roman" w:eastAsia="Times New Roman" w:hAnsi="Times New Roman" w:cs="Times New Roman"/>
          <w:noProof/>
          <w:kern w:val="0"/>
          <w:sz w:val="24"/>
          <w:szCs w:val="24"/>
          <w:lang w:val="id-ID"/>
          <w14:ligatures w14:val="none"/>
        </w:rPr>
      </w:pPr>
      <w:r w:rsidRPr="00812EF7">
        <w:rPr>
          <w:rFonts w:ascii="Times New Roman" w:eastAsia="Times New Roman" w:hAnsi="Times New Roman" w:cs="Times New Roman"/>
          <w:noProof/>
          <w:kern w:val="0"/>
          <w:sz w:val="24"/>
          <w:szCs w:val="24"/>
          <w:lang w:val="id-ID"/>
          <w14:ligatures w14:val="none"/>
        </w:rPr>
        <w:t xml:space="preserve">Ariawan, V. A. N., Utami, N. T., &amp; Rahman, R. (2018). Peningkatan Keterampilan Membaca Pemahaman Siswa Sekolah Dasar Melalui Implementasi Model CIRC Berbantuan Media Cetak. </w:t>
      </w:r>
      <w:r w:rsidRPr="00812EF7">
        <w:rPr>
          <w:rFonts w:ascii="Times New Roman" w:eastAsia="Times New Roman" w:hAnsi="Times New Roman" w:cs="Times New Roman"/>
          <w:i/>
          <w:iCs/>
          <w:noProof/>
          <w:kern w:val="0"/>
          <w:sz w:val="24"/>
          <w:szCs w:val="24"/>
          <w:lang w:val="id-ID"/>
          <w14:ligatures w14:val="none"/>
        </w:rPr>
        <w:t>Al-Aulad: Journal of Islamic Primary Education</w:t>
      </w:r>
      <w:r w:rsidRPr="00812EF7">
        <w:rPr>
          <w:rFonts w:ascii="Times New Roman" w:eastAsia="Times New Roman" w:hAnsi="Times New Roman" w:cs="Times New Roman"/>
          <w:noProof/>
          <w:kern w:val="0"/>
          <w:sz w:val="24"/>
          <w:szCs w:val="24"/>
          <w:lang w:val="id-ID"/>
          <w14:ligatures w14:val="none"/>
        </w:rPr>
        <w:t xml:space="preserve">, </w:t>
      </w:r>
      <w:r w:rsidRPr="00812EF7">
        <w:rPr>
          <w:rFonts w:ascii="Times New Roman" w:eastAsia="Times New Roman" w:hAnsi="Times New Roman" w:cs="Times New Roman"/>
          <w:i/>
          <w:iCs/>
          <w:noProof/>
          <w:kern w:val="0"/>
          <w:sz w:val="24"/>
          <w:szCs w:val="24"/>
          <w:lang w:val="id-ID"/>
          <w14:ligatures w14:val="none"/>
        </w:rPr>
        <w:t>1</w:t>
      </w:r>
      <w:r w:rsidRPr="00812EF7">
        <w:rPr>
          <w:rFonts w:ascii="Times New Roman" w:eastAsia="Times New Roman" w:hAnsi="Times New Roman" w:cs="Times New Roman"/>
          <w:noProof/>
          <w:kern w:val="0"/>
          <w:sz w:val="24"/>
          <w:szCs w:val="24"/>
          <w:lang w:val="id-ID"/>
          <w14:ligatures w14:val="none"/>
        </w:rPr>
        <w:t xml:space="preserve">(2), 95–104. </w:t>
      </w:r>
      <w:hyperlink r:id="rId8" w:history="1">
        <w:r w:rsidRPr="00812EF7">
          <w:rPr>
            <w:rStyle w:val="Hyperlink"/>
            <w:rFonts w:ascii="Times New Roman" w:eastAsia="Times New Roman" w:hAnsi="Times New Roman" w:cs="Times New Roman"/>
            <w:noProof/>
            <w:kern w:val="0"/>
            <w:sz w:val="24"/>
            <w:szCs w:val="24"/>
            <w:lang w:val="id-ID"/>
            <w14:ligatures w14:val="none"/>
          </w:rPr>
          <w:t>https://doi.org/10.15575/al-aulad.v1i2.3529</w:t>
        </w:r>
      </w:hyperlink>
    </w:p>
    <w:p w14:paraId="77B91BC9" w14:textId="77777777" w:rsidR="002E00F5" w:rsidRDefault="002E00F5" w:rsidP="002E00F5">
      <w:pPr>
        <w:widowControl w:val="0"/>
        <w:autoSpaceDE w:val="0"/>
        <w:autoSpaceDN w:val="0"/>
        <w:adjustRightInd w:val="0"/>
        <w:spacing w:after="0" w:line="240" w:lineRule="auto"/>
        <w:ind w:left="480" w:hanging="480"/>
        <w:jc w:val="both"/>
        <w:rPr>
          <w:rFonts w:ascii="Times New Roman" w:eastAsia="Times New Roman" w:hAnsi="Times New Roman" w:cs="Times New Roman"/>
          <w:noProof/>
          <w:kern w:val="0"/>
          <w:sz w:val="24"/>
          <w:szCs w:val="24"/>
          <w:lang w:val="id-ID"/>
          <w14:ligatures w14:val="none"/>
        </w:rPr>
      </w:pPr>
    </w:p>
    <w:p w14:paraId="136BF545" w14:textId="77777777" w:rsidR="002E00F5" w:rsidRPr="00812EF7" w:rsidRDefault="002E00F5" w:rsidP="002E00F5">
      <w:pPr>
        <w:widowControl w:val="0"/>
        <w:autoSpaceDE w:val="0"/>
        <w:autoSpaceDN w:val="0"/>
        <w:adjustRightInd w:val="0"/>
        <w:spacing w:after="0" w:line="240" w:lineRule="auto"/>
        <w:ind w:left="480" w:hanging="480"/>
        <w:jc w:val="both"/>
        <w:rPr>
          <w:rFonts w:ascii="Times New Roman" w:eastAsia="Times New Roman" w:hAnsi="Times New Roman" w:cs="Times New Roman"/>
          <w:noProof/>
          <w:kern w:val="0"/>
          <w:sz w:val="24"/>
          <w:szCs w:val="24"/>
          <w:lang w:val="id-ID"/>
          <w14:ligatures w14:val="none"/>
        </w:rPr>
      </w:pPr>
      <w:r w:rsidRPr="00812EF7">
        <w:rPr>
          <w:rFonts w:ascii="Times New Roman" w:eastAsia="Times New Roman" w:hAnsi="Times New Roman" w:cs="Times New Roman"/>
          <w:noProof/>
          <w:kern w:val="0"/>
          <w:sz w:val="24"/>
          <w:szCs w:val="24"/>
          <w14:ligatures w14:val="none"/>
        </w:rPr>
        <w:t xml:space="preserve">Arikunto, S. (2020). </w:t>
      </w:r>
      <w:r w:rsidRPr="00812EF7">
        <w:rPr>
          <w:rFonts w:ascii="Times New Roman" w:eastAsia="Times New Roman" w:hAnsi="Times New Roman" w:cs="Times New Roman"/>
          <w:i/>
          <w:iCs/>
          <w:noProof/>
          <w:kern w:val="0"/>
          <w:sz w:val="24"/>
          <w:szCs w:val="24"/>
          <w14:ligatures w14:val="none"/>
        </w:rPr>
        <w:t>Prosedur Penelitian: Suatu Pendekatan Praktik</w:t>
      </w:r>
      <w:r w:rsidRPr="00812EF7">
        <w:rPr>
          <w:rFonts w:ascii="Times New Roman" w:eastAsia="Times New Roman" w:hAnsi="Times New Roman" w:cs="Times New Roman"/>
          <w:noProof/>
          <w:kern w:val="0"/>
          <w:sz w:val="24"/>
          <w:szCs w:val="24"/>
          <w14:ligatures w14:val="none"/>
        </w:rPr>
        <w:t xml:space="preserve"> (Revisi Edisi ke-8). Jakarta: Rineka Cipta.</w:t>
      </w:r>
    </w:p>
    <w:p w14:paraId="2FAD064C" w14:textId="77777777" w:rsidR="002E00F5" w:rsidRDefault="002E00F5" w:rsidP="002E00F5">
      <w:pPr>
        <w:widowControl w:val="0"/>
        <w:autoSpaceDE w:val="0"/>
        <w:autoSpaceDN w:val="0"/>
        <w:adjustRightInd w:val="0"/>
        <w:spacing w:after="0" w:line="240" w:lineRule="auto"/>
        <w:ind w:left="480" w:hanging="480"/>
        <w:jc w:val="both"/>
        <w:rPr>
          <w:rFonts w:ascii="Times New Roman" w:eastAsia="Times New Roman" w:hAnsi="Times New Roman" w:cs="Times New Roman"/>
          <w:noProof/>
          <w:kern w:val="0"/>
          <w:sz w:val="24"/>
          <w:szCs w:val="24"/>
          <w:lang w:val="id-ID"/>
          <w14:ligatures w14:val="none"/>
        </w:rPr>
      </w:pPr>
    </w:p>
    <w:p w14:paraId="1BD76E39" w14:textId="77777777" w:rsidR="002E00F5" w:rsidRPr="00812EF7" w:rsidRDefault="002E00F5" w:rsidP="002E00F5">
      <w:pPr>
        <w:widowControl w:val="0"/>
        <w:autoSpaceDE w:val="0"/>
        <w:autoSpaceDN w:val="0"/>
        <w:adjustRightInd w:val="0"/>
        <w:spacing w:after="0" w:line="240" w:lineRule="auto"/>
        <w:ind w:left="480" w:hanging="480"/>
        <w:jc w:val="both"/>
        <w:rPr>
          <w:rFonts w:ascii="Times New Roman" w:eastAsia="Times New Roman" w:hAnsi="Times New Roman" w:cs="Times New Roman"/>
          <w:noProof/>
          <w:kern w:val="0"/>
          <w:sz w:val="24"/>
          <w:szCs w:val="24"/>
          <w:lang w:val="id-ID"/>
          <w14:ligatures w14:val="none"/>
        </w:rPr>
      </w:pPr>
      <w:r w:rsidRPr="00812EF7">
        <w:rPr>
          <w:rFonts w:ascii="Times New Roman" w:eastAsia="Times New Roman" w:hAnsi="Times New Roman" w:cs="Times New Roman"/>
          <w:noProof/>
          <w:kern w:val="0"/>
          <w:sz w:val="24"/>
          <w:szCs w:val="24"/>
          <w:lang w:val="id-ID"/>
          <w14:ligatures w14:val="none"/>
        </w:rPr>
        <w:t xml:space="preserve">Awatik, A. (2020). Pembelajaran dengan Cooperative Integrated Reading and Composition (CIRC) dalam Meningkatkan Kemampuan Menemukan Pokok Pikiran. </w:t>
      </w:r>
      <w:r w:rsidRPr="00812EF7">
        <w:rPr>
          <w:rFonts w:ascii="Times New Roman" w:eastAsia="Times New Roman" w:hAnsi="Times New Roman" w:cs="Times New Roman"/>
          <w:i/>
          <w:iCs/>
          <w:noProof/>
          <w:kern w:val="0"/>
          <w:sz w:val="24"/>
          <w:szCs w:val="24"/>
          <w:lang w:val="id-ID"/>
          <w14:ligatures w14:val="none"/>
        </w:rPr>
        <w:t>Trapsila: Jurnal Pendidikan Dasar</w:t>
      </w:r>
      <w:r w:rsidRPr="00812EF7">
        <w:rPr>
          <w:rFonts w:ascii="Times New Roman" w:eastAsia="Times New Roman" w:hAnsi="Times New Roman" w:cs="Times New Roman"/>
          <w:noProof/>
          <w:kern w:val="0"/>
          <w:sz w:val="24"/>
          <w:szCs w:val="24"/>
          <w:lang w:val="id-ID"/>
          <w14:ligatures w14:val="none"/>
        </w:rPr>
        <w:t xml:space="preserve">, </w:t>
      </w:r>
      <w:r w:rsidRPr="00812EF7">
        <w:rPr>
          <w:rFonts w:ascii="Times New Roman" w:eastAsia="Times New Roman" w:hAnsi="Times New Roman" w:cs="Times New Roman"/>
          <w:i/>
          <w:iCs/>
          <w:noProof/>
          <w:kern w:val="0"/>
          <w:sz w:val="24"/>
          <w:szCs w:val="24"/>
          <w:lang w:val="id-ID"/>
          <w14:ligatures w14:val="none"/>
        </w:rPr>
        <w:t>1</w:t>
      </w:r>
      <w:r w:rsidRPr="00812EF7">
        <w:rPr>
          <w:rFonts w:ascii="Times New Roman" w:eastAsia="Times New Roman" w:hAnsi="Times New Roman" w:cs="Times New Roman"/>
          <w:noProof/>
          <w:kern w:val="0"/>
          <w:sz w:val="24"/>
          <w:szCs w:val="24"/>
          <w:lang w:val="id-ID"/>
          <w14:ligatures w14:val="none"/>
        </w:rPr>
        <w:t xml:space="preserve">(02), 56. </w:t>
      </w:r>
      <w:hyperlink r:id="rId9" w:history="1">
        <w:r w:rsidRPr="00812EF7">
          <w:rPr>
            <w:rStyle w:val="Hyperlink"/>
            <w:rFonts w:ascii="Times New Roman" w:eastAsia="Times New Roman" w:hAnsi="Times New Roman" w:cs="Times New Roman"/>
            <w:noProof/>
            <w:kern w:val="0"/>
            <w:sz w:val="24"/>
            <w:szCs w:val="24"/>
            <w:lang w:val="id-ID"/>
            <w14:ligatures w14:val="none"/>
          </w:rPr>
          <w:t>https://doi.org/10.30742/tpd.v1i02.813</w:t>
        </w:r>
      </w:hyperlink>
    </w:p>
    <w:p w14:paraId="32AC47AA" w14:textId="77777777" w:rsidR="002E00F5" w:rsidRDefault="002E00F5" w:rsidP="002E00F5">
      <w:pPr>
        <w:widowControl w:val="0"/>
        <w:autoSpaceDE w:val="0"/>
        <w:autoSpaceDN w:val="0"/>
        <w:adjustRightInd w:val="0"/>
        <w:spacing w:after="0" w:line="240" w:lineRule="auto"/>
        <w:ind w:left="480" w:hanging="480"/>
        <w:jc w:val="both"/>
        <w:rPr>
          <w:rFonts w:ascii="Times New Roman" w:eastAsia="Times New Roman" w:hAnsi="Times New Roman" w:cs="Times New Roman"/>
          <w:noProof/>
          <w:kern w:val="0"/>
          <w:sz w:val="24"/>
          <w:szCs w:val="24"/>
          <w:lang w:val="id-ID"/>
          <w14:ligatures w14:val="none"/>
        </w:rPr>
      </w:pPr>
    </w:p>
    <w:p w14:paraId="16461F20" w14:textId="77777777" w:rsidR="002E00F5" w:rsidRPr="00812EF7" w:rsidRDefault="002E00F5" w:rsidP="002E00F5">
      <w:pPr>
        <w:widowControl w:val="0"/>
        <w:autoSpaceDE w:val="0"/>
        <w:autoSpaceDN w:val="0"/>
        <w:adjustRightInd w:val="0"/>
        <w:spacing w:after="0" w:line="240" w:lineRule="auto"/>
        <w:ind w:left="480" w:hanging="480"/>
        <w:jc w:val="both"/>
        <w:rPr>
          <w:rFonts w:ascii="Times New Roman" w:eastAsia="Times New Roman" w:hAnsi="Times New Roman" w:cs="Times New Roman"/>
          <w:noProof/>
          <w:kern w:val="0"/>
          <w:sz w:val="24"/>
          <w:szCs w:val="24"/>
          <w:lang w:val="id-ID"/>
          <w14:ligatures w14:val="none"/>
        </w:rPr>
      </w:pPr>
      <w:r w:rsidRPr="00812EF7">
        <w:rPr>
          <w:rFonts w:ascii="Times New Roman" w:eastAsia="Times New Roman" w:hAnsi="Times New Roman" w:cs="Times New Roman"/>
          <w:noProof/>
          <w:kern w:val="0"/>
          <w:sz w:val="24"/>
          <w:szCs w:val="24"/>
          <w:lang w:val="id-ID"/>
          <w14:ligatures w14:val="none"/>
        </w:rPr>
        <w:t xml:space="preserve">Aidah, Si. N. (2020). </w:t>
      </w:r>
      <w:r w:rsidRPr="00812EF7">
        <w:rPr>
          <w:rFonts w:ascii="Times New Roman" w:eastAsia="Times New Roman" w:hAnsi="Times New Roman" w:cs="Times New Roman"/>
          <w:i/>
          <w:iCs/>
          <w:noProof/>
          <w:kern w:val="0"/>
          <w:sz w:val="24"/>
          <w:szCs w:val="24"/>
          <w:lang w:val="id-ID"/>
          <w14:ligatures w14:val="none"/>
        </w:rPr>
        <w:t>Cara Efektif Penerapan Metode dan Model Pembelajaran</w:t>
      </w:r>
      <w:r w:rsidRPr="00812EF7">
        <w:rPr>
          <w:rFonts w:ascii="Times New Roman" w:eastAsia="Times New Roman" w:hAnsi="Times New Roman" w:cs="Times New Roman"/>
          <w:noProof/>
          <w:kern w:val="0"/>
          <w:sz w:val="24"/>
          <w:szCs w:val="24"/>
          <w:lang w:val="id-ID"/>
          <w14:ligatures w14:val="none"/>
        </w:rPr>
        <w:t>. Penerbit KBM Indonesia.</w:t>
      </w:r>
    </w:p>
    <w:p w14:paraId="1B24C45A" w14:textId="77777777" w:rsidR="002E00F5" w:rsidRDefault="002E00F5" w:rsidP="002E00F5">
      <w:pPr>
        <w:widowControl w:val="0"/>
        <w:autoSpaceDE w:val="0"/>
        <w:autoSpaceDN w:val="0"/>
        <w:adjustRightInd w:val="0"/>
        <w:spacing w:after="0" w:line="240" w:lineRule="auto"/>
        <w:ind w:left="480" w:hanging="480"/>
        <w:jc w:val="both"/>
        <w:rPr>
          <w:rFonts w:ascii="Times New Roman" w:eastAsia="Times New Roman" w:hAnsi="Times New Roman" w:cs="Times New Roman"/>
          <w:noProof/>
          <w:kern w:val="0"/>
          <w:sz w:val="24"/>
          <w:szCs w:val="24"/>
          <w:lang w:val="id-ID"/>
          <w14:ligatures w14:val="none"/>
        </w:rPr>
      </w:pPr>
    </w:p>
    <w:p w14:paraId="6C8D6D3C" w14:textId="77777777" w:rsidR="002E00F5" w:rsidRPr="00812EF7" w:rsidRDefault="002E00F5" w:rsidP="002E00F5">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812EF7">
        <w:rPr>
          <w:rFonts w:ascii="Times New Roman" w:eastAsia="Times New Roman" w:hAnsi="Times New Roman" w:cs="Times New Roman"/>
          <w:noProof/>
          <w:kern w:val="0"/>
          <w:sz w:val="24"/>
          <w:szCs w:val="24"/>
          <w:lang w:val="id-ID"/>
          <w14:ligatures w14:val="none"/>
        </w:rPr>
        <w:t xml:space="preserve">Awatik, A. (2020). Pembelajaran dengan Cooperative Integrated Reading and Composition (CIRC) dalam Meningkatkan Kemampuan Menemukan Pokok Pikiran. </w:t>
      </w:r>
      <w:r w:rsidRPr="00812EF7">
        <w:rPr>
          <w:rFonts w:ascii="Times New Roman" w:eastAsia="Times New Roman" w:hAnsi="Times New Roman" w:cs="Times New Roman"/>
          <w:i/>
          <w:iCs/>
          <w:noProof/>
          <w:kern w:val="0"/>
          <w:sz w:val="24"/>
          <w:szCs w:val="24"/>
          <w:lang w:val="id-ID"/>
          <w14:ligatures w14:val="none"/>
        </w:rPr>
        <w:t>Trapsila: Jurnal Pendidikan Dasar</w:t>
      </w:r>
      <w:r w:rsidRPr="00812EF7">
        <w:rPr>
          <w:rFonts w:ascii="Times New Roman" w:eastAsia="Times New Roman" w:hAnsi="Times New Roman" w:cs="Times New Roman"/>
          <w:noProof/>
          <w:kern w:val="0"/>
          <w:sz w:val="24"/>
          <w:szCs w:val="24"/>
          <w:lang w:val="id-ID"/>
          <w14:ligatures w14:val="none"/>
        </w:rPr>
        <w:t xml:space="preserve">, </w:t>
      </w:r>
      <w:r w:rsidRPr="00812EF7">
        <w:rPr>
          <w:rFonts w:ascii="Times New Roman" w:eastAsia="Times New Roman" w:hAnsi="Times New Roman" w:cs="Times New Roman"/>
          <w:i/>
          <w:iCs/>
          <w:noProof/>
          <w:kern w:val="0"/>
          <w:sz w:val="24"/>
          <w:szCs w:val="24"/>
          <w:lang w:val="id-ID"/>
          <w14:ligatures w14:val="none"/>
        </w:rPr>
        <w:t>1</w:t>
      </w:r>
      <w:r w:rsidRPr="00812EF7">
        <w:rPr>
          <w:rFonts w:ascii="Times New Roman" w:eastAsia="Times New Roman" w:hAnsi="Times New Roman" w:cs="Times New Roman"/>
          <w:noProof/>
          <w:kern w:val="0"/>
          <w:sz w:val="24"/>
          <w:szCs w:val="24"/>
          <w:lang w:val="id-ID"/>
          <w14:ligatures w14:val="none"/>
        </w:rPr>
        <w:t xml:space="preserve">(02), 56. </w:t>
      </w:r>
      <w:hyperlink r:id="rId10" w:history="1">
        <w:r w:rsidRPr="00812EF7">
          <w:rPr>
            <w:rStyle w:val="Hyperlink"/>
            <w:rFonts w:ascii="Times New Roman" w:eastAsia="Times New Roman" w:hAnsi="Times New Roman" w:cs="Times New Roman"/>
            <w:noProof/>
            <w:kern w:val="0"/>
            <w:sz w:val="24"/>
            <w:szCs w:val="24"/>
            <w:lang w:val="id-ID"/>
            <w14:ligatures w14:val="none"/>
          </w:rPr>
          <w:t>https://doi.org/10.30742/tpd.v1i02.813</w:t>
        </w:r>
      </w:hyperlink>
    </w:p>
    <w:p w14:paraId="08A48E03" w14:textId="77777777" w:rsidR="002E00F5" w:rsidRDefault="002E00F5" w:rsidP="002E00F5">
      <w:pPr>
        <w:widowControl w:val="0"/>
        <w:autoSpaceDE w:val="0"/>
        <w:autoSpaceDN w:val="0"/>
        <w:adjustRightInd w:val="0"/>
        <w:spacing w:after="0" w:line="240" w:lineRule="auto"/>
        <w:ind w:left="480" w:hanging="480"/>
        <w:jc w:val="both"/>
        <w:rPr>
          <w:rFonts w:ascii="Times New Roman" w:eastAsia="Times New Roman" w:hAnsi="Times New Roman" w:cs="Times New Roman"/>
          <w:noProof/>
          <w:kern w:val="0"/>
          <w:sz w:val="24"/>
          <w:szCs w:val="24"/>
          <w:lang w:val="id-ID"/>
          <w14:ligatures w14:val="none"/>
        </w:rPr>
      </w:pPr>
    </w:p>
    <w:p w14:paraId="2BE8BC44" w14:textId="77777777" w:rsidR="002E00F5" w:rsidRPr="00812EF7" w:rsidRDefault="002E00F5" w:rsidP="002E00F5">
      <w:pPr>
        <w:widowControl w:val="0"/>
        <w:autoSpaceDE w:val="0"/>
        <w:autoSpaceDN w:val="0"/>
        <w:adjustRightInd w:val="0"/>
        <w:spacing w:after="0" w:line="240" w:lineRule="auto"/>
        <w:ind w:left="480" w:hanging="480"/>
        <w:jc w:val="both"/>
        <w:rPr>
          <w:rFonts w:ascii="Times New Roman" w:eastAsia="Times New Roman" w:hAnsi="Times New Roman" w:cs="Times New Roman"/>
          <w:noProof/>
          <w:kern w:val="0"/>
          <w:sz w:val="24"/>
          <w:szCs w:val="24"/>
          <w:lang w:val="id-ID"/>
          <w14:ligatures w14:val="none"/>
        </w:rPr>
      </w:pPr>
      <w:r w:rsidRPr="00812EF7">
        <w:rPr>
          <w:rFonts w:ascii="Times New Roman" w:eastAsia="Times New Roman" w:hAnsi="Times New Roman" w:cs="Times New Roman"/>
          <w:noProof/>
          <w:kern w:val="0"/>
          <w:sz w:val="24"/>
          <w:szCs w:val="24"/>
          <w14:ligatures w14:val="none"/>
        </w:rPr>
        <w:t xml:space="preserve">Dalman. (2017). </w:t>
      </w:r>
      <w:r w:rsidRPr="00812EF7">
        <w:rPr>
          <w:rFonts w:ascii="Times New Roman" w:eastAsia="Times New Roman" w:hAnsi="Times New Roman" w:cs="Times New Roman"/>
          <w:i/>
          <w:iCs/>
          <w:noProof/>
          <w:kern w:val="0"/>
          <w:sz w:val="24"/>
          <w:szCs w:val="24"/>
          <w14:ligatures w14:val="none"/>
        </w:rPr>
        <w:t>Keterampilan membaca</w:t>
      </w:r>
      <w:r w:rsidRPr="00812EF7">
        <w:rPr>
          <w:rFonts w:ascii="Times New Roman" w:eastAsia="Times New Roman" w:hAnsi="Times New Roman" w:cs="Times New Roman"/>
          <w:noProof/>
          <w:kern w:val="0"/>
          <w:sz w:val="24"/>
          <w:szCs w:val="24"/>
          <w14:ligatures w14:val="none"/>
        </w:rPr>
        <w:t xml:space="preserve"> (Edisi 1, Cetakan ke-3). Jakarta: Rajawali Pers. ISBN 978-979-769-599-6.</w:t>
      </w:r>
    </w:p>
    <w:p w14:paraId="1A8B58DE" w14:textId="77777777" w:rsidR="002E00F5" w:rsidRDefault="002E00F5" w:rsidP="002E00F5">
      <w:pPr>
        <w:widowControl w:val="0"/>
        <w:autoSpaceDE w:val="0"/>
        <w:autoSpaceDN w:val="0"/>
        <w:adjustRightInd w:val="0"/>
        <w:spacing w:after="0" w:line="240" w:lineRule="auto"/>
        <w:ind w:left="480" w:hanging="480"/>
        <w:jc w:val="both"/>
        <w:rPr>
          <w:rFonts w:ascii="Times New Roman" w:eastAsia="Times New Roman" w:hAnsi="Times New Roman" w:cs="Times New Roman"/>
          <w:noProof/>
          <w:kern w:val="0"/>
          <w:sz w:val="24"/>
          <w:szCs w:val="24"/>
          <w:lang w:val="id-ID"/>
          <w14:ligatures w14:val="none"/>
        </w:rPr>
      </w:pPr>
    </w:p>
    <w:p w14:paraId="6EDD0028" w14:textId="77777777" w:rsidR="002E00F5" w:rsidRPr="00812EF7" w:rsidRDefault="002E00F5" w:rsidP="002E00F5">
      <w:pPr>
        <w:widowControl w:val="0"/>
        <w:autoSpaceDE w:val="0"/>
        <w:autoSpaceDN w:val="0"/>
        <w:adjustRightInd w:val="0"/>
        <w:spacing w:after="0" w:line="240" w:lineRule="auto"/>
        <w:ind w:left="480" w:hanging="480"/>
        <w:jc w:val="both"/>
        <w:rPr>
          <w:rFonts w:ascii="Times New Roman" w:eastAsia="Times New Roman" w:hAnsi="Times New Roman" w:cs="Times New Roman"/>
          <w:noProof/>
          <w:kern w:val="0"/>
          <w:sz w:val="24"/>
          <w:szCs w:val="24"/>
          <w:lang w:val="id-ID"/>
          <w14:ligatures w14:val="none"/>
        </w:rPr>
      </w:pPr>
      <w:r w:rsidRPr="00812EF7">
        <w:rPr>
          <w:rFonts w:ascii="Times New Roman" w:eastAsia="Times New Roman" w:hAnsi="Times New Roman" w:cs="Times New Roman"/>
          <w:noProof/>
          <w:kern w:val="0"/>
          <w:sz w:val="24"/>
          <w:szCs w:val="24"/>
          <w14:ligatures w14:val="none"/>
        </w:rPr>
        <w:t xml:space="preserve">Effendi, M. (2016). </w:t>
      </w:r>
      <w:r w:rsidRPr="00812EF7">
        <w:rPr>
          <w:rFonts w:ascii="Times New Roman" w:eastAsia="Times New Roman" w:hAnsi="Times New Roman" w:cs="Times New Roman"/>
          <w:i/>
          <w:iCs/>
          <w:noProof/>
          <w:kern w:val="0"/>
          <w:sz w:val="24"/>
          <w:szCs w:val="24"/>
          <w14:ligatures w14:val="none"/>
        </w:rPr>
        <w:t>Pengantar psikologi pendidikan</w:t>
      </w:r>
      <w:r w:rsidRPr="00812EF7">
        <w:rPr>
          <w:rFonts w:ascii="Times New Roman" w:eastAsia="Times New Roman" w:hAnsi="Times New Roman" w:cs="Times New Roman"/>
          <w:noProof/>
          <w:kern w:val="0"/>
          <w:sz w:val="24"/>
          <w:szCs w:val="24"/>
          <w14:ligatures w14:val="none"/>
        </w:rPr>
        <w:t>. Jakarta: Rajawali Pers.</w:t>
      </w:r>
    </w:p>
    <w:p w14:paraId="2F5BF19F" w14:textId="77777777" w:rsidR="002E00F5" w:rsidRDefault="002E00F5" w:rsidP="002E00F5">
      <w:pPr>
        <w:widowControl w:val="0"/>
        <w:autoSpaceDE w:val="0"/>
        <w:autoSpaceDN w:val="0"/>
        <w:adjustRightInd w:val="0"/>
        <w:spacing w:after="0" w:line="240" w:lineRule="auto"/>
        <w:ind w:left="480" w:hanging="480"/>
        <w:jc w:val="both"/>
        <w:rPr>
          <w:rFonts w:ascii="Times New Roman" w:eastAsia="Times New Roman" w:hAnsi="Times New Roman" w:cs="Times New Roman"/>
          <w:noProof/>
          <w:kern w:val="0"/>
          <w:sz w:val="24"/>
          <w:szCs w:val="24"/>
          <w:lang w:val="id-ID"/>
          <w14:ligatures w14:val="none"/>
        </w:rPr>
      </w:pPr>
    </w:p>
    <w:p w14:paraId="75513A99" w14:textId="77777777" w:rsidR="002E00F5" w:rsidRPr="00812EF7" w:rsidRDefault="002E00F5" w:rsidP="002E00F5">
      <w:pPr>
        <w:widowControl w:val="0"/>
        <w:autoSpaceDE w:val="0"/>
        <w:autoSpaceDN w:val="0"/>
        <w:adjustRightInd w:val="0"/>
        <w:spacing w:after="0" w:line="240" w:lineRule="auto"/>
        <w:ind w:left="480" w:hanging="480"/>
        <w:jc w:val="both"/>
        <w:rPr>
          <w:rFonts w:ascii="Times New Roman" w:eastAsia="Times New Roman" w:hAnsi="Times New Roman" w:cs="Times New Roman"/>
          <w:noProof/>
          <w:kern w:val="0"/>
          <w:sz w:val="24"/>
          <w:szCs w:val="24"/>
          <w:lang w:val="id-ID"/>
          <w14:ligatures w14:val="none"/>
        </w:rPr>
      </w:pPr>
      <w:r w:rsidRPr="00812EF7">
        <w:rPr>
          <w:rFonts w:ascii="Times New Roman" w:eastAsia="Times New Roman" w:hAnsi="Times New Roman" w:cs="Times New Roman"/>
          <w:noProof/>
          <w:kern w:val="0"/>
          <w:sz w:val="24"/>
          <w:szCs w:val="24"/>
          <w:lang w:val="id-ID"/>
          <w14:ligatures w14:val="none"/>
        </w:rPr>
        <w:t xml:space="preserve">Fitrianti, L. (2018). Prinsip Kontinuitas dalam Evaluasi Proses Pembelajaran. </w:t>
      </w:r>
      <w:r w:rsidRPr="00812EF7">
        <w:rPr>
          <w:rFonts w:ascii="Times New Roman" w:eastAsia="Times New Roman" w:hAnsi="Times New Roman" w:cs="Times New Roman"/>
          <w:i/>
          <w:iCs/>
          <w:noProof/>
          <w:kern w:val="0"/>
          <w:sz w:val="24"/>
          <w:szCs w:val="24"/>
          <w:lang w:val="id-ID"/>
          <w14:ligatures w14:val="none"/>
        </w:rPr>
        <w:lastRenderedPageBreak/>
        <w:t>Jurnal Pendidikan</w:t>
      </w:r>
      <w:r w:rsidRPr="00812EF7">
        <w:rPr>
          <w:rFonts w:ascii="Times New Roman" w:eastAsia="Times New Roman" w:hAnsi="Times New Roman" w:cs="Times New Roman"/>
          <w:noProof/>
          <w:kern w:val="0"/>
          <w:sz w:val="24"/>
          <w:szCs w:val="24"/>
          <w:lang w:val="id-ID"/>
          <w14:ligatures w14:val="none"/>
        </w:rPr>
        <w:t xml:space="preserve">, </w:t>
      </w:r>
      <w:r w:rsidRPr="00812EF7">
        <w:rPr>
          <w:rFonts w:ascii="Times New Roman" w:eastAsia="Times New Roman" w:hAnsi="Times New Roman" w:cs="Times New Roman"/>
          <w:i/>
          <w:iCs/>
          <w:noProof/>
          <w:kern w:val="0"/>
          <w:sz w:val="24"/>
          <w:szCs w:val="24"/>
          <w:lang w:val="id-ID"/>
          <w14:ligatures w14:val="none"/>
        </w:rPr>
        <w:t>10</w:t>
      </w:r>
      <w:r w:rsidRPr="00812EF7">
        <w:rPr>
          <w:rFonts w:ascii="Times New Roman" w:eastAsia="Times New Roman" w:hAnsi="Times New Roman" w:cs="Times New Roman"/>
          <w:noProof/>
          <w:kern w:val="0"/>
          <w:sz w:val="24"/>
          <w:szCs w:val="24"/>
          <w:lang w:val="id-ID"/>
          <w14:ligatures w14:val="none"/>
        </w:rPr>
        <w:t xml:space="preserve">(1), 89–102. </w:t>
      </w:r>
      <w:hyperlink r:id="rId11" w:history="1">
        <w:r w:rsidRPr="00812EF7">
          <w:rPr>
            <w:rStyle w:val="Hyperlink"/>
            <w:rFonts w:ascii="Times New Roman" w:eastAsia="Times New Roman" w:hAnsi="Times New Roman" w:cs="Times New Roman"/>
            <w:noProof/>
            <w:kern w:val="0"/>
            <w:sz w:val="24"/>
            <w:szCs w:val="24"/>
            <w:lang w:val="id-ID"/>
            <w14:ligatures w14:val="none"/>
          </w:rPr>
          <w:t>http://journal.staihubbulwathan.id/index.php/alishlah/article/view/68%0Ahttp://moraref.kemenag.go.id/documents/article/97874782241969537</w:t>
        </w:r>
      </w:hyperlink>
    </w:p>
    <w:p w14:paraId="4841F79E" w14:textId="77777777" w:rsidR="002E00F5" w:rsidRDefault="002E00F5" w:rsidP="002E00F5">
      <w:pPr>
        <w:widowControl w:val="0"/>
        <w:autoSpaceDE w:val="0"/>
        <w:autoSpaceDN w:val="0"/>
        <w:adjustRightInd w:val="0"/>
        <w:spacing w:after="0" w:line="240" w:lineRule="auto"/>
        <w:ind w:left="480" w:hanging="480"/>
        <w:jc w:val="both"/>
        <w:rPr>
          <w:rFonts w:ascii="Times New Roman" w:eastAsia="Times New Roman" w:hAnsi="Times New Roman" w:cs="Times New Roman"/>
          <w:noProof/>
          <w:kern w:val="0"/>
          <w:sz w:val="24"/>
          <w:szCs w:val="24"/>
          <w:lang w:val="id-ID"/>
          <w14:ligatures w14:val="none"/>
        </w:rPr>
      </w:pPr>
    </w:p>
    <w:p w14:paraId="25C541F1" w14:textId="77777777" w:rsidR="002E00F5" w:rsidRPr="00812EF7" w:rsidRDefault="002E00F5" w:rsidP="002E00F5">
      <w:pPr>
        <w:widowControl w:val="0"/>
        <w:autoSpaceDE w:val="0"/>
        <w:autoSpaceDN w:val="0"/>
        <w:adjustRightInd w:val="0"/>
        <w:spacing w:after="0" w:line="240" w:lineRule="auto"/>
        <w:ind w:left="480" w:hanging="480"/>
        <w:jc w:val="both"/>
        <w:rPr>
          <w:rFonts w:ascii="Times New Roman" w:eastAsia="Times New Roman" w:hAnsi="Times New Roman" w:cs="Times New Roman"/>
          <w:noProof/>
          <w:kern w:val="0"/>
          <w:sz w:val="24"/>
          <w:szCs w:val="24"/>
          <w14:ligatures w14:val="none"/>
        </w:rPr>
      </w:pPr>
      <w:r w:rsidRPr="00812EF7">
        <w:rPr>
          <w:rFonts w:ascii="Times New Roman" w:eastAsia="Times New Roman" w:hAnsi="Times New Roman" w:cs="Times New Roman"/>
          <w:noProof/>
          <w:kern w:val="0"/>
          <w:sz w:val="24"/>
          <w:szCs w:val="24"/>
          <w14:ligatures w14:val="none"/>
        </w:rPr>
        <w:t xml:space="preserve">Fitriani, R., &amp; Rahayu, A. (2020). </w:t>
      </w:r>
      <w:r w:rsidRPr="00812EF7">
        <w:rPr>
          <w:rFonts w:ascii="Times New Roman" w:eastAsia="Times New Roman" w:hAnsi="Times New Roman" w:cs="Times New Roman"/>
          <w:i/>
          <w:iCs/>
          <w:noProof/>
          <w:kern w:val="0"/>
          <w:sz w:val="24"/>
          <w:szCs w:val="24"/>
          <w14:ligatures w14:val="none"/>
        </w:rPr>
        <w:t>Pengaruh model pembelajaran kooperatif tipe Cooperative Integrated Reading and Composition (CIRC) berbantu teknik mind mapping terhadap keterampilan sosial dan hasil belajar siswa kelas V SD Negeri Simomulyo IV/101 Surabaya</w:t>
      </w:r>
      <w:r w:rsidRPr="00812EF7">
        <w:rPr>
          <w:rFonts w:ascii="Times New Roman" w:eastAsia="Times New Roman" w:hAnsi="Times New Roman" w:cs="Times New Roman"/>
          <w:noProof/>
          <w:kern w:val="0"/>
          <w:sz w:val="24"/>
          <w:szCs w:val="24"/>
          <w14:ligatures w14:val="none"/>
        </w:rPr>
        <w:t>. Jurnal Education and Development, 8(2), 570–577.</w:t>
      </w:r>
    </w:p>
    <w:p w14:paraId="1B7F705A" w14:textId="77777777" w:rsidR="002E00F5" w:rsidRDefault="002E00F5" w:rsidP="002E00F5">
      <w:pPr>
        <w:widowControl w:val="0"/>
        <w:autoSpaceDE w:val="0"/>
        <w:autoSpaceDN w:val="0"/>
        <w:adjustRightInd w:val="0"/>
        <w:spacing w:after="0" w:line="240" w:lineRule="auto"/>
        <w:ind w:left="480" w:hanging="480"/>
        <w:jc w:val="both"/>
        <w:rPr>
          <w:rFonts w:ascii="Times New Roman" w:eastAsia="Times New Roman" w:hAnsi="Times New Roman" w:cs="Times New Roman"/>
          <w:noProof/>
          <w:kern w:val="0"/>
          <w:sz w:val="24"/>
          <w:szCs w:val="24"/>
          <w:lang w:val="id-ID"/>
          <w14:ligatures w14:val="none"/>
        </w:rPr>
      </w:pPr>
    </w:p>
    <w:p w14:paraId="0305F036" w14:textId="77777777" w:rsidR="002E00F5" w:rsidRPr="00812EF7" w:rsidRDefault="002E00F5" w:rsidP="002E00F5">
      <w:pPr>
        <w:widowControl w:val="0"/>
        <w:autoSpaceDE w:val="0"/>
        <w:autoSpaceDN w:val="0"/>
        <w:adjustRightInd w:val="0"/>
        <w:spacing w:after="0" w:line="240" w:lineRule="auto"/>
        <w:ind w:left="480" w:hanging="480"/>
        <w:jc w:val="both"/>
        <w:rPr>
          <w:rFonts w:ascii="Times New Roman" w:eastAsia="Times New Roman" w:hAnsi="Times New Roman" w:cs="Times New Roman"/>
          <w:noProof/>
          <w:kern w:val="0"/>
          <w:sz w:val="24"/>
          <w:szCs w:val="24"/>
          <w14:ligatures w14:val="none"/>
        </w:rPr>
      </w:pPr>
      <w:r w:rsidRPr="00812EF7">
        <w:rPr>
          <w:rFonts w:ascii="Times New Roman" w:eastAsia="Times New Roman" w:hAnsi="Times New Roman" w:cs="Times New Roman"/>
          <w:noProof/>
          <w:kern w:val="0"/>
          <w:sz w:val="24"/>
          <w:szCs w:val="24"/>
          <w14:ligatures w14:val="none"/>
        </w:rPr>
        <w:t xml:space="preserve">Hasibuan, M., &amp; Lubis, H. (2022). </w:t>
      </w:r>
      <w:r w:rsidRPr="00812EF7">
        <w:rPr>
          <w:rFonts w:ascii="Times New Roman" w:eastAsia="Times New Roman" w:hAnsi="Times New Roman" w:cs="Times New Roman"/>
          <w:i/>
          <w:iCs/>
          <w:noProof/>
          <w:kern w:val="0"/>
          <w:sz w:val="24"/>
          <w:szCs w:val="24"/>
          <w14:ligatures w14:val="none"/>
        </w:rPr>
        <w:t>Efektivitas model CIRC dalam meningkatkan hasil belajar Bahasa Indonesia</w:t>
      </w:r>
      <w:r w:rsidRPr="00812EF7">
        <w:rPr>
          <w:rFonts w:ascii="Times New Roman" w:eastAsia="Times New Roman" w:hAnsi="Times New Roman" w:cs="Times New Roman"/>
          <w:noProof/>
          <w:kern w:val="0"/>
          <w:sz w:val="24"/>
          <w:szCs w:val="24"/>
          <w14:ligatures w14:val="none"/>
        </w:rPr>
        <w:t>. Jurnal Pendidikan Bahasa dan Sastra Indonesia, 12(1), 15–24.</w:t>
      </w:r>
    </w:p>
    <w:p w14:paraId="15DCEDFC" w14:textId="77777777" w:rsidR="002E00F5" w:rsidRDefault="002E00F5" w:rsidP="002E00F5">
      <w:pPr>
        <w:widowControl w:val="0"/>
        <w:autoSpaceDE w:val="0"/>
        <w:autoSpaceDN w:val="0"/>
        <w:adjustRightInd w:val="0"/>
        <w:spacing w:after="0" w:line="240" w:lineRule="auto"/>
        <w:ind w:left="480" w:hanging="480"/>
        <w:jc w:val="both"/>
        <w:rPr>
          <w:rFonts w:ascii="Times New Roman" w:eastAsia="Times New Roman" w:hAnsi="Times New Roman" w:cs="Times New Roman"/>
          <w:noProof/>
          <w:kern w:val="0"/>
          <w:sz w:val="24"/>
          <w:szCs w:val="24"/>
          <w:lang w:val="id-ID"/>
          <w14:ligatures w14:val="none"/>
        </w:rPr>
      </w:pPr>
    </w:p>
    <w:p w14:paraId="57A29006" w14:textId="77777777" w:rsidR="002E00F5" w:rsidRDefault="002E00F5" w:rsidP="002E00F5">
      <w:pPr>
        <w:widowControl w:val="0"/>
        <w:autoSpaceDE w:val="0"/>
        <w:autoSpaceDN w:val="0"/>
        <w:adjustRightInd w:val="0"/>
        <w:spacing w:after="0" w:line="240" w:lineRule="auto"/>
        <w:ind w:left="480" w:hanging="480"/>
        <w:jc w:val="both"/>
        <w:rPr>
          <w:rFonts w:ascii="Times New Roman" w:eastAsia="Times New Roman" w:hAnsi="Times New Roman" w:cs="Times New Roman"/>
          <w:noProof/>
          <w:kern w:val="0"/>
          <w:sz w:val="24"/>
          <w:szCs w:val="24"/>
          <w:lang w:val="en-US"/>
          <w14:ligatures w14:val="none"/>
        </w:rPr>
      </w:pPr>
      <w:r w:rsidRPr="00812EF7">
        <w:rPr>
          <w:rFonts w:ascii="Times New Roman" w:eastAsia="Times New Roman" w:hAnsi="Times New Roman" w:cs="Times New Roman"/>
          <w:noProof/>
          <w:kern w:val="0"/>
          <w:sz w:val="24"/>
          <w:szCs w:val="24"/>
          <w:lang w:val="en-US"/>
          <w14:ligatures w14:val="none"/>
        </w:rPr>
        <w:t xml:space="preserve">Herry, A. (2008). </w:t>
      </w:r>
      <w:r w:rsidRPr="00812EF7">
        <w:rPr>
          <w:rFonts w:ascii="Times New Roman" w:eastAsia="Times New Roman" w:hAnsi="Times New Roman" w:cs="Times New Roman"/>
          <w:i/>
          <w:iCs/>
          <w:noProof/>
          <w:kern w:val="0"/>
          <w:sz w:val="24"/>
          <w:szCs w:val="24"/>
          <w:lang w:val="en-US"/>
          <w14:ligatures w14:val="none"/>
        </w:rPr>
        <w:t>Keterampilan membaca</w:t>
      </w:r>
      <w:r w:rsidRPr="00812EF7">
        <w:rPr>
          <w:rFonts w:ascii="Times New Roman" w:eastAsia="Times New Roman" w:hAnsi="Times New Roman" w:cs="Times New Roman"/>
          <w:noProof/>
          <w:kern w:val="0"/>
          <w:sz w:val="24"/>
          <w:szCs w:val="24"/>
          <w:lang w:val="en-US"/>
          <w14:ligatures w14:val="none"/>
        </w:rPr>
        <w:t>. Jakarta: Universitas Terbuka.</w:t>
      </w:r>
    </w:p>
    <w:p w14:paraId="127C1EDC" w14:textId="77777777" w:rsidR="002E00F5" w:rsidRDefault="002E00F5" w:rsidP="002E00F5">
      <w:pPr>
        <w:widowControl w:val="0"/>
        <w:autoSpaceDE w:val="0"/>
        <w:autoSpaceDN w:val="0"/>
        <w:adjustRightInd w:val="0"/>
        <w:spacing w:after="0" w:line="240" w:lineRule="auto"/>
        <w:ind w:left="480" w:hanging="480"/>
        <w:jc w:val="both"/>
        <w:rPr>
          <w:rFonts w:ascii="Times New Roman" w:eastAsia="Times New Roman" w:hAnsi="Times New Roman" w:cs="Times New Roman"/>
          <w:noProof/>
          <w:kern w:val="0"/>
          <w:sz w:val="24"/>
          <w:szCs w:val="24"/>
          <w:lang w:val="en-US"/>
          <w14:ligatures w14:val="none"/>
        </w:rPr>
      </w:pPr>
    </w:p>
    <w:p w14:paraId="3EB887E2" w14:textId="77777777" w:rsidR="002E00F5" w:rsidRPr="009A28E0" w:rsidRDefault="002E00F5" w:rsidP="002E00F5">
      <w:pPr>
        <w:widowControl w:val="0"/>
        <w:autoSpaceDE w:val="0"/>
        <w:autoSpaceDN w:val="0"/>
        <w:adjustRightInd w:val="0"/>
        <w:spacing w:after="0" w:line="360" w:lineRule="auto"/>
        <w:ind w:left="480" w:hanging="480"/>
        <w:jc w:val="both"/>
        <w:rPr>
          <w:rFonts w:ascii="Times New Roman" w:hAnsi="Times New Roman" w:cs="Times New Roman"/>
          <w:bCs/>
          <w:sz w:val="24"/>
          <w:szCs w:val="24"/>
          <w:lang w:val="en-US"/>
        </w:rPr>
      </w:pPr>
      <w:r>
        <w:rPr>
          <w:rFonts w:ascii="Times New Roman" w:hAnsi="Times New Roman" w:cs="Times New Roman"/>
          <w:bCs/>
          <w:sz w:val="24"/>
          <w:szCs w:val="24"/>
          <w:lang w:val="en-US"/>
        </w:rPr>
        <w:t>Hidayati Azkiya dkk (2022</w:t>
      </w:r>
      <w:r w:rsidRPr="00F671A8">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Pendampingan Pengolahan Makanan Berbahan Baku Susu Sapi Murni dalam Menghadapi Dampak Pandemi Covid-19 Bagi Mitra UMKM di Kuranji</w:t>
      </w:r>
      <w:r w:rsidRPr="00F671A8">
        <w:rPr>
          <w:rFonts w:ascii="Times New Roman" w:hAnsi="Times New Roman" w:cs="Times New Roman"/>
          <w:bCs/>
          <w:sz w:val="24"/>
          <w:szCs w:val="24"/>
          <w:lang w:val="en-US"/>
        </w:rPr>
        <w:t>Kota Padang</w:t>
      </w:r>
      <w:r>
        <w:rPr>
          <w:rFonts w:ascii="Times New Roman" w:hAnsi="Times New Roman" w:cs="Times New Roman"/>
          <w:bCs/>
          <w:sz w:val="24"/>
          <w:szCs w:val="24"/>
          <w:lang w:val="en-US"/>
        </w:rPr>
        <w:t>, Jurnal Implementasi Riset, 2, (1).</w:t>
      </w:r>
    </w:p>
    <w:p w14:paraId="4841B827" w14:textId="77777777" w:rsidR="002E00F5" w:rsidRPr="00812EF7" w:rsidRDefault="002E00F5" w:rsidP="002E00F5">
      <w:pPr>
        <w:widowControl w:val="0"/>
        <w:autoSpaceDE w:val="0"/>
        <w:autoSpaceDN w:val="0"/>
        <w:adjustRightInd w:val="0"/>
        <w:spacing w:after="0" w:line="240" w:lineRule="auto"/>
        <w:ind w:left="480" w:hanging="480"/>
        <w:jc w:val="both"/>
        <w:rPr>
          <w:rFonts w:ascii="Times New Roman" w:eastAsia="Times New Roman" w:hAnsi="Times New Roman" w:cs="Times New Roman"/>
          <w:noProof/>
          <w:kern w:val="0"/>
          <w:sz w:val="24"/>
          <w:szCs w:val="24"/>
          <w:lang w:val="id-ID"/>
          <w14:ligatures w14:val="none"/>
        </w:rPr>
      </w:pPr>
      <w:r w:rsidRPr="00812EF7">
        <w:rPr>
          <w:rFonts w:ascii="Times New Roman" w:eastAsia="Times New Roman" w:hAnsi="Times New Roman" w:cs="Times New Roman"/>
          <w:noProof/>
          <w:kern w:val="0"/>
          <w:sz w:val="24"/>
          <w:szCs w:val="24"/>
          <w14:ligatures w14:val="none"/>
        </w:rPr>
        <w:t xml:space="preserve">Huda, M. (2018). </w:t>
      </w:r>
      <w:r w:rsidRPr="00812EF7">
        <w:rPr>
          <w:rFonts w:ascii="Times New Roman" w:eastAsia="Times New Roman" w:hAnsi="Times New Roman" w:cs="Times New Roman"/>
          <w:i/>
          <w:iCs/>
          <w:noProof/>
          <w:kern w:val="0"/>
          <w:sz w:val="24"/>
          <w:szCs w:val="24"/>
          <w14:ligatures w14:val="none"/>
        </w:rPr>
        <w:t>Model-model pengajaran dan pembelajaran: Isu-isu metodis dan pragmatis</w:t>
      </w:r>
      <w:r w:rsidRPr="00812EF7">
        <w:rPr>
          <w:rFonts w:ascii="Times New Roman" w:eastAsia="Times New Roman" w:hAnsi="Times New Roman" w:cs="Times New Roman"/>
          <w:noProof/>
          <w:kern w:val="0"/>
          <w:sz w:val="24"/>
          <w:szCs w:val="24"/>
          <w14:ligatures w14:val="none"/>
        </w:rPr>
        <w:t>. Yogyakarta: Pustaka Pelajar.</w:t>
      </w:r>
    </w:p>
    <w:p w14:paraId="1C427BD9" w14:textId="77777777" w:rsidR="002E00F5" w:rsidRDefault="002E00F5" w:rsidP="002E00F5">
      <w:pPr>
        <w:widowControl w:val="0"/>
        <w:autoSpaceDE w:val="0"/>
        <w:autoSpaceDN w:val="0"/>
        <w:adjustRightInd w:val="0"/>
        <w:spacing w:after="0" w:line="240" w:lineRule="auto"/>
        <w:ind w:left="480" w:hanging="480"/>
        <w:jc w:val="both"/>
        <w:rPr>
          <w:rFonts w:ascii="Times New Roman" w:eastAsia="Times New Roman" w:hAnsi="Times New Roman" w:cs="Times New Roman"/>
          <w:noProof/>
          <w:kern w:val="0"/>
          <w:sz w:val="24"/>
          <w:szCs w:val="24"/>
          <w:lang w:val="id-ID"/>
          <w14:ligatures w14:val="none"/>
        </w:rPr>
      </w:pPr>
    </w:p>
    <w:p w14:paraId="3D95F8D7" w14:textId="77777777" w:rsidR="002E00F5" w:rsidRPr="00812EF7" w:rsidRDefault="002E00F5" w:rsidP="002E00F5">
      <w:pPr>
        <w:widowControl w:val="0"/>
        <w:autoSpaceDE w:val="0"/>
        <w:autoSpaceDN w:val="0"/>
        <w:adjustRightInd w:val="0"/>
        <w:spacing w:after="0" w:line="240" w:lineRule="auto"/>
        <w:ind w:left="480" w:hanging="480"/>
        <w:jc w:val="both"/>
        <w:rPr>
          <w:rFonts w:ascii="Times New Roman" w:eastAsia="Times New Roman" w:hAnsi="Times New Roman" w:cs="Times New Roman"/>
          <w:noProof/>
          <w:kern w:val="0"/>
          <w:sz w:val="24"/>
          <w:szCs w:val="24"/>
          <w:lang w:val="id-ID"/>
          <w14:ligatures w14:val="none"/>
        </w:rPr>
      </w:pPr>
      <w:r w:rsidRPr="00812EF7">
        <w:rPr>
          <w:rFonts w:ascii="Times New Roman" w:eastAsia="Times New Roman" w:hAnsi="Times New Roman" w:cs="Times New Roman"/>
          <w:noProof/>
          <w:kern w:val="0"/>
          <w:sz w:val="24"/>
          <w:szCs w:val="24"/>
          <w:lang w:val="id-ID"/>
          <w14:ligatures w14:val="none"/>
        </w:rPr>
        <w:t xml:space="preserve">Ilyas, H. M., &amp; Syahid, A. (2018). Pentingnya Metodologi Pembelajaran Bagi Guru. </w:t>
      </w:r>
      <w:r w:rsidRPr="00812EF7">
        <w:rPr>
          <w:rFonts w:ascii="Times New Roman" w:eastAsia="Times New Roman" w:hAnsi="Times New Roman" w:cs="Times New Roman"/>
          <w:i/>
          <w:iCs/>
          <w:noProof/>
          <w:kern w:val="0"/>
          <w:sz w:val="24"/>
          <w:szCs w:val="24"/>
          <w:lang w:val="id-ID"/>
          <w14:ligatures w14:val="none"/>
        </w:rPr>
        <w:t>Jurnal Al-Aulia</w:t>
      </w:r>
      <w:r w:rsidRPr="00812EF7">
        <w:rPr>
          <w:rFonts w:ascii="Times New Roman" w:eastAsia="Times New Roman" w:hAnsi="Times New Roman" w:cs="Times New Roman"/>
          <w:noProof/>
          <w:kern w:val="0"/>
          <w:sz w:val="24"/>
          <w:szCs w:val="24"/>
          <w:lang w:val="id-ID"/>
          <w14:ligatures w14:val="none"/>
        </w:rPr>
        <w:t xml:space="preserve">, </w:t>
      </w:r>
      <w:r w:rsidRPr="00812EF7">
        <w:rPr>
          <w:rFonts w:ascii="Times New Roman" w:eastAsia="Times New Roman" w:hAnsi="Times New Roman" w:cs="Times New Roman"/>
          <w:i/>
          <w:iCs/>
          <w:noProof/>
          <w:kern w:val="0"/>
          <w:sz w:val="24"/>
          <w:szCs w:val="24"/>
          <w:lang w:val="id-ID"/>
          <w14:ligatures w14:val="none"/>
        </w:rPr>
        <w:t>04</w:t>
      </w:r>
      <w:r w:rsidRPr="00812EF7">
        <w:rPr>
          <w:rFonts w:ascii="Times New Roman" w:eastAsia="Times New Roman" w:hAnsi="Times New Roman" w:cs="Times New Roman"/>
          <w:noProof/>
          <w:kern w:val="0"/>
          <w:sz w:val="24"/>
          <w:szCs w:val="24"/>
          <w:lang w:val="id-ID"/>
          <w14:ligatures w14:val="none"/>
        </w:rPr>
        <w:t>(01), 58–85.</w:t>
      </w:r>
    </w:p>
    <w:p w14:paraId="3D78351C" w14:textId="77777777" w:rsidR="002E00F5" w:rsidRDefault="002E00F5" w:rsidP="002E00F5">
      <w:pPr>
        <w:widowControl w:val="0"/>
        <w:autoSpaceDE w:val="0"/>
        <w:autoSpaceDN w:val="0"/>
        <w:adjustRightInd w:val="0"/>
        <w:spacing w:after="0" w:line="240" w:lineRule="auto"/>
        <w:ind w:left="480" w:hanging="480"/>
        <w:jc w:val="both"/>
        <w:rPr>
          <w:rFonts w:ascii="Times New Roman" w:eastAsia="Times New Roman" w:hAnsi="Times New Roman" w:cs="Times New Roman"/>
          <w:noProof/>
          <w:kern w:val="0"/>
          <w:sz w:val="24"/>
          <w:szCs w:val="24"/>
          <w:lang w:val="id-ID"/>
          <w14:ligatures w14:val="none"/>
        </w:rPr>
      </w:pPr>
    </w:p>
    <w:p w14:paraId="479A4751" w14:textId="77777777" w:rsidR="002E00F5" w:rsidRPr="00812EF7" w:rsidRDefault="002E00F5" w:rsidP="002E00F5">
      <w:pPr>
        <w:widowControl w:val="0"/>
        <w:autoSpaceDE w:val="0"/>
        <w:autoSpaceDN w:val="0"/>
        <w:adjustRightInd w:val="0"/>
        <w:spacing w:after="0" w:line="240" w:lineRule="auto"/>
        <w:ind w:left="480" w:hanging="480"/>
        <w:jc w:val="both"/>
        <w:rPr>
          <w:rFonts w:ascii="Times New Roman" w:eastAsia="Times New Roman" w:hAnsi="Times New Roman" w:cs="Times New Roman"/>
          <w:noProof/>
          <w:kern w:val="0"/>
          <w:sz w:val="24"/>
          <w:szCs w:val="24"/>
          <w:lang w:val="id-ID"/>
          <w14:ligatures w14:val="none"/>
        </w:rPr>
      </w:pPr>
      <w:r w:rsidRPr="00812EF7">
        <w:rPr>
          <w:rFonts w:ascii="Times New Roman" w:eastAsia="Times New Roman" w:hAnsi="Times New Roman" w:cs="Times New Roman"/>
          <w:noProof/>
          <w:kern w:val="0"/>
          <w:sz w:val="24"/>
          <w:szCs w:val="24"/>
          <w:lang w:val="id-ID"/>
          <w14:ligatures w14:val="none"/>
        </w:rPr>
        <w:t xml:space="preserve">Ismail, M. I. (2020). </w:t>
      </w:r>
      <w:r w:rsidRPr="00812EF7">
        <w:rPr>
          <w:rFonts w:ascii="Times New Roman" w:eastAsia="Times New Roman" w:hAnsi="Times New Roman" w:cs="Times New Roman"/>
          <w:i/>
          <w:iCs/>
          <w:noProof/>
          <w:kern w:val="0"/>
          <w:sz w:val="24"/>
          <w:szCs w:val="24"/>
          <w:lang w:val="id-ID"/>
          <w14:ligatures w14:val="none"/>
        </w:rPr>
        <w:t>Asesmen dan Evaluasi Pembelajaran</w:t>
      </w:r>
      <w:r w:rsidRPr="00812EF7">
        <w:rPr>
          <w:rFonts w:ascii="Times New Roman" w:eastAsia="Times New Roman" w:hAnsi="Times New Roman" w:cs="Times New Roman"/>
          <w:noProof/>
          <w:kern w:val="0"/>
          <w:sz w:val="24"/>
          <w:szCs w:val="24"/>
          <w:lang w:val="id-ID"/>
          <w14:ligatures w14:val="none"/>
        </w:rPr>
        <w:t>. Cendekia Publisher.</w:t>
      </w:r>
    </w:p>
    <w:p w14:paraId="04AEC798" w14:textId="77777777" w:rsidR="002E00F5" w:rsidRDefault="002E00F5" w:rsidP="002E00F5">
      <w:pPr>
        <w:widowControl w:val="0"/>
        <w:autoSpaceDE w:val="0"/>
        <w:autoSpaceDN w:val="0"/>
        <w:adjustRightInd w:val="0"/>
        <w:spacing w:after="0" w:line="240" w:lineRule="auto"/>
        <w:ind w:left="480" w:hanging="480"/>
        <w:jc w:val="both"/>
        <w:rPr>
          <w:rFonts w:ascii="Times New Roman" w:eastAsia="Times New Roman" w:hAnsi="Times New Roman" w:cs="Times New Roman"/>
          <w:noProof/>
          <w:kern w:val="0"/>
          <w:sz w:val="24"/>
          <w:szCs w:val="24"/>
          <w:lang w:val="id-ID"/>
          <w14:ligatures w14:val="none"/>
        </w:rPr>
      </w:pPr>
    </w:p>
    <w:p w14:paraId="402BCB8A" w14:textId="77777777" w:rsidR="002E00F5" w:rsidRPr="00812EF7" w:rsidRDefault="002E00F5" w:rsidP="002E00F5">
      <w:pPr>
        <w:widowControl w:val="0"/>
        <w:autoSpaceDE w:val="0"/>
        <w:autoSpaceDN w:val="0"/>
        <w:adjustRightInd w:val="0"/>
        <w:spacing w:after="0" w:line="240" w:lineRule="auto"/>
        <w:ind w:left="480" w:hanging="480"/>
        <w:jc w:val="both"/>
        <w:rPr>
          <w:rFonts w:ascii="Times New Roman" w:eastAsia="Times New Roman" w:hAnsi="Times New Roman" w:cs="Times New Roman"/>
          <w:noProof/>
          <w:kern w:val="0"/>
          <w:sz w:val="24"/>
          <w:szCs w:val="24"/>
          <w:lang w:val="id-ID"/>
          <w14:ligatures w14:val="none"/>
        </w:rPr>
      </w:pPr>
      <w:r w:rsidRPr="00812EF7">
        <w:rPr>
          <w:rFonts w:ascii="Times New Roman" w:eastAsia="Times New Roman" w:hAnsi="Times New Roman" w:cs="Times New Roman"/>
          <w:noProof/>
          <w:kern w:val="0"/>
          <w:sz w:val="24"/>
          <w:szCs w:val="24"/>
          <w:lang w:val="id-ID"/>
          <w14:ligatures w14:val="none"/>
        </w:rPr>
        <w:t xml:space="preserve">Jaya, H. N. (2017). Keterampilan Dasar Guru Untuk Menciptakan Suasana Belajar Yang Menyenangkan. </w:t>
      </w:r>
      <w:r w:rsidRPr="00812EF7">
        <w:rPr>
          <w:rFonts w:ascii="Times New Roman" w:eastAsia="Times New Roman" w:hAnsi="Times New Roman" w:cs="Times New Roman"/>
          <w:i/>
          <w:iCs/>
          <w:noProof/>
          <w:kern w:val="0"/>
          <w:sz w:val="24"/>
          <w:szCs w:val="24"/>
          <w:lang w:val="id-ID"/>
          <w14:ligatures w14:val="none"/>
        </w:rPr>
        <w:t>Pendidikan Dan Ilmu Pengetahuan</w:t>
      </w:r>
      <w:r w:rsidRPr="00812EF7">
        <w:rPr>
          <w:rFonts w:ascii="Times New Roman" w:eastAsia="Times New Roman" w:hAnsi="Times New Roman" w:cs="Times New Roman"/>
          <w:noProof/>
          <w:kern w:val="0"/>
          <w:sz w:val="24"/>
          <w:szCs w:val="24"/>
          <w:lang w:val="id-ID"/>
          <w14:ligatures w14:val="none"/>
        </w:rPr>
        <w:t xml:space="preserve">, </w:t>
      </w:r>
      <w:r w:rsidRPr="00812EF7">
        <w:rPr>
          <w:rFonts w:ascii="Times New Roman" w:eastAsia="Times New Roman" w:hAnsi="Times New Roman" w:cs="Times New Roman"/>
          <w:i/>
          <w:iCs/>
          <w:noProof/>
          <w:kern w:val="0"/>
          <w:sz w:val="24"/>
          <w:szCs w:val="24"/>
          <w:lang w:val="id-ID"/>
          <w14:ligatures w14:val="none"/>
        </w:rPr>
        <w:t>17</w:t>
      </w:r>
      <w:r w:rsidRPr="00812EF7">
        <w:rPr>
          <w:rFonts w:ascii="Times New Roman" w:eastAsia="Times New Roman" w:hAnsi="Times New Roman" w:cs="Times New Roman"/>
          <w:noProof/>
          <w:kern w:val="0"/>
          <w:sz w:val="24"/>
          <w:szCs w:val="24"/>
          <w:lang w:val="id-ID"/>
          <w14:ligatures w14:val="none"/>
        </w:rPr>
        <w:t>(1), 23–35.</w:t>
      </w:r>
    </w:p>
    <w:p w14:paraId="6B2C453F" w14:textId="77777777" w:rsidR="002E00F5" w:rsidRDefault="002E00F5" w:rsidP="002E00F5">
      <w:pPr>
        <w:widowControl w:val="0"/>
        <w:autoSpaceDE w:val="0"/>
        <w:autoSpaceDN w:val="0"/>
        <w:adjustRightInd w:val="0"/>
        <w:spacing w:after="0" w:line="240" w:lineRule="auto"/>
        <w:ind w:left="480" w:hanging="480"/>
        <w:jc w:val="both"/>
        <w:rPr>
          <w:rFonts w:ascii="Times New Roman" w:eastAsia="Times New Roman" w:hAnsi="Times New Roman" w:cs="Times New Roman"/>
          <w:noProof/>
          <w:kern w:val="0"/>
          <w:sz w:val="24"/>
          <w:szCs w:val="24"/>
          <w:lang w:val="id-ID"/>
          <w14:ligatures w14:val="none"/>
        </w:rPr>
      </w:pPr>
    </w:p>
    <w:p w14:paraId="1C69731B" w14:textId="77777777" w:rsidR="002E00F5" w:rsidRPr="00812EF7" w:rsidRDefault="002E00F5" w:rsidP="002E00F5">
      <w:pPr>
        <w:widowControl w:val="0"/>
        <w:autoSpaceDE w:val="0"/>
        <w:autoSpaceDN w:val="0"/>
        <w:adjustRightInd w:val="0"/>
        <w:spacing w:after="0" w:line="240" w:lineRule="auto"/>
        <w:ind w:left="480" w:hanging="480"/>
        <w:jc w:val="both"/>
        <w:rPr>
          <w:rFonts w:ascii="Times New Roman" w:eastAsia="Times New Roman" w:hAnsi="Times New Roman" w:cs="Times New Roman"/>
          <w:noProof/>
          <w:kern w:val="0"/>
          <w:sz w:val="24"/>
          <w:szCs w:val="24"/>
          <w:lang w:val="id-ID"/>
          <w14:ligatures w14:val="none"/>
        </w:rPr>
      </w:pPr>
      <w:r w:rsidRPr="00812EF7">
        <w:rPr>
          <w:rFonts w:ascii="Times New Roman" w:eastAsia="Times New Roman" w:hAnsi="Times New Roman" w:cs="Times New Roman"/>
          <w:noProof/>
          <w:kern w:val="0"/>
          <w:sz w:val="24"/>
          <w:szCs w:val="24"/>
          <w14:ligatures w14:val="none"/>
        </w:rPr>
        <w:t xml:space="preserve">Jumadi. (2021). </w:t>
      </w:r>
      <w:r w:rsidRPr="00812EF7">
        <w:rPr>
          <w:rFonts w:ascii="Times New Roman" w:eastAsia="Times New Roman" w:hAnsi="Times New Roman" w:cs="Times New Roman"/>
          <w:i/>
          <w:iCs/>
          <w:noProof/>
          <w:kern w:val="0"/>
          <w:sz w:val="24"/>
          <w:szCs w:val="24"/>
          <w14:ligatures w14:val="none"/>
        </w:rPr>
        <w:t>Model pembelajaran Cooperative Integrated Reading and Composition (CIRC) dalam meningkatkan keterampilan membaca pemahaman siswa sekolah dasar</w:t>
      </w:r>
      <w:r w:rsidRPr="00812EF7">
        <w:rPr>
          <w:rFonts w:ascii="Times New Roman" w:eastAsia="Times New Roman" w:hAnsi="Times New Roman" w:cs="Times New Roman"/>
          <w:noProof/>
          <w:kern w:val="0"/>
          <w:sz w:val="24"/>
          <w:szCs w:val="24"/>
          <w14:ligatures w14:val="none"/>
        </w:rPr>
        <w:t>. Jurnal Pendidikan Dasar, 12(1), 33–41.</w:t>
      </w:r>
    </w:p>
    <w:p w14:paraId="147197F8" w14:textId="77777777" w:rsidR="002E00F5" w:rsidRDefault="002E00F5" w:rsidP="002E00F5">
      <w:pPr>
        <w:widowControl w:val="0"/>
        <w:autoSpaceDE w:val="0"/>
        <w:autoSpaceDN w:val="0"/>
        <w:adjustRightInd w:val="0"/>
        <w:spacing w:after="0" w:line="240" w:lineRule="auto"/>
        <w:ind w:left="480" w:hanging="480"/>
        <w:jc w:val="both"/>
        <w:rPr>
          <w:rFonts w:ascii="Times New Roman" w:eastAsia="Times New Roman" w:hAnsi="Times New Roman" w:cs="Times New Roman"/>
          <w:noProof/>
          <w:kern w:val="0"/>
          <w:sz w:val="24"/>
          <w:szCs w:val="24"/>
          <w:lang w:val="id-ID"/>
          <w14:ligatures w14:val="none"/>
        </w:rPr>
      </w:pPr>
    </w:p>
    <w:p w14:paraId="64DFD1AB" w14:textId="77777777" w:rsidR="002E00F5" w:rsidRPr="00812EF7" w:rsidRDefault="002E00F5" w:rsidP="002E00F5">
      <w:pPr>
        <w:widowControl w:val="0"/>
        <w:autoSpaceDE w:val="0"/>
        <w:autoSpaceDN w:val="0"/>
        <w:adjustRightInd w:val="0"/>
        <w:spacing w:after="0" w:line="240" w:lineRule="auto"/>
        <w:ind w:left="480" w:hanging="480"/>
        <w:jc w:val="both"/>
        <w:rPr>
          <w:rFonts w:ascii="Times New Roman" w:eastAsia="Times New Roman" w:hAnsi="Times New Roman" w:cs="Times New Roman"/>
          <w:noProof/>
          <w:kern w:val="0"/>
          <w:sz w:val="24"/>
          <w:szCs w:val="24"/>
          <w:lang w:val="id-ID"/>
          <w14:ligatures w14:val="none"/>
        </w:rPr>
      </w:pPr>
      <w:r w:rsidRPr="00812EF7">
        <w:rPr>
          <w:rFonts w:ascii="Times New Roman" w:eastAsia="Times New Roman" w:hAnsi="Times New Roman" w:cs="Times New Roman"/>
          <w:noProof/>
          <w:kern w:val="0"/>
          <w:sz w:val="24"/>
          <w:szCs w:val="24"/>
          <w:lang w:val="id-ID"/>
          <w14:ligatures w14:val="none"/>
        </w:rPr>
        <w:t xml:space="preserve">Kesumadewi, D. A., Agung, A. A. G., &amp; Rati, N. W. (2020). Model Pembelajaran CIRC Berbantuan Media Cerita Bergambar Meningkatkan Hasil Belajar Bahasa Indonesia Siswa SD. </w:t>
      </w:r>
      <w:r w:rsidRPr="00812EF7">
        <w:rPr>
          <w:rFonts w:ascii="Times New Roman" w:eastAsia="Times New Roman" w:hAnsi="Times New Roman" w:cs="Times New Roman"/>
          <w:i/>
          <w:iCs/>
          <w:noProof/>
          <w:kern w:val="0"/>
          <w:sz w:val="24"/>
          <w:szCs w:val="24"/>
          <w:lang w:val="id-ID"/>
          <w14:ligatures w14:val="none"/>
        </w:rPr>
        <w:t>MIMBAR PGSD Undiksha</w:t>
      </w:r>
      <w:r w:rsidRPr="00812EF7">
        <w:rPr>
          <w:rFonts w:ascii="Times New Roman" w:eastAsia="Times New Roman" w:hAnsi="Times New Roman" w:cs="Times New Roman"/>
          <w:noProof/>
          <w:kern w:val="0"/>
          <w:sz w:val="24"/>
          <w:szCs w:val="24"/>
          <w:lang w:val="id-ID"/>
          <w14:ligatures w14:val="none"/>
        </w:rPr>
        <w:t xml:space="preserve">, </w:t>
      </w:r>
      <w:r w:rsidRPr="00812EF7">
        <w:rPr>
          <w:rFonts w:ascii="Times New Roman" w:eastAsia="Times New Roman" w:hAnsi="Times New Roman" w:cs="Times New Roman"/>
          <w:i/>
          <w:iCs/>
          <w:noProof/>
          <w:kern w:val="0"/>
          <w:sz w:val="24"/>
          <w:szCs w:val="24"/>
          <w:lang w:val="id-ID"/>
          <w14:ligatures w14:val="none"/>
        </w:rPr>
        <w:t>8</w:t>
      </w:r>
      <w:r w:rsidRPr="00812EF7">
        <w:rPr>
          <w:rFonts w:ascii="Times New Roman" w:eastAsia="Times New Roman" w:hAnsi="Times New Roman" w:cs="Times New Roman"/>
          <w:noProof/>
          <w:kern w:val="0"/>
          <w:sz w:val="24"/>
          <w:szCs w:val="24"/>
          <w:lang w:val="id-ID"/>
          <w14:ligatures w14:val="none"/>
        </w:rPr>
        <w:t>(2), 303–314.</w:t>
      </w:r>
    </w:p>
    <w:p w14:paraId="797B7F62" w14:textId="77777777" w:rsidR="002E00F5" w:rsidRDefault="002E00F5" w:rsidP="002E00F5">
      <w:pPr>
        <w:widowControl w:val="0"/>
        <w:autoSpaceDE w:val="0"/>
        <w:autoSpaceDN w:val="0"/>
        <w:adjustRightInd w:val="0"/>
        <w:spacing w:after="0" w:line="240" w:lineRule="auto"/>
        <w:ind w:left="480" w:hanging="480"/>
        <w:jc w:val="both"/>
        <w:rPr>
          <w:rFonts w:ascii="Times New Roman" w:eastAsia="Times New Roman" w:hAnsi="Times New Roman" w:cs="Times New Roman"/>
          <w:noProof/>
          <w:kern w:val="0"/>
          <w:sz w:val="24"/>
          <w:szCs w:val="24"/>
          <w:lang w:val="id-ID"/>
          <w14:ligatures w14:val="none"/>
        </w:rPr>
      </w:pPr>
    </w:p>
    <w:p w14:paraId="11D2D2E2" w14:textId="77777777" w:rsidR="002E00F5" w:rsidRDefault="002E00F5" w:rsidP="002E00F5">
      <w:pPr>
        <w:widowControl w:val="0"/>
        <w:autoSpaceDE w:val="0"/>
        <w:autoSpaceDN w:val="0"/>
        <w:adjustRightInd w:val="0"/>
        <w:spacing w:after="0" w:line="240" w:lineRule="auto"/>
        <w:ind w:left="480" w:hanging="480"/>
        <w:jc w:val="both"/>
        <w:rPr>
          <w:rFonts w:ascii="Times New Roman" w:eastAsia="Times New Roman" w:hAnsi="Times New Roman" w:cs="Times New Roman"/>
          <w:noProof/>
          <w:kern w:val="0"/>
          <w:sz w:val="24"/>
          <w:szCs w:val="24"/>
          <w:lang w:val="en-US"/>
          <w14:ligatures w14:val="none"/>
        </w:rPr>
      </w:pPr>
      <w:r w:rsidRPr="00812EF7">
        <w:rPr>
          <w:rFonts w:ascii="Times New Roman" w:eastAsia="Times New Roman" w:hAnsi="Times New Roman" w:cs="Times New Roman"/>
          <w:noProof/>
          <w:kern w:val="0"/>
          <w:sz w:val="24"/>
          <w:szCs w:val="24"/>
          <w:lang w:val="id-ID"/>
          <w14:ligatures w14:val="none"/>
        </w:rPr>
        <w:t xml:space="preserve">Natalia, F. J. A., &amp; Oentoe, N. N. M. (2021). Penerapan Model Pembelajaran Cooperative Integrete Reading And Composition (CIRC) Untuk Meningkatkan Hasil Belajar Bahasa Indonesia Siswa Kelas IV SD Unpres Kakaskasen III. </w:t>
      </w:r>
      <w:r w:rsidRPr="00812EF7">
        <w:rPr>
          <w:rFonts w:ascii="Times New Roman" w:eastAsia="Times New Roman" w:hAnsi="Times New Roman" w:cs="Times New Roman"/>
          <w:i/>
          <w:iCs/>
          <w:noProof/>
          <w:kern w:val="0"/>
          <w:sz w:val="24"/>
          <w:szCs w:val="24"/>
          <w:lang w:val="id-ID"/>
          <w14:ligatures w14:val="none"/>
        </w:rPr>
        <w:t>Edu Primary Journal : Jurnal Pendidikan Dasar</w:t>
      </w:r>
      <w:r w:rsidRPr="00812EF7">
        <w:rPr>
          <w:rFonts w:ascii="Times New Roman" w:eastAsia="Times New Roman" w:hAnsi="Times New Roman" w:cs="Times New Roman"/>
          <w:noProof/>
          <w:kern w:val="0"/>
          <w:sz w:val="24"/>
          <w:szCs w:val="24"/>
          <w:lang w:val="id-ID"/>
          <w14:ligatures w14:val="none"/>
        </w:rPr>
        <w:t xml:space="preserve">, </w:t>
      </w:r>
      <w:r w:rsidRPr="00812EF7">
        <w:rPr>
          <w:rFonts w:ascii="Times New Roman" w:eastAsia="Times New Roman" w:hAnsi="Times New Roman" w:cs="Times New Roman"/>
          <w:i/>
          <w:iCs/>
          <w:noProof/>
          <w:kern w:val="0"/>
          <w:sz w:val="24"/>
          <w:szCs w:val="24"/>
          <w:lang w:val="id-ID"/>
          <w14:ligatures w14:val="none"/>
        </w:rPr>
        <w:t>2</w:t>
      </w:r>
      <w:r w:rsidRPr="00812EF7">
        <w:rPr>
          <w:rFonts w:ascii="Times New Roman" w:eastAsia="Times New Roman" w:hAnsi="Times New Roman" w:cs="Times New Roman"/>
          <w:noProof/>
          <w:kern w:val="0"/>
          <w:sz w:val="24"/>
          <w:szCs w:val="24"/>
          <w:lang w:val="id-ID"/>
          <w14:ligatures w14:val="none"/>
        </w:rPr>
        <w:t>(1), 1–9. http://ejurnal-mapalus-</w:t>
      </w:r>
    </w:p>
    <w:p w14:paraId="5FF0DA60" w14:textId="77777777" w:rsidR="002E00F5" w:rsidRDefault="002E00F5" w:rsidP="002E00F5">
      <w:pPr>
        <w:widowControl w:val="0"/>
        <w:autoSpaceDE w:val="0"/>
        <w:autoSpaceDN w:val="0"/>
        <w:adjustRightInd w:val="0"/>
        <w:spacing w:after="0" w:line="240" w:lineRule="auto"/>
        <w:ind w:left="480" w:hanging="480"/>
        <w:jc w:val="both"/>
        <w:rPr>
          <w:rFonts w:ascii="Times New Roman" w:eastAsia="Times New Roman" w:hAnsi="Times New Roman" w:cs="Times New Roman"/>
          <w:noProof/>
          <w:kern w:val="0"/>
          <w:sz w:val="24"/>
          <w:szCs w:val="24"/>
          <w:lang w:val="en-US"/>
          <w14:ligatures w14:val="none"/>
        </w:rPr>
      </w:pPr>
      <w:r w:rsidRPr="00812EF7">
        <w:rPr>
          <w:rFonts w:ascii="Times New Roman" w:eastAsia="Times New Roman" w:hAnsi="Times New Roman" w:cs="Times New Roman"/>
          <w:noProof/>
          <w:kern w:val="0"/>
          <w:sz w:val="24"/>
          <w:szCs w:val="24"/>
          <w:lang w:val="id-ID"/>
          <w14:ligatures w14:val="none"/>
        </w:rPr>
        <w:t>unima.ac.id/index.php/eduprimary/article/view/871/406</w:t>
      </w:r>
    </w:p>
    <w:p w14:paraId="35F69082" w14:textId="77777777" w:rsidR="002E00F5" w:rsidRDefault="002E00F5" w:rsidP="002E00F5">
      <w:pPr>
        <w:widowControl w:val="0"/>
        <w:autoSpaceDE w:val="0"/>
        <w:autoSpaceDN w:val="0"/>
        <w:adjustRightInd w:val="0"/>
        <w:spacing w:after="0" w:line="240" w:lineRule="auto"/>
        <w:ind w:left="480" w:hanging="480"/>
        <w:jc w:val="both"/>
        <w:rPr>
          <w:rFonts w:ascii="Times New Roman" w:eastAsia="Times New Roman" w:hAnsi="Times New Roman" w:cs="Times New Roman"/>
          <w:noProof/>
          <w:kern w:val="0"/>
          <w:sz w:val="24"/>
          <w:szCs w:val="24"/>
          <w:lang w:val="en-US"/>
          <w14:ligatures w14:val="none"/>
        </w:rPr>
      </w:pPr>
    </w:p>
    <w:p w14:paraId="4F1299D3" w14:textId="77777777" w:rsidR="002E00F5" w:rsidRPr="00F671A8" w:rsidRDefault="002E00F5" w:rsidP="002E00F5">
      <w:pPr>
        <w:widowControl w:val="0"/>
        <w:autoSpaceDE w:val="0"/>
        <w:autoSpaceDN w:val="0"/>
        <w:adjustRightInd w:val="0"/>
        <w:spacing w:after="0" w:line="240" w:lineRule="auto"/>
        <w:ind w:left="480" w:hanging="480"/>
        <w:jc w:val="both"/>
        <w:rPr>
          <w:rFonts w:ascii="Times New Roman" w:eastAsia="Times New Roman" w:hAnsi="Times New Roman" w:cs="Times New Roman"/>
          <w:noProof/>
          <w:kern w:val="0"/>
          <w:sz w:val="24"/>
          <w:szCs w:val="24"/>
          <w:lang w:val="id-ID"/>
          <w14:ligatures w14:val="none"/>
        </w:rPr>
      </w:pPr>
      <w:r>
        <w:rPr>
          <w:rFonts w:ascii="Times New Roman" w:eastAsia="Times New Roman" w:hAnsi="Times New Roman" w:cs="Times New Roman"/>
          <w:noProof/>
          <w:kern w:val="0"/>
          <w:sz w:val="24"/>
          <w:szCs w:val="24"/>
          <w:lang w:val="en-US"/>
          <w14:ligatures w14:val="none"/>
        </w:rPr>
        <w:lastRenderedPageBreak/>
        <w:t>Nabila &amp; Wirnita Eska,</w:t>
      </w:r>
      <w:r w:rsidRPr="009A28E0">
        <w:rPr>
          <w:rFonts w:ascii="Times New Roman" w:hAnsi="Times New Roman" w:cs="Times New Roman"/>
          <w:bCs/>
          <w:sz w:val="24"/>
          <w:szCs w:val="24"/>
          <w:lang w:val="en-US"/>
        </w:rPr>
        <w:t xml:space="preserve"> </w:t>
      </w:r>
      <w:r w:rsidRPr="00F671A8">
        <w:rPr>
          <w:rFonts w:ascii="Times New Roman" w:hAnsi="Times New Roman" w:cs="Times New Roman"/>
          <w:bCs/>
          <w:sz w:val="24"/>
          <w:szCs w:val="24"/>
          <w:lang w:val="en-US"/>
        </w:rPr>
        <w:t>Yulisna. R. (2023).</w:t>
      </w:r>
      <w:r>
        <w:rPr>
          <w:rFonts w:ascii="Times New Roman" w:hAnsi="Times New Roman" w:cs="Times New Roman"/>
          <w:bCs/>
          <w:sz w:val="24"/>
          <w:szCs w:val="24"/>
          <w:lang w:val="en-US"/>
        </w:rPr>
        <w:t xml:space="preserve"> Pengembangan Modul Pembelajaran Bahasa Indonesia Berbasis Santific Pada Materi Iklan Untuk Siswa Kelas V SDN 20 Talawi Kecamatan Koto XI Tarusan Kabupaten Pesisir Selatan, Jurnal Implementasi Riset, 3, (1).</w:t>
      </w:r>
    </w:p>
    <w:p w14:paraId="17A42240" w14:textId="77777777" w:rsidR="002E00F5" w:rsidRPr="009A28E0" w:rsidRDefault="002E00F5" w:rsidP="002E00F5">
      <w:pPr>
        <w:widowControl w:val="0"/>
        <w:autoSpaceDE w:val="0"/>
        <w:autoSpaceDN w:val="0"/>
        <w:adjustRightInd w:val="0"/>
        <w:spacing w:after="0" w:line="240" w:lineRule="auto"/>
        <w:ind w:left="480" w:hanging="480"/>
        <w:jc w:val="both"/>
        <w:rPr>
          <w:rFonts w:ascii="Times New Roman" w:eastAsia="Times New Roman" w:hAnsi="Times New Roman" w:cs="Times New Roman"/>
          <w:noProof/>
          <w:kern w:val="0"/>
          <w:sz w:val="24"/>
          <w:szCs w:val="24"/>
          <w:lang w:val="en-US"/>
          <w14:ligatures w14:val="none"/>
        </w:rPr>
      </w:pPr>
    </w:p>
    <w:p w14:paraId="0EC2A8A0" w14:textId="77777777" w:rsidR="002E00F5" w:rsidRDefault="002E00F5" w:rsidP="002E00F5">
      <w:pPr>
        <w:widowControl w:val="0"/>
        <w:autoSpaceDE w:val="0"/>
        <w:autoSpaceDN w:val="0"/>
        <w:adjustRightInd w:val="0"/>
        <w:spacing w:after="0" w:line="240" w:lineRule="auto"/>
        <w:ind w:left="480" w:hanging="480"/>
        <w:jc w:val="both"/>
        <w:rPr>
          <w:rFonts w:ascii="Times New Roman" w:eastAsia="Times New Roman" w:hAnsi="Times New Roman" w:cs="Times New Roman"/>
          <w:noProof/>
          <w:kern w:val="0"/>
          <w:sz w:val="24"/>
          <w:szCs w:val="24"/>
          <w:lang w:val="id-ID"/>
          <w14:ligatures w14:val="none"/>
        </w:rPr>
      </w:pPr>
    </w:p>
    <w:p w14:paraId="5CCBBE84" w14:textId="77777777" w:rsidR="002E00F5" w:rsidRPr="00812EF7" w:rsidRDefault="002E00F5" w:rsidP="002E00F5">
      <w:pPr>
        <w:widowControl w:val="0"/>
        <w:autoSpaceDE w:val="0"/>
        <w:autoSpaceDN w:val="0"/>
        <w:adjustRightInd w:val="0"/>
        <w:spacing w:after="0" w:line="240" w:lineRule="auto"/>
        <w:ind w:left="480" w:hanging="480"/>
        <w:jc w:val="both"/>
        <w:rPr>
          <w:rFonts w:ascii="Times New Roman" w:eastAsia="Times New Roman" w:hAnsi="Times New Roman" w:cs="Times New Roman"/>
          <w:noProof/>
          <w:kern w:val="0"/>
          <w:sz w:val="24"/>
          <w:szCs w:val="24"/>
          <w:lang w:val="id-ID"/>
          <w14:ligatures w14:val="none"/>
        </w:rPr>
      </w:pPr>
      <w:r w:rsidRPr="00812EF7">
        <w:rPr>
          <w:rFonts w:ascii="Times New Roman" w:eastAsia="Times New Roman" w:hAnsi="Times New Roman" w:cs="Times New Roman"/>
          <w:noProof/>
          <w:kern w:val="0"/>
          <w:sz w:val="24"/>
          <w:szCs w:val="24"/>
          <w:lang w:val="id-ID"/>
          <w14:ligatures w14:val="none"/>
        </w:rPr>
        <w:t xml:space="preserve">Niliawati, L., Hermawan, R., &amp; Riyadi, A. R. (2018). Penerapan Metode Cooperative Integrated Reading and Composition (Circ) Untuk Meningkatkan Kemampuan Membaca Pemahaman Siswa Kelas IV. </w:t>
      </w:r>
      <w:r w:rsidRPr="00812EF7">
        <w:rPr>
          <w:rFonts w:ascii="Times New Roman" w:eastAsia="Times New Roman" w:hAnsi="Times New Roman" w:cs="Times New Roman"/>
          <w:i/>
          <w:iCs/>
          <w:noProof/>
          <w:kern w:val="0"/>
          <w:sz w:val="24"/>
          <w:szCs w:val="24"/>
          <w:lang w:val="id-ID"/>
          <w14:ligatures w14:val="none"/>
        </w:rPr>
        <w:t>Jurnal Pendidikan Guru Sekolah Dasar</w:t>
      </w:r>
      <w:r w:rsidRPr="00812EF7">
        <w:rPr>
          <w:rFonts w:ascii="Times New Roman" w:eastAsia="Times New Roman" w:hAnsi="Times New Roman" w:cs="Times New Roman"/>
          <w:noProof/>
          <w:kern w:val="0"/>
          <w:sz w:val="24"/>
          <w:szCs w:val="24"/>
          <w:lang w:val="id-ID"/>
          <w14:ligatures w14:val="none"/>
        </w:rPr>
        <w:t xml:space="preserve">, </w:t>
      </w:r>
      <w:r w:rsidRPr="00812EF7">
        <w:rPr>
          <w:rFonts w:ascii="Times New Roman" w:eastAsia="Times New Roman" w:hAnsi="Times New Roman" w:cs="Times New Roman"/>
          <w:i/>
          <w:iCs/>
          <w:noProof/>
          <w:kern w:val="0"/>
          <w:sz w:val="24"/>
          <w:szCs w:val="24"/>
          <w:lang w:val="id-ID"/>
          <w14:ligatures w14:val="none"/>
        </w:rPr>
        <w:t>3</w:t>
      </w:r>
      <w:r w:rsidRPr="00812EF7">
        <w:rPr>
          <w:rFonts w:ascii="Times New Roman" w:eastAsia="Times New Roman" w:hAnsi="Times New Roman" w:cs="Times New Roman"/>
          <w:noProof/>
          <w:kern w:val="0"/>
          <w:sz w:val="24"/>
          <w:szCs w:val="24"/>
          <w:lang w:val="id-ID"/>
          <w14:ligatures w14:val="none"/>
        </w:rPr>
        <w:t xml:space="preserve">(2), 23–34. </w:t>
      </w:r>
      <w:hyperlink r:id="rId12" w:history="1">
        <w:r w:rsidRPr="00812EF7">
          <w:rPr>
            <w:rStyle w:val="Hyperlink"/>
            <w:rFonts w:ascii="Times New Roman" w:eastAsia="Times New Roman" w:hAnsi="Times New Roman" w:cs="Times New Roman"/>
            <w:noProof/>
            <w:kern w:val="0"/>
            <w:sz w:val="24"/>
            <w:szCs w:val="24"/>
            <w:lang w:val="id-ID"/>
            <w14:ligatures w14:val="none"/>
          </w:rPr>
          <w:t>https://doi.org/10.33658/jl.v14i2.115</w:t>
        </w:r>
      </w:hyperlink>
    </w:p>
    <w:p w14:paraId="0F58B73B" w14:textId="77777777" w:rsidR="002E00F5" w:rsidRDefault="002E00F5" w:rsidP="002E00F5">
      <w:pPr>
        <w:widowControl w:val="0"/>
        <w:autoSpaceDE w:val="0"/>
        <w:autoSpaceDN w:val="0"/>
        <w:adjustRightInd w:val="0"/>
        <w:spacing w:after="0" w:line="240" w:lineRule="auto"/>
        <w:ind w:left="480" w:hanging="480"/>
        <w:jc w:val="both"/>
        <w:rPr>
          <w:rFonts w:ascii="Times New Roman" w:eastAsia="Times New Roman" w:hAnsi="Times New Roman" w:cs="Times New Roman"/>
          <w:noProof/>
          <w:kern w:val="0"/>
          <w:sz w:val="24"/>
          <w:szCs w:val="24"/>
          <w:lang w:val="id-ID"/>
          <w14:ligatures w14:val="none"/>
        </w:rPr>
      </w:pPr>
    </w:p>
    <w:p w14:paraId="597A0DC7" w14:textId="77777777" w:rsidR="002E00F5" w:rsidRPr="00812EF7" w:rsidRDefault="002E00F5" w:rsidP="002E00F5">
      <w:pPr>
        <w:widowControl w:val="0"/>
        <w:autoSpaceDE w:val="0"/>
        <w:autoSpaceDN w:val="0"/>
        <w:adjustRightInd w:val="0"/>
        <w:spacing w:after="0" w:line="240" w:lineRule="auto"/>
        <w:ind w:left="480" w:hanging="480"/>
        <w:jc w:val="both"/>
        <w:rPr>
          <w:rFonts w:ascii="Times New Roman" w:eastAsia="Times New Roman" w:hAnsi="Times New Roman" w:cs="Times New Roman"/>
          <w:noProof/>
          <w:kern w:val="0"/>
          <w:sz w:val="24"/>
          <w:szCs w:val="24"/>
          <w:lang w:val="id-ID"/>
          <w14:ligatures w14:val="none"/>
        </w:rPr>
      </w:pPr>
      <w:r w:rsidRPr="00812EF7">
        <w:rPr>
          <w:rFonts w:ascii="Times New Roman" w:eastAsia="Times New Roman" w:hAnsi="Times New Roman" w:cs="Times New Roman"/>
          <w:noProof/>
          <w:kern w:val="0"/>
          <w:sz w:val="24"/>
          <w:szCs w:val="24"/>
          <w14:ligatures w14:val="none"/>
        </w:rPr>
        <w:t xml:space="preserve">Nyoman, N. (2019). Belajar sebagai proses perubahan tingkah laku individu melalui interaksi lingkungan. </w:t>
      </w:r>
      <w:r w:rsidRPr="00812EF7">
        <w:rPr>
          <w:rFonts w:ascii="Times New Roman" w:eastAsia="Times New Roman" w:hAnsi="Times New Roman" w:cs="Times New Roman"/>
          <w:i/>
          <w:iCs/>
          <w:noProof/>
          <w:kern w:val="0"/>
          <w:sz w:val="24"/>
          <w:szCs w:val="24"/>
          <w14:ligatures w14:val="none"/>
        </w:rPr>
        <w:t>Jurnal Psikologi Pendidikan</w:t>
      </w:r>
      <w:r w:rsidRPr="00812EF7">
        <w:rPr>
          <w:rFonts w:ascii="Times New Roman" w:eastAsia="Times New Roman" w:hAnsi="Times New Roman" w:cs="Times New Roman"/>
          <w:noProof/>
          <w:kern w:val="0"/>
          <w:sz w:val="24"/>
          <w:szCs w:val="24"/>
          <w14:ligatures w14:val="none"/>
        </w:rPr>
        <w:t>, 8(1), 10–25</w:t>
      </w:r>
    </w:p>
    <w:p w14:paraId="3A6F5FBD" w14:textId="77777777" w:rsidR="002E00F5" w:rsidRDefault="002E00F5" w:rsidP="002E00F5">
      <w:pPr>
        <w:widowControl w:val="0"/>
        <w:autoSpaceDE w:val="0"/>
        <w:autoSpaceDN w:val="0"/>
        <w:adjustRightInd w:val="0"/>
        <w:spacing w:after="0" w:line="240" w:lineRule="auto"/>
        <w:ind w:left="480" w:hanging="480"/>
        <w:jc w:val="both"/>
        <w:rPr>
          <w:rFonts w:ascii="Times New Roman" w:eastAsia="Times New Roman" w:hAnsi="Times New Roman" w:cs="Times New Roman"/>
          <w:noProof/>
          <w:kern w:val="0"/>
          <w:sz w:val="24"/>
          <w:szCs w:val="24"/>
          <w:lang w:val="id-ID"/>
          <w14:ligatures w14:val="none"/>
        </w:rPr>
      </w:pPr>
    </w:p>
    <w:p w14:paraId="5DB8A455" w14:textId="77777777" w:rsidR="002E00F5" w:rsidRPr="00812EF7" w:rsidRDefault="002E00F5" w:rsidP="002E00F5">
      <w:pPr>
        <w:widowControl w:val="0"/>
        <w:autoSpaceDE w:val="0"/>
        <w:autoSpaceDN w:val="0"/>
        <w:adjustRightInd w:val="0"/>
        <w:spacing w:after="0" w:line="240" w:lineRule="auto"/>
        <w:ind w:left="480" w:hanging="480"/>
        <w:jc w:val="both"/>
        <w:rPr>
          <w:rFonts w:ascii="Times New Roman" w:eastAsia="Times New Roman" w:hAnsi="Times New Roman" w:cs="Times New Roman"/>
          <w:noProof/>
          <w:kern w:val="0"/>
          <w:sz w:val="24"/>
          <w:szCs w:val="24"/>
          <w:lang w:val="id-ID"/>
          <w14:ligatures w14:val="none"/>
        </w:rPr>
      </w:pPr>
      <w:r w:rsidRPr="00812EF7">
        <w:rPr>
          <w:rFonts w:ascii="Times New Roman" w:eastAsia="Times New Roman" w:hAnsi="Times New Roman" w:cs="Times New Roman"/>
          <w:noProof/>
          <w:kern w:val="0"/>
          <w:sz w:val="24"/>
          <w:szCs w:val="24"/>
          <w:lang w:val="id-ID"/>
          <w14:ligatures w14:val="none"/>
        </w:rPr>
        <w:t xml:space="preserve">Rahmi, Y., &amp; Marnola, I. (2020). Peningkatan Kemampuan Membaca Pemahaman Siswa Melalui Model Pembelajaran Cooperative Integrated Reading and Compotion (Circ). </w:t>
      </w:r>
      <w:r w:rsidRPr="00812EF7">
        <w:rPr>
          <w:rFonts w:ascii="Times New Roman" w:eastAsia="Times New Roman" w:hAnsi="Times New Roman" w:cs="Times New Roman"/>
          <w:i/>
          <w:iCs/>
          <w:noProof/>
          <w:kern w:val="0"/>
          <w:sz w:val="24"/>
          <w:szCs w:val="24"/>
          <w:lang w:val="id-ID"/>
          <w14:ligatures w14:val="none"/>
        </w:rPr>
        <w:t>Jurnal Basicedu</w:t>
      </w:r>
      <w:r w:rsidRPr="00812EF7">
        <w:rPr>
          <w:rFonts w:ascii="Times New Roman" w:eastAsia="Times New Roman" w:hAnsi="Times New Roman" w:cs="Times New Roman"/>
          <w:noProof/>
          <w:kern w:val="0"/>
          <w:sz w:val="24"/>
          <w:szCs w:val="24"/>
          <w:lang w:val="id-ID"/>
          <w14:ligatures w14:val="none"/>
        </w:rPr>
        <w:t xml:space="preserve">, </w:t>
      </w:r>
      <w:r w:rsidRPr="00812EF7">
        <w:rPr>
          <w:rFonts w:ascii="Times New Roman" w:eastAsia="Times New Roman" w:hAnsi="Times New Roman" w:cs="Times New Roman"/>
          <w:i/>
          <w:iCs/>
          <w:noProof/>
          <w:kern w:val="0"/>
          <w:sz w:val="24"/>
          <w:szCs w:val="24"/>
          <w:lang w:val="id-ID"/>
          <w14:ligatures w14:val="none"/>
        </w:rPr>
        <w:t>4</w:t>
      </w:r>
      <w:r w:rsidRPr="00812EF7">
        <w:rPr>
          <w:rFonts w:ascii="Times New Roman" w:eastAsia="Times New Roman" w:hAnsi="Times New Roman" w:cs="Times New Roman"/>
          <w:noProof/>
          <w:kern w:val="0"/>
          <w:sz w:val="24"/>
          <w:szCs w:val="24"/>
          <w:lang w:val="id-ID"/>
          <w14:ligatures w14:val="none"/>
        </w:rPr>
        <w:t xml:space="preserve">(3), 662–672. </w:t>
      </w:r>
      <w:hyperlink r:id="rId13" w:history="1">
        <w:r w:rsidRPr="00812EF7">
          <w:rPr>
            <w:rStyle w:val="Hyperlink"/>
            <w:rFonts w:ascii="Times New Roman" w:eastAsia="Times New Roman" w:hAnsi="Times New Roman" w:cs="Times New Roman"/>
            <w:noProof/>
            <w:kern w:val="0"/>
            <w:sz w:val="24"/>
            <w:szCs w:val="24"/>
            <w:lang w:val="id-ID"/>
            <w14:ligatures w14:val="none"/>
          </w:rPr>
          <w:t>https://doi.org/10.31004/basicedu.v4i3.406</w:t>
        </w:r>
      </w:hyperlink>
    </w:p>
    <w:p w14:paraId="0F854672" w14:textId="77777777" w:rsidR="002E00F5" w:rsidRDefault="002E00F5" w:rsidP="002E00F5">
      <w:pPr>
        <w:widowControl w:val="0"/>
        <w:autoSpaceDE w:val="0"/>
        <w:autoSpaceDN w:val="0"/>
        <w:adjustRightInd w:val="0"/>
        <w:spacing w:after="0" w:line="240" w:lineRule="auto"/>
        <w:ind w:left="480" w:hanging="480"/>
        <w:jc w:val="both"/>
        <w:rPr>
          <w:rFonts w:ascii="Times New Roman" w:eastAsia="Times New Roman" w:hAnsi="Times New Roman" w:cs="Times New Roman"/>
          <w:noProof/>
          <w:kern w:val="0"/>
          <w:sz w:val="24"/>
          <w:szCs w:val="24"/>
          <w:lang w:val="id-ID"/>
          <w14:ligatures w14:val="none"/>
        </w:rPr>
      </w:pPr>
    </w:p>
    <w:p w14:paraId="06EC36AB" w14:textId="77777777" w:rsidR="002E00F5" w:rsidRPr="00812EF7" w:rsidRDefault="002E00F5" w:rsidP="002E00F5">
      <w:pPr>
        <w:widowControl w:val="0"/>
        <w:autoSpaceDE w:val="0"/>
        <w:autoSpaceDN w:val="0"/>
        <w:adjustRightInd w:val="0"/>
        <w:spacing w:after="0" w:line="240" w:lineRule="auto"/>
        <w:ind w:left="480" w:hanging="480"/>
        <w:jc w:val="both"/>
        <w:rPr>
          <w:rFonts w:ascii="Times New Roman" w:eastAsia="Times New Roman" w:hAnsi="Times New Roman" w:cs="Times New Roman"/>
          <w:noProof/>
          <w:kern w:val="0"/>
          <w:sz w:val="24"/>
          <w:szCs w:val="24"/>
          <w:lang w:val="en-US"/>
          <w14:ligatures w14:val="none"/>
        </w:rPr>
      </w:pPr>
      <w:r w:rsidRPr="00812EF7">
        <w:rPr>
          <w:rFonts w:ascii="Times New Roman" w:eastAsia="Times New Roman" w:hAnsi="Times New Roman" w:cs="Times New Roman"/>
          <w:noProof/>
          <w:kern w:val="0"/>
          <w:sz w:val="24"/>
          <w:szCs w:val="24"/>
          <w:lang w:val="en-US"/>
          <w14:ligatures w14:val="none"/>
        </w:rPr>
        <w:t xml:space="preserve">Rifa’i, M., &amp; Chandra. (2024). </w:t>
      </w:r>
      <w:r w:rsidRPr="00812EF7">
        <w:rPr>
          <w:rFonts w:ascii="Times New Roman" w:eastAsia="Times New Roman" w:hAnsi="Times New Roman" w:cs="Times New Roman"/>
          <w:i/>
          <w:iCs/>
          <w:noProof/>
          <w:kern w:val="0"/>
          <w:sz w:val="24"/>
          <w:szCs w:val="24"/>
          <w:lang w:val="en-US"/>
          <w14:ligatures w14:val="none"/>
        </w:rPr>
        <w:t>Penerapan model Cooperative Integrated Reading and Composition (CIRC) berbantuan media Book Creator untuk meningkatkan keterampilan membaca pemahaman siswa kelas V SDN 076/II Tenam Candi Kabupaten Bungo</w:t>
      </w:r>
      <w:r w:rsidRPr="00812EF7">
        <w:rPr>
          <w:rFonts w:ascii="Times New Roman" w:eastAsia="Times New Roman" w:hAnsi="Times New Roman" w:cs="Times New Roman"/>
          <w:noProof/>
          <w:kern w:val="0"/>
          <w:sz w:val="24"/>
          <w:szCs w:val="24"/>
          <w:lang w:val="en-US"/>
          <w14:ligatures w14:val="none"/>
        </w:rPr>
        <w:t xml:space="preserve"> (Skripsi, Universitas Bung Hatta). Padang: Universitas Bung Hatta.</w:t>
      </w:r>
    </w:p>
    <w:p w14:paraId="2EF9FAE4" w14:textId="77777777" w:rsidR="002E00F5" w:rsidRDefault="002E00F5" w:rsidP="002E00F5">
      <w:pPr>
        <w:widowControl w:val="0"/>
        <w:autoSpaceDE w:val="0"/>
        <w:autoSpaceDN w:val="0"/>
        <w:adjustRightInd w:val="0"/>
        <w:spacing w:after="0" w:line="240" w:lineRule="auto"/>
        <w:ind w:left="480" w:hanging="480"/>
        <w:jc w:val="both"/>
        <w:rPr>
          <w:rFonts w:ascii="Times New Roman" w:eastAsia="Times New Roman" w:hAnsi="Times New Roman" w:cs="Times New Roman"/>
          <w:noProof/>
          <w:kern w:val="0"/>
          <w:sz w:val="24"/>
          <w:szCs w:val="24"/>
          <w:lang w:val="id-ID"/>
          <w14:ligatures w14:val="none"/>
        </w:rPr>
      </w:pPr>
    </w:p>
    <w:p w14:paraId="471ABC38" w14:textId="77777777" w:rsidR="002E00F5" w:rsidRPr="00812EF7" w:rsidRDefault="002E00F5" w:rsidP="002E00F5">
      <w:pPr>
        <w:widowControl w:val="0"/>
        <w:autoSpaceDE w:val="0"/>
        <w:autoSpaceDN w:val="0"/>
        <w:adjustRightInd w:val="0"/>
        <w:spacing w:after="0" w:line="240" w:lineRule="auto"/>
        <w:ind w:left="480" w:hanging="480"/>
        <w:jc w:val="both"/>
        <w:rPr>
          <w:rFonts w:ascii="Times New Roman" w:eastAsia="Times New Roman" w:hAnsi="Times New Roman" w:cs="Times New Roman"/>
          <w:noProof/>
          <w:kern w:val="0"/>
          <w:sz w:val="24"/>
          <w:szCs w:val="24"/>
          <w:lang w:val="id-ID"/>
          <w14:ligatures w14:val="none"/>
        </w:rPr>
      </w:pPr>
      <w:r w:rsidRPr="00812EF7">
        <w:rPr>
          <w:rFonts w:ascii="Times New Roman" w:eastAsia="Times New Roman" w:hAnsi="Times New Roman" w:cs="Times New Roman"/>
          <w:noProof/>
          <w:kern w:val="0"/>
          <w:sz w:val="24"/>
          <w:szCs w:val="24"/>
          <w:lang w:val="id-ID"/>
          <w14:ligatures w14:val="none"/>
        </w:rPr>
        <w:t xml:space="preserve">Riyadi, A. (2017). Kompetensi Guru Dalam Pelaksanaan Evaluasi pembelajaran. </w:t>
      </w:r>
      <w:r w:rsidRPr="00812EF7">
        <w:rPr>
          <w:rFonts w:ascii="Times New Roman" w:eastAsia="Times New Roman" w:hAnsi="Times New Roman" w:cs="Times New Roman"/>
          <w:i/>
          <w:iCs/>
          <w:noProof/>
          <w:kern w:val="0"/>
          <w:sz w:val="24"/>
          <w:szCs w:val="24"/>
          <w:lang w:val="id-ID"/>
          <w14:ligatures w14:val="none"/>
        </w:rPr>
        <w:t>Ittihad Jurnal Kopertais Wilayah XI Kalimantan</w:t>
      </w:r>
      <w:r w:rsidRPr="00812EF7">
        <w:rPr>
          <w:rFonts w:ascii="Times New Roman" w:eastAsia="Times New Roman" w:hAnsi="Times New Roman" w:cs="Times New Roman"/>
          <w:noProof/>
          <w:kern w:val="0"/>
          <w:sz w:val="24"/>
          <w:szCs w:val="24"/>
          <w:lang w:val="id-ID"/>
          <w14:ligatures w14:val="none"/>
        </w:rPr>
        <w:t xml:space="preserve">, </w:t>
      </w:r>
      <w:r w:rsidRPr="00812EF7">
        <w:rPr>
          <w:rFonts w:ascii="Times New Roman" w:eastAsia="Times New Roman" w:hAnsi="Times New Roman" w:cs="Times New Roman"/>
          <w:i/>
          <w:iCs/>
          <w:noProof/>
          <w:kern w:val="0"/>
          <w:sz w:val="24"/>
          <w:szCs w:val="24"/>
          <w:lang w:val="id-ID"/>
          <w14:ligatures w14:val="none"/>
        </w:rPr>
        <w:t>15</w:t>
      </w:r>
      <w:r w:rsidRPr="00812EF7">
        <w:rPr>
          <w:rFonts w:ascii="Times New Roman" w:eastAsia="Times New Roman" w:hAnsi="Times New Roman" w:cs="Times New Roman"/>
          <w:noProof/>
          <w:kern w:val="0"/>
          <w:sz w:val="24"/>
          <w:szCs w:val="24"/>
          <w:lang w:val="id-ID"/>
          <w14:ligatures w14:val="none"/>
        </w:rPr>
        <w:t>(28), 52–67.</w:t>
      </w:r>
    </w:p>
    <w:p w14:paraId="67B37D71" w14:textId="77777777" w:rsidR="002E00F5" w:rsidRDefault="002E00F5" w:rsidP="002E00F5">
      <w:pPr>
        <w:widowControl w:val="0"/>
        <w:autoSpaceDE w:val="0"/>
        <w:autoSpaceDN w:val="0"/>
        <w:adjustRightInd w:val="0"/>
        <w:spacing w:after="0" w:line="240" w:lineRule="auto"/>
        <w:ind w:left="480" w:hanging="480"/>
        <w:jc w:val="both"/>
        <w:rPr>
          <w:rFonts w:ascii="Times New Roman" w:eastAsia="Times New Roman" w:hAnsi="Times New Roman" w:cs="Times New Roman"/>
          <w:noProof/>
          <w:kern w:val="0"/>
          <w:sz w:val="24"/>
          <w:szCs w:val="24"/>
          <w:lang w:val="id-ID"/>
          <w14:ligatures w14:val="none"/>
        </w:rPr>
      </w:pPr>
    </w:p>
    <w:p w14:paraId="6BE054BB" w14:textId="77777777" w:rsidR="002E00F5" w:rsidRPr="00812EF7" w:rsidRDefault="002E00F5" w:rsidP="002E00F5">
      <w:pPr>
        <w:widowControl w:val="0"/>
        <w:autoSpaceDE w:val="0"/>
        <w:autoSpaceDN w:val="0"/>
        <w:adjustRightInd w:val="0"/>
        <w:spacing w:after="0" w:line="240" w:lineRule="auto"/>
        <w:ind w:left="480" w:hanging="480"/>
        <w:jc w:val="both"/>
        <w:rPr>
          <w:rFonts w:ascii="Times New Roman" w:eastAsia="Times New Roman" w:hAnsi="Times New Roman" w:cs="Times New Roman"/>
          <w:noProof/>
          <w:kern w:val="0"/>
          <w:sz w:val="24"/>
          <w:szCs w:val="24"/>
          <w14:ligatures w14:val="none"/>
        </w:rPr>
      </w:pPr>
      <w:r w:rsidRPr="00812EF7">
        <w:rPr>
          <w:rFonts w:ascii="Times New Roman" w:eastAsia="Times New Roman" w:hAnsi="Times New Roman" w:cs="Times New Roman"/>
          <w:noProof/>
          <w:kern w:val="0"/>
          <w:sz w:val="24"/>
          <w:szCs w:val="24"/>
          <w14:ligatures w14:val="none"/>
        </w:rPr>
        <w:t xml:space="preserve">Saifullah, S. (2015). </w:t>
      </w:r>
      <w:r w:rsidRPr="00812EF7">
        <w:rPr>
          <w:rFonts w:ascii="Times New Roman" w:eastAsia="Times New Roman" w:hAnsi="Times New Roman" w:cs="Times New Roman"/>
          <w:i/>
          <w:iCs/>
          <w:noProof/>
          <w:kern w:val="0"/>
          <w:sz w:val="24"/>
          <w:szCs w:val="24"/>
          <w14:ligatures w14:val="none"/>
        </w:rPr>
        <w:t>Konsep dasar pembelajaran</w:t>
      </w:r>
      <w:r w:rsidRPr="00812EF7">
        <w:rPr>
          <w:rFonts w:ascii="Times New Roman" w:eastAsia="Times New Roman" w:hAnsi="Times New Roman" w:cs="Times New Roman"/>
          <w:noProof/>
          <w:kern w:val="0"/>
          <w:sz w:val="24"/>
          <w:szCs w:val="24"/>
          <w14:ligatures w14:val="none"/>
        </w:rPr>
        <w:t>. Bandung: Alfabeta.</w:t>
      </w:r>
    </w:p>
    <w:p w14:paraId="181F6D5E" w14:textId="77777777" w:rsidR="002E00F5" w:rsidRDefault="002E00F5" w:rsidP="002E00F5">
      <w:pPr>
        <w:widowControl w:val="0"/>
        <w:autoSpaceDE w:val="0"/>
        <w:autoSpaceDN w:val="0"/>
        <w:adjustRightInd w:val="0"/>
        <w:spacing w:after="0" w:line="240" w:lineRule="auto"/>
        <w:ind w:left="480" w:hanging="480"/>
        <w:jc w:val="both"/>
        <w:rPr>
          <w:rFonts w:ascii="Times New Roman" w:eastAsia="Times New Roman" w:hAnsi="Times New Roman" w:cs="Times New Roman"/>
          <w:noProof/>
          <w:kern w:val="0"/>
          <w:sz w:val="24"/>
          <w:szCs w:val="24"/>
          <w:lang w:val="id-ID"/>
          <w14:ligatures w14:val="none"/>
        </w:rPr>
      </w:pPr>
    </w:p>
    <w:p w14:paraId="08B36420" w14:textId="77777777" w:rsidR="002E00F5" w:rsidRPr="00812EF7" w:rsidRDefault="002E00F5" w:rsidP="002E00F5">
      <w:pPr>
        <w:widowControl w:val="0"/>
        <w:autoSpaceDE w:val="0"/>
        <w:autoSpaceDN w:val="0"/>
        <w:adjustRightInd w:val="0"/>
        <w:spacing w:after="0" w:line="240" w:lineRule="auto"/>
        <w:ind w:left="480" w:hanging="480"/>
        <w:jc w:val="both"/>
        <w:rPr>
          <w:rFonts w:ascii="Times New Roman" w:eastAsia="Times New Roman" w:hAnsi="Times New Roman" w:cs="Times New Roman"/>
          <w:noProof/>
          <w:kern w:val="0"/>
          <w:sz w:val="24"/>
          <w:szCs w:val="24"/>
          <w:lang w:val="en-US"/>
          <w14:ligatures w14:val="none"/>
        </w:rPr>
      </w:pPr>
      <w:r w:rsidRPr="00812EF7">
        <w:rPr>
          <w:rFonts w:ascii="Times New Roman" w:eastAsia="Times New Roman" w:hAnsi="Times New Roman" w:cs="Times New Roman"/>
          <w:noProof/>
          <w:kern w:val="0"/>
          <w:sz w:val="24"/>
          <w:szCs w:val="24"/>
          <w:lang w:val="en-US"/>
          <w14:ligatures w14:val="none"/>
        </w:rPr>
        <w:t xml:space="preserve">Sari, D., &amp; Nugroho, A. (2021). </w:t>
      </w:r>
      <w:r w:rsidRPr="00812EF7">
        <w:rPr>
          <w:rFonts w:ascii="Times New Roman" w:eastAsia="Times New Roman" w:hAnsi="Times New Roman" w:cs="Times New Roman"/>
          <w:i/>
          <w:iCs/>
          <w:noProof/>
          <w:kern w:val="0"/>
          <w:sz w:val="24"/>
          <w:szCs w:val="24"/>
          <w:lang w:val="en-US"/>
          <w14:ligatures w14:val="none"/>
        </w:rPr>
        <w:t>Penerapan model pembelajaran Cooperative Integrated Reading and Composition (CIRC) untuk meningkatkan keterampilan membaca dan menulis siswa sekolah dasar</w:t>
      </w:r>
      <w:r w:rsidRPr="00812EF7">
        <w:rPr>
          <w:rFonts w:ascii="Times New Roman" w:eastAsia="Times New Roman" w:hAnsi="Times New Roman" w:cs="Times New Roman"/>
          <w:noProof/>
          <w:kern w:val="0"/>
          <w:sz w:val="24"/>
          <w:szCs w:val="24"/>
          <w:lang w:val="en-US"/>
          <w14:ligatures w14:val="none"/>
        </w:rPr>
        <w:t>. Jurnal Pendidikan Dasar, 12(2), 115–124.</w:t>
      </w:r>
    </w:p>
    <w:p w14:paraId="6514E335" w14:textId="77777777" w:rsidR="002E00F5" w:rsidRDefault="002E00F5" w:rsidP="002E00F5">
      <w:pPr>
        <w:widowControl w:val="0"/>
        <w:autoSpaceDE w:val="0"/>
        <w:autoSpaceDN w:val="0"/>
        <w:adjustRightInd w:val="0"/>
        <w:spacing w:after="0" w:line="240" w:lineRule="auto"/>
        <w:ind w:left="480" w:hanging="480"/>
        <w:jc w:val="both"/>
        <w:rPr>
          <w:rFonts w:ascii="Times New Roman" w:eastAsia="Times New Roman" w:hAnsi="Times New Roman" w:cs="Times New Roman"/>
          <w:noProof/>
          <w:kern w:val="0"/>
          <w:sz w:val="24"/>
          <w:szCs w:val="24"/>
          <w:lang w:val="id-ID"/>
          <w14:ligatures w14:val="none"/>
        </w:rPr>
      </w:pPr>
    </w:p>
    <w:p w14:paraId="6D5D624F" w14:textId="77777777" w:rsidR="002E00F5" w:rsidRPr="00812EF7" w:rsidRDefault="002E00F5" w:rsidP="002E00F5">
      <w:pPr>
        <w:widowControl w:val="0"/>
        <w:autoSpaceDE w:val="0"/>
        <w:autoSpaceDN w:val="0"/>
        <w:adjustRightInd w:val="0"/>
        <w:spacing w:after="0" w:line="240" w:lineRule="auto"/>
        <w:ind w:left="480" w:hanging="480"/>
        <w:jc w:val="both"/>
        <w:rPr>
          <w:rFonts w:ascii="Times New Roman" w:eastAsia="Times New Roman" w:hAnsi="Times New Roman" w:cs="Times New Roman"/>
          <w:noProof/>
          <w:kern w:val="0"/>
          <w:sz w:val="24"/>
          <w:szCs w:val="24"/>
          <w14:ligatures w14:val="none"/>
        </w:rPr>
      </w:pPr>
      <w:r w:rsidRPr="00812EF7">
        <w:rPr>
          <w:rFonts w:ascii="Times New Roman" w:eastAsia="Times New Roman" w:hAnsi="Times New Roman" w:cs="Times New Roman"/>
          <w:noProof/>
          <w:kern w:val="0"/>
          <w:sz w:val="24"/>
          <w:szCs w:val="24"/>
          <w14:ligatures w14:val="none"/>
        </w:rPr>
        <w:t xml:space="preserve">Slavin, R. E. (2015). </w:t>
      </w:r>
      <w:r w:rsidRPr="00812EF7">
        <w:rPr>
          <w:rFonts w:ascii="Times New Roman" w:eastAsia="Times New Roman" w:hAnsi="Times New Roman" w:cs="Times New Roman"/>
          <w:i/>
          <w:iCs/>
          <w:noProof/>
          <w:kern w:val="0"/>
          <w:sz w:val="24"/>
          <w:szCs w:val="24"/>
          <w14:ligatures w14:val="none"/>
        </w:rPr>
        <w:t>Educational psychology: Theory and practice</w:t>
      </w:r>
      <w:r w:rsidRPr="00812EF7">
        <w:rPr>
          <w:rFonts w:ascii="Times New Roman" w:eastAsia="Times New Roman" w:hAnsi="Times New Roman" w:cs="Times New Roman"/>
          <w:noProof/>
          <w:kern w:val="0"/>
          <w:sz w:val="24"/>
          <w:szCs w:val="24"/>
          <w14:ligatures w14:val="none"/>
        </w:rPr>
        <w:t xml:space="preserve"> (10th ed.). Boston: Pearson Education.</w:t>
      </w:r>
    </w:p>
    <w:p w14:paraId="32916CC8" w14:textId="77777777" w:rsidR="002E00F5" w:rsidRDefault="002E00F5" w:rsidP="002E00F5">
      <w:pPr>
        <w:widowControl w:val="0"/>
        <w:autoSpaceDE w:val="0"/>
        <w:autoSpaceDN w:val="0"/>
        <w:adjustRightInd w:val="0"/>
        <w:spacing w:after="0" w:line="240" w:lineRule="auto"/>
        <w:ind w:left="480" w:hanging="480"/>
        <w:jc w:val="both"/>
        <w:rPr>
          <w:rFonts w:ascii="Times New Roman" w:eastAsia="Times New Roman" w:hAnsi="Times New Roman" w:cs="Times New Roman"/>
          <w:noProof/>
          <w:kern w:val="0"/>
          <w:sz w:val="24"/>
          <w:szCs w:val="24"/>
          <w:lang w:val="id-ID"/>
          <w14:ligatures w14:val="none"/>
        </w:rPr>
      </w:pPr>
    </w:p>
    <w:p w14:paraId="100706B5" w14:textId="77777777" w:rsidR="002E00F5" w:rsidRPr="00812EF7" w:rsidRDefault="002E00F5" w:rsidP="002E00F5">
      <w:pPr>
        <w:widowControl w:val="0"/>
        <w:autoSpaceDE w:val="0"/>
        <w:autoSpaceDN w:val="0"/>
        <w:adjustRightInd w:val="0"/>
        <w:spacing w:after="0" w:line="240" w:lineRule="auto"/>
        <w:ind w:left="480" w:hanging="480"/>
        <w:jc w:val="both"/>
        <w:rPr>
          <w:rFonts w:ascii="Times New Roman" w:eastAsia="Times New Roman" w:hAnsi="Times New Roman" w:cs="Times New Roman"/>
          <w:noProof/>
          <w:kern w:val="0"/>
          <w:sz w:val="24"/>
          <w:szCs w:val="24"/>
          <w14:ligatures w14:val="none"/>
        </w:rPr>
      </w:pPr>
      <w:r w:rsidRPr="00812EF7">
        <w:rPr>
          <w:rFonts w:ascii="Times New Roman" w:eastAsia="Times New Roman" w:hAnsi="Times New Roman" w:cs="Times New Roman"/>
          <w:noProof/>
          <w:kern w:val="0"/>
          <w:sz w:val="24"/>
          <w:szCs w:val="24"/>
          <w14:ligatures w14:val="none"/>
        </w:rPr>
        <w:t xml:space="preserve">Shoimin, A. (2016). </w:t>
      </w:r>
      <w:r w:rsidRPr="00812EF7">
        <w:rPr>
          <w:rFonts w:ascii="Times New Roman" w:eastAsia="Times New Roman" w:hAnsi="Times New Roman" w:cs="Times New Roman"/>
          <w:i/>
          <w:iCs/>
          <w:noProof/>
          <w:kern w:val="0"/>
          <w:sz w:val="24"/>
          <w:szCs w:val="24"/>
          <w14:ligatures w14:val="none"/>
        </w:rPr>
        <w:t>68 model pembelajaran inovatif dalam kurikulum 2013</w:t>
      </w:r>
      <w:r w:rsidRPr="00812EF7">
        <w:rPr>
          <w:rFonts w:ascii="Times New Roman" w:eastAsia="Times New Roman" w:hAnsi="Times New Roman" w:cs="Times New Roman"/>
          <w:noProof/>
          <w:kern w:val="0"/>
          <w:sz w:val="24"/>
          <w:szCs w:val="24"/>
          <w14:ligatures w14:val="none"/>
        </w:rPr>
        <w:t>. Yogyakarta: AR-Ruzz Media. ISBN 978-602-313-017-7.</w:t>
      </w:r>
    </w:p>
    <w:p w14:paraId="7898FD41" w14:textId="77777777" w:rsidR="002E00F5" w:rsidRDefault="002E00F5" w:rsidP="002E00F5">
      <w:pPr>
        <w:widowControl w:val="0"/>
        <w:autoSpaceDE w:val="0"/>
        <w:autoSpaceDN w:val="0"/>
        <w:adjustRightInd w:val="0"/>
        <w:spacing w:after="0" w:line="240" w:lineRule="auto"/>
        <w:ind w:left="480" w:hanging="480"/>
        <w:jc w:val="both"/>
        <w:rPr>
          <w:rFonts w:ascii="Times New Roman" w:eastAsia="Times New Roman" w:hAnsi="Times New Roman" w:cs="Times New Roman"/>
          <w:noProof/>
          <w:kern w:val="0"/>
          <w:sz w:val="24"/>
          <w:szCs w:val="24"/>
          <w:lang w:val="id-ID"/>
          <w14:ligatures w14:val="none"/>
        </w:rPr>
      </w:pPr>
    </w:p>
    <w:p w14:paraId="2038ACF6" w14:textId="77777777" w:rsidR="002E00F5" w:rsidRPr="00812EF7" w:rsidRDefault="002E00F5" w:rsidP="002E00F5">
      <w:pPr>
        <w:widowControl w:val="0"/>
        <w:autoSpaceDE w:val="0"/>
        <w:autoSpaceDN w:val="0"/>
        <w:adjustRightInd w:val="0"/>
        <w:spacing w:after="0" w:line="240" w:lineRule="auto"/>
        <w:ind w:left="480" w:hanging="480"/>
        <w:jc w:val="both"/>
        <w:rPr>
          <w:rFonts w:ascii="Times New Roman" w:eastAsia="Times New Roman" w:hAnsi="Times New Roman" w:cs="Times New Roman"/>
          <w:noProof/>
          <w:kern w:val="0"/>
          <w:sz w:val="24"/>
          <w:szCs w:val="24"/>
          <w14:ligatures w14:val="none"/>
        </w:rPr>
      </w:pPr>
      <w:r w:rsidRPr="00812EF7">
        <w:rPr>
          <w:rFonts w:ascii="Times New Roman" w:eastAsia="Times New Roman" w:hAnsi="Times New Roman" w:cs="Times New Roman"/>
          <w:noProof/>
          <w:kern w:val="0"/>
          <w:sz w:val="24"/>
          <w:szCs w:val="24"/>
          <w14:ligatures w14:val="none"/>
        </w:rPr>
        <w:t xml:space="preserve">Sudirman. (2014). </w:t>
      </w:r>
      <w:r w:rsidRPr="00812EF7">
        <w:rPr>
          <w:rFonts w:ascii="Times New Roman" w:eastAsia="Times New Roman" w:hAnsi="Times New Roman" w:cs="Times New Roman"/>
          <w:i/>
          <w:iCs/>
          <w:noProof/>
          <w:kern w:val="0"/>
          <w:sz w:val="24"/>
          <w:szCs w:val="24"/>
          <w14:ligatures w14:val="none"/>
        </w:rPr>
        <w:t>Interaksi dan motivasi belajar mengajar</w:t>
      </w:r>
      <w:r w:rsidRPr="00812EF7">
        <w:rPr>
          <w:rFonts w:ascii="Times New Roman" w:eastAsia="Times New Roman" w:hAnsi="Times New Roman" w:cs="Times New Roman"/>
          <w:noProof/>
          <w:kern w:val="0"/>
          <w:sz w:val="24"/>
          <w:szCs w:val="24"/>
          <w14:ligatures w14:val="none"/>
        </w:rPr>
        <w:t>. Jakarta: Raja Grafindo Persada</w:t>
      </w:r>
    </w:p>
    <w:p w14:paraId="39502712" w14:textId="77777777" w:rsidR="002E00F5" w:rsidRDefault="002E00F5" w:rsidP="002E00F5">
      <w:pPr>
        <w:widowControl w:val="0"/>
        <w:autoSpaceDE w:val="0"/>
        <w:autoSpaceDN w:val="0"/>
        <w:adjustRightInd w:val="0"/>
        <w:spacing w:after="0" w:line="240" w:lineRule="auto"/>
        <w:ind w:left="480" w:hanging="480"/>
        <w:jc w:val="both"/>
        <w:rPr>
          <w:rFonts w:ascii="Times New Roman" w:eastAsia="Times New Roman" w:hAnsi="Times New Roman" w:cs="Times New Roman"/>
          <w:noProof/>
          <w:kern w:val="0"/>
          <w:sz w:val="24"/>
          <w:szCs w:val="24"/>
          <w:lang w:val="id-ID"/>
          <w14:ligatures w14:val="none"/>
        </w:rPr>
      </w:pPr>
    </w:p>
    <w:p w14:paraId="52F79EE0" w14:textId="77777777" w:rsidR="002E00F5" w:rsidRDefault="002E00F5" w:rsidP="002E00F5">
      <w:pPr>
        <w:widowControl w:val="0"/>
        <w:autoSpaceDE w:val="0"/>
        <w:autoSpaceDN w:val="0"/>
        <w:adjustRightInd w:val="0"/>
        <w:spacing w:after="0" w:line="240" w:lineRule="auto"/>
        <w:ind w:left="480" w:hanging="480"/>
        <w:jc w:val="both"/>
        <w:rPr>
          <w:rFonts w:ascii="Times New Roman" w:eastAsia="Times New Roman" w:hAnsi="Times New Roman" w:cs="Times New Roman"/>
          <w:noProof/>
          <w:kern w:val="0"/>
          <w:sz w:val="24"/>
          <w:szCs w:val="24"/>
          <w14:ligatures w14:val="none"/>
        </w:rPr>
      </w:pPr>
      <w:r w:rsidRPr="00812EF7">
        <w:rPr>
          <w:rFonts w:ascii="Times New Roman" w:eastAsia="Times New Roman" w:hAnsi="Times New Roman" w:cs="Times New Roman"/>
          <w:noProof/>
          <w:kern w:val="0"/>
          <w:sz w:val="24"/>
          <w:szCs w:val="24"/>
          <w14:ligatures w14:val="none"/>
        </w:rPr>
        <w:t xml:space="preserve">Tamar, M. (2016). </w:t>
      </w:r>
      <w:r w:rsidRPr="00812EF7">
        <w:rPr>
          <w:rFonts w:ascii="Times New Roman" w:eastAsia="Times New Roman" w:hAnsi="Times New Roman" w:cs="Times New Roman"/>
          <w:i/>
          <w:iCs/>
          <w:noProof/>
          <w:kern w:val="0"/>
          <w:sz w:val="24"/>
          <w:szCs w:val="24"/>
          <w14:ligatures w14:val="none"/>
        </w:rPr>
        <w:t>Membaca: Teori dan praktik</w:t>
      </w:r>
      <w:r w:rsidRPr="00812EF7">
        <w:rPr>
          <w:rFonts w:ascii="Times New Roman" w:eastAsia="Times New Roman" w:hAnsi="Times New Roman" w:cs="Times New Roman"/>
          <w:noProof/>
          <w:kern w:val="0"/>
          <w:sz w:val="24"/>
          <w:szCs w:val="24"/>
          <w14:ligatures w14:val="none"/>
        </w:rPr>
        <w:t>. Jakarta: Raja Grafindo Persada</w:t>
      </w:r>
    </w:p>
    <w:p w14:paraId="0096E034" w14:textId="77777777" w:rsidR="002E00F5" w:rsidRDefault="002E00F5" w:rsidP="002E00F5">
      <w:pPr>
        <w:widowControl w:val="0"/>
        <w:autoSpaceDE w:val="0"/>
        <w:autoSpaceDN w:val="0"/>
        <w:adjustRightInd w:val="0"/>
        <w:spacing w:after="0" w:line="240" w:lineRule="auto"/>
        <w:ind w:left="480" w:hanging="480"/>
        <w:jc w:val="both"/>
        <w:rPr>
          <w:rFonts w:ascii="Times New Roman" w:eastAsia="Times New Roman" w:hAnsi="Times New Roman" w:cs="Times New Roman"/>
          <w:noProof/>
          <w:kern w:val="0"/>
          <w:sz w:val="24"/>
          <w:szCs w:val="24"/>
          <w:lang w:val="en-US"/>
          <w14:ligatures w14:val="none"/>
        </w:rPr>
      </w:pPr>
      <w:r w:rsidRPr="00812EF7">
        <w:rPr>
          <w:rFonts w:ascii="Times New Roman" w:eastAsia="Times New Roman" w:hAnsi="Times New Roman" w:cs="Times New Roman"/>
          <w:noProof/>
          <w:kern w:val="0"/>
          <w:sz w:val="24"/>
          <w:szCs w:val="24"/>
          <w14:ligatures w14:val="none"/>
        </w:rPr>
        <w:t>.</w:t>
      </w:r>
    </w:p>
    <w:p w14:paraId="3723E2CA" w14:textId="77777777" w:rsidR="002E00F5" w:rsidRPr="00F671A8" w:rsidRDefault="002E00F5" w:rsidP="002E00F5">
      <w:pPr>
        <w:widowControl w:val="0"/>
        <w:autoSpaceDE w:val="0"/>
        <w:autoSpaceDN w:val="0"/>
        <w:adjustRightInd w:val="0"/>
        <w:spacing w:after="0" w:line="240" w:lineRule="auto"/>
        <w:ind w:left="480" w:hanging="480"/>
        <w:jc w:val="both"/>
        <w:rPr>
          <w:rFonts w:ascii="Times New Roman" w:eastAsia="Times New Roman" w:hAnsi="Times New Roman" w:cs="Times New Roman"/>
          <w:noProof/>
          <w:kern w:val="0"/>
          <w:sz w:val="24"/>
          <w:szCs w:val="24"/>
          <w:lang w:val="id-ID"/>
          <w14:ligatures w14:val="none"/>
        </w:rPr>
      </w:pPr>
      <w:r w:rsidRPr="00F671A8">
        <w:rPr>
          <w:rFonts w:ascii="Times New Roman" w:hAnsi="Times New Roman" w:cs="Times New Roman"/>
          <w:bCs/>
          <w:sz w:val="24"/>
          <w:szCs w:val="24"/>
          <w:lang w:val="en-US"/>
        </w:rPr>
        <w:lastRenderedPageBreak/>
        <w:t>Yulisna. R. (2023). Pelatihan Membuatan Media Pembelajaran Berbasis Android Bagi Guru SDN 33 Kalumbuak Kecamatan Kuranci Kota Padang</w:t>
      </w:r>
      <w:r>
        <w:rPr>
          <w:rFonts w:ascii="Times New Roman" w:hAnsi="Times New Roman" w:cs="Times New Roman"/>
          <w:bCs/>
          <w:sz w:val="24"/>
          <w:szCs w:val="24"/>
          <w:lang w:val="en-US"/>
        </w:rPr>
        <w:t>, Jurnal Implementasi Riset, 3, (1).</w:t>
      </w:r>
    </w:p>
    <w:p w14:paraId="743AB9A9" w14:textId="296C1B1F" w:rsidR="00EF429C" w:rsidRPr="002E00F5" w:rsidRDefault="00EF429C" w:rsidP="002E00F5">
      <w:bookmarkStart w:id="0" w:name="_GoBack"/>
      <w:bookmarkEnd w:id="0"/>
    </w:p>
    <w:sectPr w:rsidR="00EF429C" w:rsidRPr="002E00F5" w:rsidSect="00570827">
      <w:headerReference w:type="even" r:id="rId14"/>
      <w:headerReference w:type="default" r:id="rId15"/>
      <w:headerReference w:type="first" r:id="rId16"/>
      <w:pgSz w:w="11906" w:h="16838" w:code="9"/>
      <w:pgMar w:top="2268" w:right="1701" w:bottom="1701" w:left="2268" w:header="1134" w:footer="1021" w:gutter="0"/>
      <w:pgNumType w:start="7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F88BB8" w14:textId="77777777" w:rsidR="00DB051C" w:rsidRDefault="00DB051C" w:rsidP="005D1D69">
      <w:pPr>
        <w:spacing w:after="0" w:line="240" w:lineRule="auto"/>
      </w:pPr>
      <w:r>
        <w:separator/>
      </w:r>
    </w:p>
  </w:endnote>
  <w:endnote w:type="continuationSeparator" w:id="0">
    <w:p w14:paraId="46A88102" w14:textId="77777777" w:rsidR="00DB051C" w:rsidRDefault="00DB051C" w:rsidP="005D1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51D1E2" w14:textId="77777777" w:rsidR="00DB051C" w:rsidRDefault="00DB051C" w:rsidP="005D1D69">
      <w:pPr>
        <w:spacing w:after="0" w:line="240" w:lineRule="auto"/>
      </w:pPr>
      <w:r>
        <w:separator/>
      </w:r>
    </w:p>
  </w:footnote>
  <w:footnote w:type="continuationSeparator" w:id="0">
    <w:p w14:paraId="65B7F964" w14:textId="77777777" w:rsidR="00DB051C" w:rsidRDefault="00DB051C" w:rsidP="005D1D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62B8A0" w14:textId="73F003FE" w:rsidR="003D7A60" w:rsidRDefault="00167C05">
    <w:pPr>
      <w:pStyle w:val="Header"/>
    </w:pPr>
    <w:r>
      <w:rPr>
        <w:noProof/>
        <w:lang w:val="en-US"/>
      </w:rPr>
      <w:pict w14:anchorId="59D628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8302635" o:spid="_x0000_s2071" type="#_x0000_t75" style="position:absolute;margin-left:0;margin-top:0;width:396.75pt;height:383.5pt;z-index:-251648000;mso-position-horizontal:center;mso-position-horizontal-relative:margin;mso-position-vertical:center;mso-position-vertical-relative:margin" o:allowincell="f">
          <v:imagedata r:id="rId1" o:title="universitas-bung-hatta-logo-C885782EE9-seeklogo_com" gain="19661f" blacklevel="22938f"/>
        </v:shape>
      </w:pict>
    </w:r>
  </w:p>
  <w:p w14:paraId="68C583F8" w14:textId="77777777" w:rsidR="003D7A60" w:rsidRDefault="003D7A6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1026944"/>
      <w:docPartObj>
        <w:docPartGallery w:val="Page Numbers (Top of Page)"/>
        <w:docPartUnique/>
      </w:docPartObj>
    </w:sdtPr>
    <w:sdtEndPr>
      <w:rPr>
        <w:noProof/>
      </w:rPr>
    </w:sdtEndPr>
    <w:sdtContent>
      <w:p w14:paraId="7896D541" w14:textId="07D7C385" w:rsidR="003B014F" w:rsidRDefault="00167C05">
        <w:pPr>
          <w:pStyle w:val="Header"/>
          <w:jc w:val="right"/>
        </w:pPr>
        <w:r>
          <w:rPr>
            <w:noProof/>
            <w:lang w:val="en-US"/>
          </w:rPr>
          <w:pict w14:anchorId="7B7474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8302636" o:spid="_x0000_s2072" type="#_x0000_t75" style="position:absolute;left:0;text-align:left;margin-left:0;margin-top:0;width:396.75pt;height:383.5pt;z-index:-251646976;mso-position-horizontal:center;mso-position-horizontal-relative:margin;mso-position-vertical:center;mso-position-vertical-relative:margin" o:allowincell="f">
              <v:imagedata r:id="rId1" o:title="universitas-bung-hatta-logo-C885782EE9-seeklogo_com" gain="19661f" blacklevel="22938f"/>
            </v:shape>
          </w:pict>
        </w:r>
        <w:r w:rsidR="003B014F">
          <w:fldChar w:fldCharType="begin"/>
        </w:r>
        <w:r w:rsidR="003B014F">
          <w:instrText xml:space="preserve"> PAGE   \* MERGEFORMAT </w:instrText>
        </w:r>
        <w:r w:rsidR="003B014F">
          <w:fldChar w:fldCharType="separate"/>
        </w:r>
        <w:r w:rsidR="002E00F5">
          <w:rPr>
            <w:noProof/>
          </w:rPr>
          <w:t>79</w:t>
        </w:r>
        <w:r w:rsidR="003B014F">
          <w:rPr>
            <w:noProof/>
          </w:rPr>
          <w:fldChar w:fldCharType="end"/>
        </w:r>
      </w:p>
    </w:sdtContent>
  </w:sdt>
  <w:p w14:paraId="7677F6E7" w14:textId="77777777" w:rsidR="003B014F" w:rsidRDefault="003B014F">
    <w:pPr>
      <w:pStyle w:val="Header"/>
    </w:pPr>
  </w:p>
  <w:p w14:paraId="0252EEFC" w14:textId="77777777" w:rsidR="003D7A60" w:rsidRDefault="003D7A6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104D50" w14:textId="27E329C9" w:rsidR="003D7A60" w:rsidRDefault="00167C05">
    <w:pPr>
      <w:pStyle w:val="Header"/>
    </w:pPr>
    <w:r>
      <w:rPr>
        <w:noProof/>
        <w:lang w:val="en-US"/>
      </w:rPr>
      <w:pict w14:anchorId="50C6C1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8302634" o:spid="_x0000_s2070" type="#_x0000_t75" style="position:absolute;margin-left:0;margin-top:0;width:396.75pt;height:383.5pt;z-index:-251649024;mso-position-horizontal:center;mso-position-horizontal-relative:margin;mso-position-vertical:center;mso-position-vertical-relative:margin" o:allowincell="f">
          <v:imagedata r:id="rId1" o:title="universitas-bung-hatta-logo-C885782EE9-seeklogo_com" gain="19661f" blacklevel="22938f"/>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E8282F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01B95"/>
    <w:multiLevelType w:val="hybridMultilevel"/>
    <w:tmpl w:val="3E8CCAA8"/>
    <w:lvl w:ilvl="0" w:tplc="0421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12C1644"/>
    <w:multiLevelType w:val="hybridMultilevel"/>
    <w:tmpl w:val="06AEAC28"/>
    <w:lvl w:ilvl="0" w:tplc="04210011">
      <w:start w:val="1"/>
      <w:numFmt w:val="decimal"/>
      <w:lvlText w:val="%1)"/>
      <w:lvlJc w:val="left"/>
      <w:pPr>
        <w:ind w:left="360" w:hanging="360"/>
      </w:pPr>
      <w:rPr>
        <w:rFonts w:hint="default"/>
      </w:rPr>
    </w:lvl>
    <w:lvl w:ilvl="1" w:tplc="F9FC0258">
      <w:start w:val="1"/>
      <w:numFmt w:val="decimal"/>
      <w:lvlText w:val="%2)"/>
      <w:lvlJc w:val="left"/>
      <w:pPr>
        <w:ind w:left="1080" w:hanging="360"/>
      </w:pPr>
      <w:rPr>
        <w:rFonts w:hint="default"/>
      </w:rPr>
    </w:lvl>
    <w:lvl w:ilvl="2" w:tplc="478068AE">
      <w:start w:val="1"/>
      <w:numFmt w:val="lowerLetter"/>
      <w:lvlText w:val="%3)"/>
      <w:lvlJc w:val="left"/>
      <w:pPr>
        <w:ind w:left="2070" w:hanging="450"/>
      </w:pPr>
      <w:rPr>
        <w:rFonts w:hint="default"/>
      </w:rPr>
    </w:lvl>
    <w:lvl w:ilvl="3" w:tplc="04210019">
      <w:start w:val="1"/>
      <w:numFmt w:val="lowerLetter"/>
      <w:lvlText w:val="%4."/>
      <w:lvlJc w:val="left"/>
      <w:pPr>
        <w:ind w:left="2520" w:hanging="360"/>
      </w:pPr>
      <w:rPr>
        <w:rFonts w:hint="default"/>
      </w:r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 w15:restartNumberingAfterBreak="0">
    <w:nsid w:val="016E06A8"/>
    <w:multiLevelType w:val="hybridMultilevel"/>
    <w:tmpl w:val="13482EC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337AEF"/>
    <w:multiLevelType w:val="hybridMultilevel"/>
    <w:tmpl w:val="E15C316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0F">
      <w:start w:val="1"/>
      <w:numFmt w:val="decimal"/>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30D458C"/>
    <w:multiLevelType w:val="multilevel"/>
    <w:tmpl w:val="DE446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31C7E9F"/>
    <w:multiLevelType w:val="hybridMultilevel"/>
    <w:tmpl w:val="4798EAEC"/>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04C47B80"/>
    <w:multiLevelType w:val="hybridMultilevel"/>
    <w:tmpl w:val="DF82314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04D17DAC"/>
    <w:multiLevelType w:val="hybridMultilevel"/>
    <w:tmpl w:val="EDC67DE4"/>
    <w:lvl w:ilvl="0" w:tplc="F7701362">
      <w:start w:val="1"/>
      <w:numFmt w:val="decimal"/>
      <w:lvlText w:val="%1."/>
      <w:lvlJc w:val="left"/>
      <w:pPr>
        <w:ind w:left="2765" w:hanging="360"/>
      </w:pPr>
      <w:rPr>
        <w:rFonts w:ascii="Times New Roman" w:eastAsia="Times New Roman" w:hAnsi="Times New Roman" w:cs="Times New Roman" w:hint="default"/>
        <w:b w:val="0"/>
        <w:bCs w:val="0"/>
        <w:i w:val="0"/>
        <w:iCs w:val="0"/>
        <w:spacing w:val="0"/>
        <w:w w:val="100"/>
        <w:sz w:val="24"/>
        <w:szCs w:val="24"/>
        <w:lang w:eastAsia="en-US" w:bidi="ar-SA"/>
      </w:rPr>
    </w:lvl>
    <w:lvl w:ilvl="1" w:tplc="DA1884FC">
      <w:numFmt w:val="bullet"/>
      <w:lvlText w:val="•"/>
      <w:lvlJc w:val="left"/>
      <w:pPr>
        <w:ind w:left="3603" w:hanging="360"/>
      </w:pPr>
      <w:rPr>
        <w:rFonts w:hint="default"/>
        <w:lang w:eastAsia="en-US" w:bidi="ar-SA"/>
      </w:rPr>
    </w:lvl>
    <w:lvl w:ilvl="2" w:tplc="50227A16">
      <w:numFmt w:val="bullet"/>
      <w:lvlText w:val="•"/>
      <w:lvlJc w:val="left"/>
      <w:pPr>
        <w:ind w:left="4447" w:hanging="360"/>
      </w:pPr>
      <w:rPr>
        <w:rFonts w:hint="default"/>
        <w:lang w:eastAsia="en-US" w:bidi="ar-SA"/>
      </w:rPr>
    </w:lvl>
    <w:lvl w:ilvl="3" w:tplc="01AEE8D0">
      <w:numFmt w:val="bullet"/>
      <w:lvlText w:val="•"/>
      <w:lvlJc w:val="left"/>
      <w:pPr>
        <w:ind w:left="5291" w:hanging="360"/>
      </w:pPr>
      <w:rPr>
        <w:rFonts w:hint="default"/>
        <w:lang w:eastAsia="en-US" w:bidi="ar-SA"/>
      </w:rPr>
    </w:lvl>
    <w:lvl w:ilvl="4" w:tplc="04826090">
      <w:numFmt w:val="bullet"/>
      <w:lvlText w:val="•"/>
      <w:lvlJc w:val="left"/>
      <w:pPr>
        <w:ind w:left="6135" w:hanging="360"/>
      </w:pPr>
      <w:rPr>
        <w:rFonts w:hint="default"/>
        <w:lang w:eastAsia="en-US" w:bidi="ar-SA"/>
      </w:rPr>
    </w:lvl>
    <w:lvl w:ilvl="5" w:tplc="CD18C180">
      <w:numFmt w:val="bullet"/>
      <w:lvlText w:val="•"/>
      <w:lvlJc w:val="left"/>
      <w:pPr>
        <w:ind w:left="6979" w:hanging="360"/>
      </w:pPr>
      <w:rPr>
        <w:rFonts w:hint="default"/>
        <w:lang w:eastAsia="en-US" w:bidi="ar-SA"/>
      </w:rPr>
    </w:lvl>
    <w:lvl w:ilvl="6" w:tplc="D99CAF5A">
      <w:numFmt w:val="bullet"/>
      <w:lvlText w:val="•"/>
      <w:lvlJc w:val="left"/>
      <w:pPr>
        <w:ind w:left="7823" w:hanging="360"/>
      </w:pPr>
      <w:rPr>
        <w:rFonts w:hint="default"/>
        <w:lang w:eastAsia="en-US" w:bidi="ar-SA"/>
      </w:rPr>
    </w:lvl>
    <w:lvl w:ilvl="7" w:tplc="B9465DF4">
      <w:numFmt w:val="bullet"/>
      <w:lvlText w:val="•"/>
      <w:lvlJc w:val="left"/>
      <w:pPr>
        <w:ind w:left="8666" w:hanging="360"/>
      </w:pPr>
      <w:rPr>
        <w:rFonts w:hint="default"/>
        <w:lang w:eastAsia="en-US" w:bidi="ar-SA"/>
      </w:rPr>
    </w:lvl>
    <w:lvl w:ilvl="8" w:tplc="B8C028AE">
      <w:numFmt w:val="bullet"/>
      <w:lvlText w:val="•"/>
      <w:lvlJc w:val="left"/>
      <w:pPr>
        <w:ind w:left="9510" w:hanging="360"/>
      </w:pPr>
      <w:rPr>
        <w:rFonts w:hint="default"/>
        <w:lang w:eastAsia="en-US" w:bidi="ar-SA"/>
      </w:rPr>
    </w:lvl>
  </w:abstractNum>
  <w:abstractNum w:abstractNumId="9" w15:restartNumberingAfterBreak="0">
    <w:nsid w:val="05720FC1"/>
    <w:multiLevelType w:val="hybridMultilevel"/>
    <w:tmpl w:val="ACC6D76C"/>
    <w:lvl w:ilvl="0" w:tplc="3809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07463174"/>
    <w:multiLevelType w:val="hybridMultilevel"/>
    <w:tmpl w:val="B672C670"/>
    <w:lvl w:ilvl="0" w:tplc="3809000F">
      <w:start w:val="1"/>
      <w:numFmt w:val="decimal"/>
      <w:lvlText w:val="%1."/>
      <w:lvlJc w:val="left"/>
      <w:pPr>
        <w:ind w:left="720" w:hanging="360"/>
      </w:pPr>
      <w:rPr>
        <w:rFonts w:hint="default"/>
      </w:rPr>
    </w:lvl>
    <w:lvl w:ilvl="1" w:tplc="EBCEC8CA">
      <w:start w:val="1"/>
      <w:numFmt w:val="decimal"/>
      <w:lvlText w:val="%2."/>
      <w:lvlJc w:val="left"/>
      <w:pPr>
        <w:ind w:left="1440" w:hanging="360"/>
      </w:pPr>
      <w:rPr>
        <w:rFonts w:ascii="Times New Roman" w:eastAsiaTheme="minorHAnsi" w:hAnsi="Times New Roman" w:cs="Times New Roman"/>
      </w:rPr>
    </w:lvl>
    <w:lvl w:ilvl="2" w:tplc="0421000F">
      <w:start w:val="1"/>
      <w:numFmt w:val="decimal"/>
      <w:lvlText w:val="%3."/>
      <w:lvlJc w:val="left"/>
      <w:pPr>
        <w:ind w:left="2340" w:hanging="360"/>
      </w:pPr>
      <w:rPr>
        <w:rFonts w:hint="default"/>
      </w:r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09827651"/>
    <w:multiLevelType w:val="hybridMultilevel"/>
    <w:tmpl w:val="B184AFA2"/>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2" w15:restartNumberingAfterBreak="0">
    <w:nsid w:val="0ACD16F7"/>
    <w:multiLevelType w:val="hybridMultilevel"/>
    <w:tmpl w:val="70D8A454"/>
    <w:lvl w:ilvl="0" w:tplc="3809000F">
      <w:start w:val="1"/>
      <w:numFmt w:val="decimal"/>
      <w:lvlText w:val="%1."/>
      <w:lvlJc w:val="left"/>
      <w:pPr>
        <w:ind w:left="720" w:hanging="360"/>
      </w:pPr>
      <w:rPr>
        <w:rFonts w:hint="default"/>
      </w:rPr>
    </w:lvl>
    <w:lvl w:ilvl="1" w:tplc="EBCEC8CA">
      <w:start w:val="1"/>
      <w:numFmt w:val="decimal"/>
      <w:lvlText w:val="%2."/>
      <w:lvlJc w:val="left"/>
      <w:pPr>
        <w:ind w:left="1440" w:hanging="360"/>
      </w:pPr>
      <w:rPr>
        <w:rFonts w:ascii="Times New Roman" w:eastAsiaTheme="minorHAnsi" w:hAnsi="Times New Roman" w:cs="Times New Roman"/>
      </w:rPr>
    </w:lvl>
    <w:lvl w:ilvl="2" w:tplc="04210015">
      <w:start w:val="1"/>
      <w:numFmt w:val="upperLetter"/>
      <w:lvlText w:val="%3."/>
      <w:lvlJc w:val="left"/>
      <w:pPr>
        <w:ind w:left="2340" w:hanging="360"/>
      </w:pPr>
      <w:rPr>
        <w:rFonts w:hint="default"/>
      </w:r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0B267147"/>
    <w:multiLevelType w:val="hybridMultilevel"/>
    <w:tmpl w:val="83224AAA"/>
    <w:lvl w:ilvl="0" w:tplc="3809000F">
      <w:start w:val="1"/>
      <w:numFmt w:val="decimal"/>
      <w:lvlText w:val="%1."/>
      <w:lvlJc w:val="left"/>
      <w:pPr>
        <w:ind w:left="720" w:hanging="360"/>
      </w:pPr>
      <w:rPr>
        <w:rFonts w:hint="default"/>
      </w:rPr>
    </w:lvl>
    <w:lvl w:ilvl="1" w:tplc="EBCEC8CA">
      <w:start w:val="1"/>
      <w:numFmt w:val="decimal"/>
      <w:lvlText w:val="%2."/>
      <w:lvlJc w:val="left"/>
      <w:pPr>
        <w:ind w:left="1440" w:hanging="360"/>
      </w:pPr>
      <w:rPr>
        <w:rFonts w:ascii="Times New Roman" w:eastAsiaTheme="minorHAnsi" w:hAnsi="Times New Roman" w:cs="Times New Roman"/>
      </w:rPr>
    </w:lvl>
    <w:lvl w:ilvl="2" w:tplc="0421000F">
      <w:start w:val="1"/>
      <w:numFmt w:val="decimal"/>
      <w:lvlText w:val="%3."/>
      <w:lvlJc w:val="left"/>
      <w:pPr>
        <w:ind w:left="2340" w:hanging="360"/>
      </w:pPr>
      <w:rPr>
        <w:rFonts w:hint="default"/>
      </w:r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0F8762A1"/>
    <w:multiLevelType w:val="hybridMultilevel"/>
    <w:tmpl w:val="DD6E426E"/>
    <w:lvl w:ilvl="0" w:tplc="3809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10D32DCF"/>
    <w:multiLevelType w:val="multilevel"/>
    <w:tmpl w:val="1AC2D04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22D7DFE"/>
    <w:multiLevelType w:val="hybridMultilevel"/>
    <w:tmpl w:val="1FB27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2382B84"/>
    <w:multiLevelType w:val="hybridMultilevel"/>
    <w:tmpl w:val="6FA6A8A6"/>
    <w:lvl w:ilvl="0" w:tplc="04210011">
      <w:start w:val="1"/>
      <w:numFmt w:val="decimal"/>
      <w:lvlText w:val="%1)"/>
      <w:lvlJc w:val="left"/>
      <w:pPr>
        <w:ind w:left="360" w:hanging="360"/>
      </w:pPr>
      <w:rPr>
        <w:rFonts w:hint="default"/>
      </w:rPr>
    </w:lvl>
    <w:lvl w:ilvl="1" w:tplc="F9FC0258">
      <w:start w:val="1"/>
      <w:numFmt w:val="decimal"/>
      <w:lvlText w:val="%2)"/>
      <w:lvlJc w:val="left"/>
      <w:pPr>
        <w:ind w:left="1080" w:hanging="360"/>
      </w:pPr>
      <w:rPr>
        <w:rFonts w:hint="default"/>
      </w:rPr>
    </w:lvl>
    <w:lvl w:ilvl="2" w:tplc="478068AE">
      <w:start w:val="1"/>
      <w:numFmt w:val="lowerLetter"/>
      <w:lvlText w:val="%3)"/>
      <w:lvlJc w:val="left"/>
      <w:pPr>
        <w:ind w:left="2070" w:hanging="450"/>
      </w:pPr>
      <w:rPr>
        <w:rFonts w:hint="default"/>
      </w:rPr>
    </w:lvl>
    <w:lvl w:ilvl="3" w:tplc="04210011">
      <w:start w:val="1"/>
      <w:numFmt w:val="decimal"/>
      <w:lvlText w:val="%4)"/>
      <w:lvlJc w:val="left"/>
      <w:pPr>
        <w:ind w:left="2520" w:hanging="360"/>
      </w:pPr>
      <w:rPr>
        <w:rFonts w:hint="default"/>
      </w:r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8" w15:restartNumberingAfterBreak="0">
    <w:nsid w:val="13AD7D74"/>
    <w:multiLevelType w:val="hybridMultilevel"/>
    <w:tmpl w:val="47E22DEC"/>
    <w:lvl w:ilvl="0" w:tplc="CD5CBD8E">
      <w:start w:val="4"/>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16E63C43"/>
    <w:multiLevelType w:val="multilevel"/>
    <w:tmpl w:val="1FB4C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7C80BE6"/>
    <w:multiLevelType w:val="hybridMultilevel"/>
    <w:tmpl w:val="9C4EC96A"/>
    <w:lvl w:ilvl="0" w:tplc="04210017">
      <w:start w:val="1"/>
      <w:numFmt w:val="lowerLetter"/>
      <w:lvlText w:val="%1)"/>
      <w:lvlJc w:val="left"/>
      <w:pPr>
        <w:ind w:left="360" w:hanging="360"/>
      </w:pPr>
    </w:lvl>
    <w:lvl w:ilvl="1" w:tplc="38090019">
      <w:start w:val="1"/>
      <w:numFmt w:val="lowerLetter"/>
      <w:lvlText w:val="%2."/>
      <w:lvlJc w:val="left"/>
      <w:pPr>
        <w:ind w:left="1080" w:hanging="360"/>
      </w:pPr>
    </w:lvl>
    <w:lvl w:ilvl="2" w:tplc="3809001B">
      <w:start w:val="1"/>
      <w:numFmt w:val="lowerRoman"/>
      <w:lvlText w:val="%3."/>
      <w:lvlJc w:val="right"/>
      <w:pPr>
        <w:ind w:left="1800" w:hanging="180"/>
      </w:pPr>
    </w:lvl>
    <w:lvl w:ilvl="3" w:tplc="04210011">
      <w:start w:val="1"/>
      <w:numFmt w:val="decimal"/>
      <w:lvlText w:val="%4)"/>
      <w:lvlJc w:val="left"/>
      <w:pPr>
        <w:ind w:left="2520" w:hanging="360"/>
      </w:pPr>
      <w:rPr>
        <w:rFonts w:hint="default"/>
      </w:rPr>
    </w:lvl>
    <w:lvl w:ilvl="4" w:tplc="345AAF7E">
      <w:start w:val="1"/>
      <w:numFmt w:val="upperLetter"/>
      <w:lvlText w:val="%5."/>
      <w:lvlJc w:val="left"/>
      <w:pPr>
        <w:ind w:left="3240" w:hanging="360"/>
      </w:pPr>
      <w:rPr>
        <w:rFonts w:hint="default"/>
      </w:r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1" w15:restartNumberingAfterBreak="0">
    <w:nsid w:val="1A696DB4"/>
    <w:multiLevelType w:val="hybridMultilevel"/>
    <w:tmpl w:val="363E3D5A"/>
    <w:lvl w:ilvl="0" w:tplc="338ABBBC">
      <w:start w:val="1"/>
      <w:numFmt w:val="decimal"/>
      <w:lvlText w:val="%1."/>
      <w:lvlJc w:val="left"/>
      <w:pPr>
        <w:ind w:left="1070" w:hanging="360"/>
      </w:pPr>
      <w:rPr>
        <w:rFonts w:hint="default"/>
        <w:i w:val="0"/>
        <w:iCs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2" w15:restartNumberingAfterBreak="0">
    <w:nsid w:val="1FB521F0"/>
    <w:multiLevelType w:val="hybridMultilevel"/>
    <w:tmpl w:val="5672B190"/>
    <w:lvl w:ilvl="0" w:tplc="FFFFFFFF">
      <w:start w:val="1"/>
      <w:numFmt w:val="decimal"/>
      <w:lvlText w:val="%1."/>
      <w:lvlJc w:val="left"/>
      <w:pPr>
        <w:ind w:left="1440" w:hanging="360"/>
      </w:pPr>
    </w:lvl>
    <w:lvl w:ilvl="1" w:tplc="0421000F">
      <w:start w:val="1"/>
      <w:numFmt w:val="decimal"/>
      <w:lvlText w:val="%2."/>
      <w:lvlJc w:val="left"/>
      <w:pPr>
        <w:ind w:left="2160" w:hanging="360"/>
      </w:pPr>
    </w:lvl>
    <w:lvl w:ilvl="2" w:tplc="3892BAB8">
      <w:start w:val="1"/>
      <w:numFmt w:val="upperLetter"/>
      <w:lvlText w:val="%3."/>
      <w:lvlJc w:val="left"/>
      <w:pPr>
        <w:ind w:left="3060" w:hanging="360"/>
      </w:pPr>
      <w:rPr>
        <w:rFonts w:hint="default"/>
      </w:rPr>
    </w:lvl>
    <w:lvl w:ilvl="3" w:tplc="04210011">
      <w:start w:val="1"/>
      <w:numFmt w:val="decimal"/>
      <w:lvlText w:val="%4)"/>
      <w:lvlJc w:val="left"/>
      <w:pPr>
        <w:ind w:left="3600" w:hanging="360"/>
      </w:pPr>
      <w:rPr>
        <w:rFonts w:hint="default"/>
      </w:r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1FDD2B51"/>
    <w:multiLevelType w:val="hybridMultilevel"/>
    <w:tmpl w:val="52E2FD82"/>
    <w:lvl w:ilvl="0" w:tplc="0421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4" w15:restartNumberingAfterBreak="0">
    <w:nsid w:val="20662253"/>
    <w:multiLevelType w:val="multilevel"/>
    <w:tmpl w:val="0F6CF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55B4AA6"/>
    <w:multiLevelType w:val="multilevel"/>
    <w:tmpl w:val="58C0447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5FC7C29"/>
    <w:multiLevelType w:val="multilevel"/>
    <w:tmpl w:val="FD6486D0"/>
    <w:lvl w:ilvl="0">
      <w:start w:val="1"/>
      <w:numFmt w:val="lowerLetter"/>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DBB2C2F"/>
    <w:multiLevelType w:val="hybridMultilevel"/>
    <w:tmpl w:val="7FF2C8E8"/>
    <w:lvl w:ilvl="0" w:tplc="38090015">
      <w:start w:val="4"/>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316B1DCB"/>
    <w:multiLevelType w:val="multilevel"/>
    <w:tmpl w:val="A93033CE"/>
    <w:lvl w:ilvl="0">
      <w:start w:val="1"/>
      <w:numFmt w:val="lowerLetter"/>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52A599C"/>
    <w:multiLevelType w:val="hybridMultilevel"/>
    <w:tmpl w:val="20583EF4"/>
    <w:lvl w:ilvl="0" w:tplc="859C204A">
      <w:numFmt w:val="bullet"/>
      <w:lvlText w:val=""/>
      <w:lvlJc w:val="left"/>
      <w:pPr>
        <w:ind w:left="827" w:hanging="360"/>
      </w:pPr>
      <w:rPr>
        <w:rFonts w:ascii="Wingdings" w:eastAsia="Wingdings" w:hAnsi="Wingdings" w:cs="Wingdings" w:hint="default"/>
        <w:b w:val="0"/>
        <w:bCs w:val="0"/>
        <w:i w:val="0"/>
        <w:iCs w:val="0"/>
        <w:spacing w:val="0"/>
        <w:w w:val="100"/>
        <w:sz w:val="24"/>
        <w:szCs w:val="24"/>
        <w:lang w:eastAsia="en-US" w:bidi="ar-SA"/>
      </w:rPr>
    </w:lvl>
    <w:lvl w:ilvl="1" w:tplc="05A84DA8">
      <w:numFmt w:val="bullet"/>
      <w:lvlText w:val="•"/>
      <w:lvlJc w:val="left"/>
      <w:pPr>
        <w:ind w:left="1519" w:hanging="360"/>
      </w:pPr>
      <w:rPr>
        <w:rFonts w:hint="default"/>
        <w:lang w:eastAsia="en-US" w:bidi="ar-SA"/>
      </w:rPr>
    </w:lvl>
    <w:lvl w:ilvl="2" w:tplc="89D05744">
      <w:numFmt w:val="bullet"/>
      <w:lvlText w:val="•"/>
      <w:lvlJc w:val="left"/>
      <w:pPr>
        <w:ind w:left="2219" w:hanging="360"/>
      </w:pPr>
      <w:rPr>
        <w:rFonts w:hint="default"/>
        <w:lang w:eastAsia="en-US" w:bidi="ar-SA"/>
      </w:rPr>
    </w:lvl>
    <w:lvl w:ilvl="3" w:tplc="38A231FA">
      <w:numFmt w:val="bullet"/>
      <w:lvlText w:val="•"/>
      <w:lvlJc w:val="left"/>
      <w:pPr>
        <w:ind w:left="2918" w:hanging="360"/>
      </w:pPr>
      <w:rPr>
        <w:rFonts w:hint="default"/>
        <w:lang w:eastAsia="en-US" w:bidi="ar-SA"/>
      </w:rPr>
    </w:lvl>
    <w:lvl w:ilvl="4" w:tplc="958A7D50">
      <w:numFmt w:val="bullet"/>
      <w:lvlText w:val="•"/>
      <w:lvlJc w:val="left"/>
      <w:pPr>
        <w:ind w:left="3618" w:hanging="360"/>
      </w:pPr>
      <w:rPr>
        <w:rFonts w:hint="default"/>
        <w:lang w:eastAsia="en-US" w:bidi="ar-SA"/>
      </w:rPr>
    </w:lvl>
    <w:lvl w:ilvl="5" w:tplc="F3DAB59E">
      <w:numFmt w:val="bullet"/>
      <w:lvlText w:val="•"/>
      <w:lvlJc w:val="left"/>
      <w:pPr>
        <w:ind w:left="4318" w:hanging="360"/>
      </w:pPr>
      <w:rPr>
        <w:rFonts w:hint="default"/>
        <w:lang w:eastAsia="en-US" w:bidi="ar-SA"/>
      </w:rPr>
    </w:lvl>
    <w:lvl w:ilvl="6" w:tplc="036C9EBE">
      <w:numFmt w:val="bullet"/>
      <w:lvlText w:val="•"/>
      <w:lvlJc w:val="left"/>
      <w:pPr>
        <w:ind w:left="5017" w:hanging="360"/>
      </w:pPr>
      <w:rPr>
        <w:rFonts w:hint="default"/>
        <w:lang w:eastAsia="en-US" w:bidi="ar-SA"/>
      </w:rPr>
    </w:lvl>
    <w:lvl w:ilvl="7" w:tplc="61824D28">
      <w:numFmt w:val="bullet"/>
      <w:lvlText w:val="•"/>
      <w:lvlJc w:val="left"/>
      <w:pPr>
        <w:ind w:left="5717" w:hanging="360"/>
      </w:pPr>
      <w:rPr>
        <w:rFonts w:hint="default"/>
        <w:lang w:eastAsia="en-US" w:bidi="ar-SA"/>
      </w:rPr>
    </w:lvl>
    <w:lvl w:ilvl="8" w:tplc="8E8ADE16">
      <w:numFmt w:val="bullet"/>
      <w:lvlText w:val="•"/>
      <w:lvlJc w:val="left"/>
      <w:pPr>
        <w:ind w:left="6416" w:hanging="360"/>
      </w:pPr>
      <w:rPr>
        <w:rFonts w:hint="default"/>
        <w:lang w:eastAsia="en-US" w:bidi="ar-SA"/>
      </w:rPr>
    </w:lvl>
  </w:abstractNum>
  <w:abstractNum w:abstractNumId="30" w15:restartNumberingAfterBreak="0">
    <w:nsid w:val="352B685D"/>
    <w:multiLevelType w:val="hybridMultilevel"/>
    <w:tmpl w:val="7CB809F6"/>
    <w:lvl w:ilvl="0" w:tplc="0409000F">
      <w:start w:val="1"/>
      <w:numFmt w:val="decimal"/>
      <w:lvlText w:val="%1."/>
      <w:lvlJc w:val="left"/>
      <w:pPr>
        <w:ind w:left="710" w:hanging="360"/>
      </w:pPr>
      <w:rPr>
        <w:rFonts w:hint="default"/>
        <w:b w:val="0"/>
        <w:bCs w:val="0"/>
        <w:i w:val="0"/>
        <w:iCs w:val="0"/>
        <w:spacing w:val="0"/>
        <w:w w:val="100"/>
        <w:sz w:val="24"/>
        <w:szCs w:val="24"/>
        <w:lang w:eastAsia="en-US" w:bidi="ar-SA"/>
      </w:rPr>
    </w:lvl>
    <w:lvl w:ilvl="1" w:tplc="FFFFFFFF">
      <w:numFmt w:val="bullet"/>
      <w:lvlText w:val="•"/>
      <w:lvlJc w:val="left"/>
      <w:pPr>
        <w:ind w:left="1429" w:hanging="360"/>
      </w:pPr>
      <w:rPr>
        <w:rFonts w:hint="default"/>
        <w:lang w:eastAsia="en-US" w:bidi="ar-SA"/>
      </w:rPr>
    </w:lvl>
    <w:lvl w:ilvl="2" w:tplc="FFFFFFFF">
      <w:numFmt w:val="bullet"/>
      <w:lvlText w:val="•"/>
      <w:lvlJc w:val="left"/>
      <w:pPr>
        <w:ind w:left="2139" w:hanging="360"/>
      </w:pPr>
      <w:rPr>
        <w:rFonts w:hint="default"/>
        <w:lang w:eastAsia="en-US" w:bidi="ar-SA"/>
      </w:rPr>
    </w:lvl>
    <w:lvl w:ilvl="3" w:tplc="FFFFFFFF">
      <w:numFmt w:val="bullet"/>
      <w:lvlText w:val="•"/>
      <w:lvlJc w:val="left"/>
      <w:pPr>
        <w:ind w:left="2848" w:hanging="360"/>
      </w:pPr>
      <w:rPr>
        <w:rFonts w:hint="default"/>
        <w:lang w:eastAsia="en-US" w:bidi="ar-SA"/>
      </w:rPr>
    </w:lvl>
    <w:lvl w:ilvl="4" w:tplc="FFFFFFFF">
      <w:numFmt w:val="bullet"/>
      <w:lvlText w:val="•"/>
      <w:lvlJc w:val="left"/>
      <w:pPr>
        <w:ind w:left="3558" w:hanging="360"/>
      </w:pPr>
      <w:rPr>
        <w:rFonts w:hint="default"/>
        <w:lang w:eastAsia="en-US" w:bidi="ar-SA"/>
      </w:rPr>
    </w:lvl>
    <w:lvl w:ilvl="5" w:tplc="FFFFFFFF">
      <w:numFmt w:val="bullet"/>
      <w:lvlText w:val="•"/>
      <w:lvlJc w:val="left"/>
      <w:pPr>
        <w:ind w:left="4268" w:hanging="360"/>
      </w:pPr>
      <w:rPr>
        <w:rFonts w:hint="default"/>
        <w:lang w:eastAsia="en-US" w:bidi="ar-SA"/>
      </w:rPr>
    </w:lvl>
    <w:lvl w:ilvl="6" w:tplc="FFFFFFFF">
      <w:numFmt w:val="bullet"/>
      <w:lvlText w:val="•"/>
      <w:lvlJc w:val="left"/>
      <w:pPr>
        <w:ind w:left="4977" w:hanging="360"/>
      </w:pPr>
      <w:rPr>
        <w:rFonts w:hint="default"/>
        <w:lang w:eastAsia="en-US" w:bidi="ar-SA"/>
      </w:rPr>
    </w:lvl>
    <w:lvl w:ilvl="7" w:tplc="FFFFFFFF">
      <w:numFmt w:val="bullet"/>
      <w:lvlText w:val="•"/>
      <w:lvlJc w:val="left"/>
      <w:pPr>
        <w:ind w:left="5687" w:hanging="360"/>
      </w:pPr>
      <w:rPr>
        <w:rFonts w:hint="default"/>
        <w:lang w:eastAsia="en-US" w:bidi="ar-SA"/>
      </w:rPr>
    </w:lvl>
    <w:lvl w:ilvl="8" w:tplc="FFFFFFFF">
      <w:numFmt w:val="bullet"/>
      <w:lvlText w:val="•"/>
      <w:lvlJc w:val="left"/>
      <w:pPr>
        <w:ind w:left="6396" w:hanging="360"/>
      </w:pPr>
      <w:rPr>
        <w:rFonts w:hint="default"/>
        <w:lang w:eastAsia="en-US" w:bidi="ar-SA"/>
      </w:rPr>
    </w:lvl>
  </w:abstractNum>
  <w:abstractNum w:abstractNumId="31" w15:restartNumberingAfterBreak="0">
    <w:nsid w:val="36A33948"/>
    <w:multiLevelType w:val="hybridMultilevel"/>
    <w:tmpl w:val="65305B50"/>
    <w:lvl w:ilvl="0" w:tplc="886AEAEC">
      <w:numFmt w:val="bullet"/>
      <w:lvlText w:val=""/>
      <w:lvlJc w:val="left"/>
      <w:pPr>
        <w:ind w:left="1240" w:hanging="406"/>
      </w:pPr>
      <w:rPr>
        <w:rFonts w:ascii="Wingdings" w:eastAsia="Wingdings" w:hAnsi="Wingdings" w:cs="Wingdings" w:hint="default"/>
        <w:b w:val="0"/>
        <w:bCs w:val="0"/>
        <w:i w:val="0"/>
        <w:iCs w:val="0"/>
        <w:spacing w:val="0"/>
        <w:w w:val="100"/>
        <w:sz w:val="22"/>
        <w:szCs w:val="22"/>
        <w:lang w:eastAsia="en-US" w:bidi="ar-SA"/>
      </w:rPr>
    </w:lvl>
    <w:lvl w:ilvl="1" w:tplc="096CCA6E">
      <w:start w:val="1"/>
      <w:numFmt w:val="decimal"/>
      <w:lvlText w:val="%2."/>
      <w:lvlJc w:val="left"/>
      <w:pPr>
        <w:ind w:left="1240" w:hanging="284"/>
      </w:pPr>
      <w:rPr>
        <w:rFonts w:ascii="Comic Sans MS" w:eastAsia="Comic Sans MS" w:hAnsi="Comic Sans MS" w:cs="Comic Sans MS" w:hint="default"/>
        <w:b w:val="0"/>
        <w:bCs w:val="0"/>
        <w:i w:val="0"/>
        <w:iCs w:val="0"/>
        <w:spacing w:val="-1"/>
        <w:w w:val="100"/>
        <w:sz w:val="22"/>
        <w:szCs w:val="22"/>
        <w:lang w:eastAsia="en-US" w:bidi="ar-SA"/>
      </w:rPr>
    </w:lvl>
    <w:lvl w:ilvl="2" w:tplc="6D721B3E">
      <w:numFmt w:val="bullet"/>
      <w:lvlText w:val="•"/>
      <w:lvlJc w:val="left"/>
      <w:pPr>
        <w:ind w:left="2555" w:hanging="284"/>
      </w:pPr>
      <w:rPr>
        <w:rFonts w:hint="default"/>
        <w:lang w:eastAsia="en-US" w:bidi="ar-SA"/>
      </w:rPr>
    </w:lvl>
    <w:lvl w:ilvl="3" w:tplc="6DE08D5C">
      <w:numFmt w:val="bullet"/>
      <w:lvlText w:val="•"/>
      <w:lvlJc w:val="left"/>
      <w:pPr>
        <w:ind w:left="3212" w:hanging="284"/>
      </w:pPr>
      <w:rPr>
        <w:rFonts w:hint="default"/>
        <w:lang w:eastAsia="en-US" w:bidi="ar-SA"/>
      </w:rPr>
    </w:lvl>
    <w:lvl w:ilvl="4" w:tplc="A5C88466">
      <w:numFmt w:val="bullet"/>
      <w:lvlText w:val="•"/>
      <w:lvlJc w:val="left"/>
      <w:pPr>
        <w:ind w:left="3870" w:hanging="284"/>
      </w:pPr>
      <w:rPr>
        <w:rFonts w:hint="default"/>
        <w:lang w:eastAsia="en-US" w:bidi="ar-SA"/>
      </w:rPr>
    </w:lvl>
    <w:lvl w:ilvl="5" w:tplc="BA724FA0">
      <w:numFmt w:val="bullet"/>
      <w:lvlText w:val="•"/>
      <w:lvlJc w:val="left"/>
      <w:pPr>
        <w:ind w:left="4528" w:hanging="284"/>
      </w:pPr>
      <w:rPr>
        <w:rFonts w:hint="default"/>
        <w:lang w:eastAsia="en-US" w:bidi="ar-SA"/>
      </w:rPr>
    </w:lvl>
    <w:lvl w:ilvl="6" w:tplc="19F8C16E">
      <w:numFmt w:val="bullet"/>
      <w:lvlText w:val="•"/>
      <w:lvlJc w:val="left"/>
      <w:pPr>
        <w:ind w:left="5185" w:hanging="284"/>
      </w:pPr>
      <w:rPr>
        <w:rFonts w:hint="default"/>
        <w:lang w:eastAsia="en-US" w:bidi="ar-SA"/>
      </w:rPr>
    </w:lvl>
    <w:lvl w:ilvl="7" w:tplc="19C2A42C">
      <w:numFmt w:val="bullet"/>
      <w:lvlText w:val="•"/>
      <w:lvlJc w:val="left"/>
      <w:pPr>
        <w:ind w:left="5843" w:hanging="284"/>
      </w:pPr>
      <w:rPr>
        <w:rFonts w:hint="default"/>
        <w:lang w:eastAsia="en-US" w:bidi="ar-SA"/>
      </w:rPr>
    </w:lvl>
    <w:lvl w:ilvl="8" w:tplc="949A7820">
      <w:numFmt w:val="bullet"/>
      <w:lvlText w:val="•"/>
      <w:lvlJc w:val="left"/>
      <w:pPr>
        <w:ind w:left="6500" w:hanging="284"/>
      </w:pPr>
      <w:rPr>
        <w:rFonts w:hint="default"/>
        <w:lang w:eastAsia="en-US" w:bidi="ar-SA"/>
      </w:rPr>
    </w:lvl>
  </w:abstractNum>
  <w:abstractNum w:abstractNumId="32" w15:restartNumberingAfterBreak="0">
    <w:nsid w:val="37685C55"/>
    <w:multiLevelType w:val="hybridMultilevel"/>
    <w:tmpl w:val="A88452EC"/>
    <w:lvl w:ilvl="0" w:tplc="FFFFFFFF">
      <w:start w:val="1"/>
      <w:numFmt w:val="lowerLetter"/>
      <w:lvlText w:val="%1."/>
      <w:lvlJc w:val="left"/>
      <w:pPr>
        <w:ind w:left="1080" w:hanging="360"/>
      </w:pPr>
      <w:rPr>
        <w:rFonts w:ascii="Times New Roman" w:eastAsiaTheme="minorHAnsi" w:hAnsi="Times New Roman" w:cs="Times New Roman"/>
      </w:rPr>
    </w:lvl>
    <w:lvl w:ilvl="1" w:tplc="FFFFFFFF">
      <w:start w:val="1"/>
      <w:numFmt w:val="decimal"/>
      <w:lvlText w:val="%2."/>
      <w:lvlJc w:val="left"/>
      <w:pPr>
        <w:ind w:left="1800" w:hanging="360"/>
      </w:pPr>
      <w:rPr>
        <w:rFonts w:hint="default"/>
      </w:rPr>
    </w:lvl>
    <w:lvl w:ilvl="2" w:tplc="FFFFFFFF">
      <w:start w:val="1"/>
      <w:numFmt w:val="upperLetter"/>
      <w:lvlText w:val="%3."/>
      <w:lvlJc w:val="left"/>
      <w:pPr>
        <w:ind w:left="2700" w:hanging="360"/>
      </w:pPr>
      <w:rPr>
        <w:rFonts w:hint="default"/>
      </w:rPr>
    </w:lvl>
    <w:lvl w:ilvl="3" w:tplc="04210011">
      <w:start w:val="1"/>
      <w:numFmt w:val="decimal"/>
      <w:lvlText w:val="%4)"/>
      <w:lvlJc w:val="left"/>
      <w:pPr>
        <w:ind w:left="3240" w:hanging="360"/>
      </w:pPr>
    </w:lvl>
    <w:lvl w:ilvl="4" w:tplc="F6025DA0">
      <w:start w:val="1"/>
      <w:numFmt w:val="decimal"/>
      <w:lvlText w:val="%5)"/>
      <w:lvlJc w:val="left"/>
      <w:pPr>
        <w:ind w:left="3960" w:hanging="360"/>
      </w:pPr>
      <w:rPr>
        <w:rFonts w:hint="default"/>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37CC5979"/>
    <w:multiLevelType w:val="hybridMultilevel"/>
    <w:tmpl w:val="5A3036A0"/>
    <w:lvl w:ilvl="0" w:tplc="04210019">
      <w:start w:val="1"/>
      <w:numFmt w:val="lowerLetter"/>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4" w15:restartNumberingAfterBreak="0">
    <w:nsid w:val="38A72053"/>
    <w:multiLevelType w:val="hybridMultilevel"/>
    <w:tmpl w:val="F64C7984"/>
    <w:lvl w:ilvl="0" w:tplc="0409000F">
      <w:start w:val="1"/>
      <w:numFmt w:val="decimal"/>
      <w:lvlText w:val="%1."/>
      <w:lvlJc w:val="left"/>
      <w:pPr>
        <w:ind w:left="710" w:hanging="401"/>
      </w:pPr>
      <w:rPr>
        <w:rFonts w:hint="default"/>
        <w:b w:val="0"/>
        <w:bCs w:val="0"/>
        <w:i w:val="0"/>
        <w:iCs w:val="0"/>
        <w:spacing w:val="0"/>
        <w:w w:val="100"/>
        <w:sz w:val="24"/>
        <w:szCs w:val="24"/>
        <w:lang w:eastAsia="en-US" w:bidi="ar-SA"/>
      </w:rPr>
    </w:lvl>
    <w:lvl w:ilvl="1" w:tplc="FFFFFFFF">
      <w:numFmt w:val="bullet"/>
      <w:lvlText w:val="•"/>
      <w:lvlJc w:val="left"/>
      <w:pPr>
        <w:ind w:left="1429" w:hanging="401"/>
      </w:pPr>
      <w:rPr>
        <w:rFonts w:hint="default"/>
        <w:lang w:eastAsia="en-US" w:bidi="ar-SA"/>
      </w:rPr>
    </w:lvl>
    <w:lvl w:ilvl="2" w:tplc="FFFFFFFF">
      <w:numFmt w:val="bullet"/>
      <w:lvlText w:val="•"/>
      <w:lvlJc w:val="left"/>
      <w:pPr>
        <w:ind w:left="2139" w:hanging="401"/>
      </w:pPr>
      <w:rPr>
        <w:rFonts w:hint="default"/>
        <w:lang w:eastAsia="en-US" w:bidi="ar-SA"/>
      </w:rPr>
    </w:lvl>
    <w:lvl w:ilvl="3" w:tplc="FFFFFFFF">
      <w:numFmt w:val="bullet"/>
      <w:lvlText w:val="•"/>
      <w:lvlJc w:val="left"/>
      <w:pPr>
        <w:ind w:left="2848" w:hanging="401"/>
      </w:pPr>
      <w:rPr>
        <w:rFonts w:hint="default"/>
        <w:lang w:eastAsia="en-US" w:bidi="ar-SA"/>
      </w:rPr>
    </w:lvl>
    <w:lvl w:ilvl="4" w:tplc="FFFFFFFF">
      <w:numFmt w:val="bullet"/>
      <w:lvlText w:val="•"/>
      <w:lvlJc w:val="left"/>
      <w:pPr>
        <w:ind w:left="3558" w:hanging="401"/>
      </w:pPr>
      <w:rPr>
        <w:rFonts w:hint="default"/>
        <w:lang w:eastAsia="en-US" w:bidi="ar-SA"/>
      </w:rPr>
    </w:lvl>
    <w:lvl w:ilvl="5" w:tplc="FFFFFFFF">
      <w:numFmt w:val="bullet"/>
      <w:lvlText w:val="•"/>
      <w:lvlJc w:val="left"/>
      <w:pPr>
        <w:ind w:left="4268" w:hanging="401"/>
      </w:pPr>
      <w:rPr>
        <w:rFonts w:hint="default"/>
        <w:lang w:eastAsia="en-US" w:bidi="ar-SA"/>
      </w:rPr>
    </w:lvl>
    <w:lvl w:ilvl="6" w:tplc="FFFFFFFF">
      <w:numFmt w:val="bullet"/>
      <w:lvlText w:val="•"/>
      <w:lvlJc w:val="left"/>
      <w:pPr>
        <w:ind w:left="4977" w:hanging="401"/>
      </w:pPr>
      <w:rPr>
        <w:rFonts w:hint="default"/>
        <w:lang w:eastAsia="en-US" w:bidi="ar-SA"/>
      </w:rPr>
    </w:lvl>
    <w:lvl w:ilvl="7" w:tplc="FFFFFFFF">
      <w:numFmt w:val="bullet"/>
      <w:lvlText w:val="•"/>
      <w:lvlJc w:val="left"/>
      <w:pPr>
        <w:ind w:left="5687" w:hanging="401"/>
      </w:pPr>
      <w:rPr>
        <w:rFonts w:hint="default"/>
        <w:lang w:eastAsia="en-US" w:bidi="ar-SA"/>
      </w:rPr>
    </w:lvl>
    <w:lvl w:ilvl="8" w:tplc="FFFFFFFF">
      <w:numFmt w:val="bullet"/>
      <w:lvlText w:val="•"/>
      <w:lvlJc w:val="left"/>
      <w:pPr>
        <w:ind w:left="6396" w:hanging="401"/>
      </w:pPr>
      <w:rPr>
        <w:rFonts w:hint="default"/>
        <w:lang w:eastAsia="en-US" w:bidi="ar-SA"/>
      </w:rPr>
    </w:lvl>
  </w:abstractNum>
  <w:abstractNum w:abstractNumId="35" w15:restartNumberingAfterBreak="0">
    <w:nsid w:val="3DC20BE9"/>
    <w:multiLevelType w:val="hybridMultilevel"/>
    <w:tmpl w:val="53D6B540"/>
    <w:lvl w:ilvl="0" w:tplc="0421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6" w15:restartNumberingAfterBreak="0">
    <w:nsid w:val="3E91016E"/>
    <w:multiLevelType w:val="hybridMultilevel"/>
    <w:tmpl w:val="DF823148"/>
    <w:lvl w:ilvl="0" w:tplc="518862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44E13C33"/>
    <w:multiLevelType w:val="hybridMultilevel"/>
    <w:tmpl w:val="21B2F4B0"/>
    <w:lvl w:ilvl="0" w:tplc="FFFFFFFF">
      <w:start w:val="4"/>
      <w:numFmt w:val="decimal"/>
      <w:lvlText w:val="%1."/>
      <w:lvlJc w:val="left"/>
      <w:pPr>
        <w:ind w:left="360" w:hanging="360"/>
      </w:pPr>
      <w:rPr>
        <w:rFonts w:hint="default"/>
        <w:b/>
        <w:bCs/>
      </w:rPr>
    </w:lvl>
    <w:lvl w:ilvl="1" w:tplc="FFFFFFFF">
      <w:start w:val="1"/>
      <w:numFmt w:val="decimal"/>
      <w:lvlText w:val="%2)"/>
      <w:lvlJc w:val="left"/>
      <w:pPr>
        <w:ind w:left="1080" w:hanging="360"/>
      </w:pPr>
      <w:rPr>
        <w:rFonts w:hint="default"/>
      </w:rPr>
    </w:lvl>
    <w:lvl w:ilvl="2" w:tplc="FFFFFFFF">
      <w:start w:val="1"/>
      <w:numFmt w:val="lowerLetter"/>
      <w:lvlText w:val="%3)"/>
      <w:lvlJc w:val="left"/>
      <w:pPr>
        <w:ind w:left="2070" w:hanging="450"/>
      </w:pPr>
      <w:rPr>
        <w:rFonts w:hint="default"/>
      </w:rPr>
    </w:lvl>
    <w:lvl w:ilvl="3" w:tplc="04210011">
      <w:start w:val="1"/>
      <w:numFmt w:val="decimal"/>
      <w:lvlText w:val="%4)"/>
      <w:lvlJc w:val="left"/>
      <w:pPr>
        <w:ind w:left="2520" w:hanging="360"/>
      </w:pPr>
    </w:lvl>
    <w:lvl w:ilvl="4" w:tplc="855804A8">
      <w:start w:val="1"/>
      <w:numFmt w:val="lowerLetter"/>
      <w:lvlText w:val="%5."/>
      <w:lvlJc w:val="left"/>
      <w:pPr>
        <w:ind w:left="3240" w:hanging="360"/>
      </w:pPr>
      <w:rPr>
        <w:rFonts w:hint="default"/>
      </w:r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48121B6E"/>
    <w:multiLevelType w:val="hybridMultilevel"/>
    <w:tmpl w:val="C40813FE"/>
    <w:lvl w:ilvl="0" w:tplc="3809000F">
      <w:start w:val="1"/>
      <w:numFmt w:val="decimal"/>
      <w:lvlText w:val="%1."/>
      <w:lvlJc w:val="left"/>
      <w:pPr>
        <w:ind w:left="720" w:hanging="360"/>
      </w:pPr>
      <w:rPr>
        <w:rFonts w:hint="default"/>
      </w:rPr>
    </w:lvl>
    <w:lvl w:ilvl="1" w:tplc="04210017">
      <w:start w:val="1"/>
      <w:numFmt w:val="lowerLetter"/>
      <w:lvlText w:val="%2)"/>
      <w:lvlJc w:val="left"/>
      <w:pPr>
        <w:ind w:left="1440" w:hanging="360"/>
      </w:pPr>
    </w:lvl>
    <w:lvl w:ilvl="2" w:tplc="04210015">
      <w:start w:val="1"/>
      <w:numFmt w:val="upperLetter"/>
      <w:lvlText w:val="%3."/>
      <w:lvlJc w:val="left"/>
      <w:pPr>
        <w:ind w:left="2340" w:hanging="360"/>
      </w:pPr>
      <w:rPr>
        <w:rFonts w:hint="default"/>
      </w:r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15:restartNumberingAfterBreak="0">
    <w:nsid w:val="48A17C66"/>
    <w:multiLevelType w:val="hybridMultilevel"/>
    <w:tmpl w:val="E1C6F5E0"/>
    <w:lvl w:ilvl="0" w:tplc="A716932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0" w15:restartNumberingAfterBreak="0">
    <w:nsid w:val="4C202C34"/>
    <w:multiLevelType w:val="hybridMultilevel"/>
    <w:tmpl w:val="20BAC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EB07E66"/>
    <w:multiLevelType w:val="hybridMultilevel"/>
    <w:tmpl w:val="1DF46644"/>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2" w15:restartNumberingAfterBreak="0">
    <w:nsid w:val="529272C0"/>
    <w:multiLevelType w:val="multilevel"/>
    <w:tmpl w:val="2396B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2F67B16"/>
    <w:multiLevelType w:val="multilevel"/>
    <w:tmpl w:val="B4386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2F72056"/>
    <w:multiLevelType w:val="hybridMultilevel"/>
    <w:tmpl w:val="5BDA2DFC"/>
    <w:lvl w:ilvl="0" w:tplc="72A0F516">
      <w:start w:val="1"/>
      <w:numFmt w:val="decimal"/>
      <w:lvlText w:val="%1."/>
      <w:lvlJc w:val="left"/>
      <w:pPr>
        <w:ind w:left="710" w:hanging="360"/>
      </w:pPr>
      <w:rPr>
        <w:rFonts w:ascii="Times New Roman" w:eastAsia="Times New Roman" w:hAnsi="Times New Roman" w:cs="Times New Roman" w:hint="default"/>
        <w:b w:val="0"/>
        <w:bCs w:val="0"/>
        <w:i w:val="0"/>
        <w:iCs w:val="0"/>
        <w:spacing w:val="0"/>
        <w:w w:val="100"/>
        <w:sz w:val="24"/>
        <w:szCs w:val="24"/>
        <w:lang w:eastAsia="en-US" w:bidi="ar-SA"/>
      </w:rPr>
    </w:lvl>
    <w:lvl w:ilvl="1" w:tplc="F1F26A40">
      <w:numFmt w:val="bullet"/>
      <w:lvlText w:val="•"/>
      <w:lvlJc w:val="left"/>
      <w:pPr>
        <w:ind w:left="1429" w:hanging="360"/>
      </w:pPr>
      <w:rPr>
        <w:rFonts w:hint="default"/>
        <w:lang w:eastAsia="en-US" w:bidi="ar-SA"/>
      </w:rPr>
    </w:lvl>
    <w:lvl w:ilvl="2" w:tplc="B790C602">
      <w:numFmt w:val="bullet"/>
      <w:lvlText w:val="•"/>
      <w:lvlJc w:val="left"/>
      <w:pPr>
        <w:ind w:left="2139" w:hanging="360"/>
      </w:pPr>
      <w:rPr>
        <w:rFonts w:hint="default"/>
        <w:lang w:eastAsia="en-US" w:bidi="ar-SA"/>
      </w:rPr>
    </w:lvl>
    <w:lvl w:ilvl="3" w:tplc="CA78D402">
      <w:numFmt w:val="bullet"/>
      <w:lvlText w:val="•"/>
      <w:lvlJc w:val="left"/>
      <w:pPr>
        <w:ind w:left="2848" w:hanging="360"/>
      </w:pPr>
      <w:rPr>
        <w:rFonts w:hint="default"/>
        <w:lang w:eastAsia="en-US" w:bidi="ar-SA"/>
      </w:rPr>
    </w:lvl>
    <w:lvl w:ilvl="4" w:tplc="EE1099DA">
      <w:numFmt w:val="bullet"/>
      <w:lvlText w:val="•"/>
      <w:lvlJc w:val="left"/>
      <w:pPr>
        <w:ind w:left="3558" w:hanging="360"/>
      </w:pPr>
      <w:rPr>
        <w:rFonts w:hint="default"/>
        <w:lang w:eastAsia="en-US" w:bidi="ar-SA"/>
      </w:rPr>
    </w:lvl>
    <w:lvl w:ilvl="5" w:tplc="D664774E">
      <w:numFmt w:val="bullet"/>
      <w:lvlText w:val="•"/>
      <w:lvlJc w:val="left"/>
      <w:pPr>
        <w:ind w:left="4268" w:hanging="360"/>
      </w:pPr>
      <w:rPr>
        <w:rFonts w:hint="default"/>
        <w:lang w:eastAsia="en-US" w:bidi="ar-SA"/>
      </w:rPr>
    </w:lvl>
    <w:lvl w:ilvl="6" w:tplc="87F412E2">
      <w:numFmt w:val="bullet"/>
      <w:lvlText w:val="•"/>
      <w:lvlJc w:val="left"/>
      <w:pPr>
        <w:ind w:left="4977" w:hanging="360"/>
      </w:pPr>
      <w:rPr>
        <w:rFonts w:hint="default"/>
        <w:lang w:eastAsia="en-US" w:bidi="ar-SA"/>
      </w:rPr>
    </w:lvl>
    <w:lvl w:ilvl="7" w:tplc="CF0E0B80">
      <w:numFmt w:val="bullet"/>
      <w:lvlText w:val="•"/>
      <w:lvlJc w:val="left"/>
      <w:pPr>
        <w:ind w:left="5687" w:hanging="360"/>
      </w:pPr>
      <w:rPr>
        <w:rFonts w:hint="default"/>
        <w:lang w:eastAsia="en-US" w:bidi="ar-SA"/>
      </w:rPr>
    </w:lvl>
    <w:lvl w:ilvl="8" w:tplc="93906FF4">
      <w:numFmt w:val="bullet"/>
      <w:lvlText w:val="•"/>
      <w:lvlJc w:val="left"/>
      <w:pPr>
        <w:ind w:left="6396" w:hanging="360"/>
      </w:pPr>
      <w:rPr>
        <w:rFonts w:hint="default"/>
        <w:lang w:eastAsia="en-US" w:bidi="ar-SA"/>
      </w:rPr>
    </w:lvl>
  </w:abstractNum>
  <w:abstractNum w:abstractNumId="45" w15:restartNumberingAfterBreak="0">
    <w:nsid w:val="53896BAA"/>
    <w:multiLevelType w:val="hybridMultilevel"/>
    <w:tmpl w:val="41107860"/>
    <w:lvl w:ilvl="0" w:tplc="886AEAEC">
      <w:numFmt w:val="bullet"/>
      <w:lvlText w:val=""/>
      <w:lvlJc w:val="left"/>
      <w:pPr>
        <w:ind w:left="1240" w:hanging="406"/>
      </w:pPr>
      <w:rPr>
        <w:rFonts w:ascii="Wingdings" w:eastAsia="Wingdings" w:hAnsi="Wingdings" w:cs="Wingdings" w:hint="default"/>
        <w:b w:val="0"/>
        <w:bCs w:val="0"/>
        <w:i w:val="0"/>
        <w:iCs w:val="0"/>
        <w:spacing w:val="0"/>
        <w:w w:val="100"/>
        <w:sz w:val="22"/>
        <w:szCs w:val="22"/>
        <w:lang w:eastAsia="en-US" w:bidi="ar-SA"/>
      </w:rPr>
    </w:lvl>
    <w:lvl w:ilvl="1" w:tplc="096CCA6E">
      <w:start w:val="1"/>
      <w:numFmt w:val="decimal"/>
      <w:lvlText w:val="%2."/>
      <w:lvlJc w:val="left"/>
      <w:pPr>
        <w:ind w:left="1240" w:hanging="284"/>
      </w:pPr>
      <w:rPr>
        <w:rFonts w:ascii="Comic Sans MS" w:eastAsia="Comic Sans MS" w:hAnsi="Comic Sans MS" w:cs="Comic Sans MS" w:hint="default"/>
        <w:b w:val="0"/>
        <w:bCs w:val="0"/>
        <w:i w:val="0"/>
        <w:iCs w:val="0"/>
        <w:spacing w:val="-1"/>
        <w:w w:val="100"/>
        <w:sz w:val="22"/>
        <w:szCs w:val="22"/>
        <w:lang w:eastAsia="en-US" w:bidi="ar-SA"/>
      </w:rPr>
    </w:lvl>
    <w:lvl w:ilvl="2" w:tplc="6D721B3E">
      <w:numFmt w:val="bullet"/>
      <w:lvlText w:val="•"/>
      <w:lvlJc w:val="left"/>
      <w:pPr>
        <w:ind w:left="2555" w:hanging="284"/>
      </w:pPr>
      <w:rPr>
        <w:rFonts w:hint="default"/>
        <w:lang w:eastAsia="en-US" w:bidi="ar-SA"/>
      </w:rPr>
    </w:lvl>
    <w:lvl w:ilvl="3" w:tplc="6DE08D5C">
      <w:numFmt w:val="bullet"/>
      <w:lvlText w:val="•"/>
      <w:lvlJc w:val="left"/>
      <w:pPr>
        <w:ind w:left="3212" w:hanging="284"/>
      </w:pPr>
      <w:rPr>
        <w:rFonts w:hint="default"/>
        <w:lang w:eastAsia="en-US" w:bidi="ar-SA"/>
      </w:rPr>
    </w:lvl>
    <w:lvl w:ilvl="4" w:tplc="A5C88466">
      <w:numFmt w:val="bullet"/>
      <w:lvlText w:val="•"/>
      <w:lvlJc w:val="left"/>
      <w:pPr>
        <w:ind w:left="3870" w:hanging="284"/>
      </w:pPr>
      <w:rPr>
        <w:rFonts w:hint="default"/>
        <w:lang w:eastAsia="en-US" w:bidi="ar-SA"/>
      </w:rPr>
    </w:lvl>
    <w:lvl w:ilvl="5" w:tplc="BA724FA0">
      <w:numFmt w:val="bullet"/>
      <w:lvlText w:val="•"/>
      <w:lvlJc w:val="left"/>
      <w:pPr>
        <w:ind w:left="4528" w:hanging="284"/>
      </w:pPr>
      <w:rPr>
        <w:rFonts w:hint="default"/>
        <w:lang w:eastAsia="en-US" w:bidi="ar-SA"/>
      </w:rPr>
    </w:lvl>
    <w:lvl w:ilvl="6" w:tplc="19F8C16E">
      <w:numFmt w:val="bullet"/>
      <w:lvlText w:val="•"/>
      <w:lvlJc w:val="left"/>
      <w:pPr>
        <w:ind w:left="5185" w:hanging="284"/>
      </w:pPr>
      <w:rPr>
        <w:rFonts w:hint="default"/>
        <w:lang w:eastAsia="en-US" w:bidi="ar-SA"/>
      </w:rPr>
    </w:lvl>
    <w:lvl w:ilvl="7" w:tplc="19C2A42C">
      <w:numFmt w:val="bullet"/>
      <w:lvlText w:val="•"/>
      <w:lvlJc w:val="left"/>
      <w:pPr>
        <w:ind w:left="5843" w:hanging="284"/>
      </w:pPr>
      <w:rPr>
        <w:rFonts w:hint="default"/>
        <w:lang w:eastAsia="en-US" w:bidi="ar-SA"/>
      </w:rPr>
    </w:lvl>
    <w:lvl w:ilvl="8" w:tplc="949A7820">
      <w:numFmt w:val="bullet"/>
      <w:lvlText w:val="•"/>
      <w:lvlJc w:val="left"/>
      <w:pPr>
        <w:ind w:left="6500" w:hanging="284"/>
      </w:pPr>
      <w:rPr>
        <w:rFonts w:hint="default"/>
        <w:lang w:eastAsia="en-US" w:bidi="ar-SA"/>
      </w:rPr>
    </w:lvl>
  </w:abstractNum>
  <w:abstractNum w:abstractNumId="46" w15:restartNumberingAfterBreak="0">
    <w:nsid w:val="588F2848"/>
    <w:multiLevelType w:val="hybridMultilevel"/>
    <w:tmpl w:val="F4BC7C4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7" w15:restartNumberingAfterBreak="0">
    <w:nsid w:val="5B441164"/>
    <w:multiLevelType w:val="multilevel"/>
    <w:tmpl w:val="C936C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B5E6FE7"/>
    <w:multiLevelType w:val="hybridMultilevel"/>
    <w:tmpl w:val="062E8720"/>
    <w:lvl w:ilvl="0" w:tplc="04210019">
      <w:start w:val="1"/>
      <w:numFmt w:val="lowerLetter"/>
      <w:lvlText w:val="%1."/>
      <w:lvlJc w:val="left"/>
      <w:pPr>
        <w:ind w:left="1440" w:hanging="360"/>
      </w:pPr>
    </w:lvl>
    <w:lvl w:ilvl="1" w:tplc="5CAC9026">
      <w:start w:val="1"/>
      <w:numFmt w:val="lowerLetter"/>
      <w:lvlText w:val="%2."/>
      <w:lvlJc w:val="left"/>
      <w:pPr>
        <w:ind w:left="2160" w:hanging="360"/>
      </w:pPr>
      <w:rPr>
        <w:rFonts w:hint="default"/>
        <w:i w:val="0"/>
        <w:iCs w:val="0"/>
      </w:r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9" w15:restartNumberingAfterBreak="0">
    <w:nsid w:val="5C3817C1"/>
    <w:multiLevelType w:val="hybridMultilevel"/>
    <w:tmpl w:val="EC4C9D80"/>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0" w15:restartNumberingAfterBreak="0">
    <w:nsid w:val="5D930EF6"/>
    <w:multiLevelType w:val="hybridMultilevel"/>
    <w:tmpl w:val="A3C0848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1" w15:restartNumberingAfterBreak="0">
    <w:nsid w:val="62B47229"/>
    <w:multiLevelType w:val="hybridMultilevel"/>
    <w:tmpl w:val="CE38B00E"/>
    <w:lvl w:ilvl="0" w:tplc="0421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2" w15:restartNumberingAfterBreak="0">
    <w:nsid w:val="63BA12E6"/>
    <w:multiLevelType w:val="hybridMultilevel"/>
    <w:tmpl w:val="1BACDA86"/>
    <w:lvl w:ilvl="0" w:tplc="FFFFFFFF">
      <w:start w:val="1"/>
      <w:numFmt w:val="decimal"/>
      <w:lvlText w:val="%1."/>
      <w:lvlJc w:val="left"/>
      <w:pPr>
        <w:ind w:left="1440" w:hanging="360"/>
      </w:pPr>
    </w:lvl>
    <w:lvl w:ilvl="1" w:tplc="0421000F">
      <w:start w:val="1"/>
      <w:numFmt w:val="decimal"/>
      <w:lvlText w:val="%2."/>
      <w:lvlJc w:val="left"/>
      <w:pPr>
        <w:ind w:left="2160" w:hanging="360"/>
      </w:pPr>
    </w:lvl>
    <w:lvl w:ilvl="2" w:tplc="3892BAB8">
      <w:start w:val="1"/>
      <w:numFmt w:val="upperLetter"/>
      <w:lvlText w:val="%3."/>
      <w:lvlJc w:val="left"/>
      <w:pPr>
        <w:ind w:left="3060" w:hanging="360"/>
      </w:pPr>
      <w:rPr>
        <w:rFonts w:hint="default"/>
      </w:rPr>
    </w:lvl>
    <w:lvl w:ilvl="3" w:tplc="04210011">
      <w:start w:val="1"/>
      <w:numFmt w:val="decimal"/>
      <w:lvlText w:val="%4)"/>
      <w:lvlJc w:val="left"/>
      <w:pPr>
        <w:ind w:left="3600" w:hanging="360"/>
      </w:pPr>
      <w:rPr>
        <w:rFonts w:hint="default"/>
      </w:r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3" w15:restartNumberingAfterBreak="0">
    <w:nsid w:val="650949D3"/>
    <w:multiLevelType w:val="hybridMultilevel"/>
    <w:tmpl w:val="A7865D6A"/>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54" w15:restartNumberingAfterBreak="0">
    <w:nsid w:val="6A383F86"/>
    <w:multiLevelType w:val="hybridMultilevel"/>
    <w:tmpl w:val="52D2BC6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5" w15:restartNumberingAfterBreak="0">
    <w:nsid w:val="6B7F315E"/>
    <w:multiLevelType w:val="hybridMultilevel"/>
    <w:tmpl w:val="4B7A0B1E"/>
    <w:lvl w:ilvl="0" w:tplc="FFFFFFFF">
      <w:start w:val="4"/>
      <w:numFmt w:val="decimal"/>
      <w:lvlText w:val="%1."/>
      <w:lvlJc w:val="left"/>
      <w:pPr>
        <w:ind w:left="360" w:hanging="360"/>
      </w:pPr>
      <w:rPr>
        <w:rFonts w:hint="default"/>
        <w:b/>
        <w:bCs/>
      </w:rPr>
    </w:lvl>
    <w:lvl w:ilvl="1" w:tplc="FFFFFFFF">
      <w:start w:val="1"/>
      <w:numFmt w:val="decimal"/>
      <w:lvlText w:val="%2)"/>
      <w:lvlJc w:val="left"/>
      <w:pPr>
        <w:ind w:left="1080" w:hanging="360"/>
      </w:pPr>
      <w:rPr>
        <w:rFonts w:hint="default"/>
      </w:rPr>
    </w:lvl>
    <w:lvl w:ilvl="2" w:tplc="FFFFFFFF">
      <w:start w:val="1"/>
      <w:numFmt w:val="lowerLetter"/>
      <w:lvlText w:val="%3)"/>
      <w:lvlJc w:val="left"/>
      <w:pPr>
        <w:ind w:left="2070" w:hanging="450"/>
      </w:pPr>
      <w:rPr>
        <w:rFonts w:hint="default"/>
      </w:rPr>
    </w:lvl>
    <w:lvl w:ilvl="3" w:tplc="38090017">
      <w:start w:val="1"/>
      <w:numFmt w:val="lowerLetter"/>
      <w:lvlText w:val="%4)"/>
      <w:lvlJc w:val="left"/>
      <w:pPr>
        <w:ind w:left="2520" w:hanging="360"/>
      </w:pPr>
    </w:lvl>
    <w:lvl w:ilvl="4" w:tplc="855804A8">
      <w:start w:val="1"/>
      <w:numFmt w:val="lowerLetter"/>
      <w:lvlText w:val="%5."/>
      <w:lvlJc w:val="left"/>
      <w:pPr>
        <w:ind w:left="3240" w:hanging="360"/>
      </w:pPr>
      <w:rPr>
        <w:rFonts w:hint="default"/>
      </w:r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6" w15:restartNumberingAfterBreak="0">
    <w:nsid w:val="6B90446E"/>
    <w:multiLevelType w:val="hybridMultilevel"/>
    <w:tmpl w:val="E66AEC10"/>
    <w:lvl w:ilvl="0" w:tplc="E0247138">
      <w:start w:val="3"/>
      <w:numFmt w:val="decimal"/>
      <w:lvlText w:val="%1."/>
      <w:lvlJc w:val="left"/>
      <w:pPr>
        <w:ind w:left="360" w:hanging="360"/>
      </w:pPr>
      <w:rPr>
        <w:rFonts w:hint="default"/>
        <w:b/>
        <w:bCs/>
      </w:rPr>
    </w:lvl>
    <w:lvl w:ilvl="1" w:tplc="FFFFFFFF">
      <w:start w:val="1"/>
      <w:numFmt w:val="decimal"/>
      <w:lvlText w:val="%2)"/>
      <w:lvlJc w:val="left"/>
      <w:pPr>
        <w:ind w:left="1080" w:hanging="360"/>
      </w:pPr>
      <w:rPr>
        <w:rFonts w:hint="default"/>
      </w:rPr>
    </w:lvl>
    <w:lvl w:ilvl="2" w:tplc="FFFFFFFF">
      <w:start w:val="1"/>
      <w:numFmt w:val="lowerLetter"/>
      <w:lvlText w:val="%3)"/>
      <w:lvlJc w:val="left"/>
      <w:pPr>
        <w:ind w:left="2070" w:hanging="450"/>
      </w:pPr>
      <w:rPr>
        <w:rFonts w:hint="default"/>
      </w:rPr>
    </w:lvl>
    <w:lvl w:ilvl="3" w:tplc="78FE2B6A">
      <w:start w:val="1"/>
      <w:numFmt w:val="lowerLetter"/>
      <w:lvlText w:val="%4."/>
      <w:lvlJc w:val="left"/>
      <w:pPr>
        <w:ind w:left="2520" w:hanging="360"/>
      </w:pPr>
      <w:rPr>
        <w:rFonts w:hint="default"/>
        <w:b/>
        <w:bCs/>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 w15:restartNumberingAfterBreak="0">
    <w:nsid w:val="6CD15F5E"/>
    <w:multiLevelType w:val="hybridMultilevel"/>
    <w:tmpl w:val="DA9E5B54"/>
    <w:lvl w:ilvl="0" w:tplc="013E2630">
      <w:start w:val="1"/>
      <w:numFmt w:val="decimal"/>
      <w:lvlText w:val="%1."/>
      <w:lvlJc w:val="left"/>
      <w:pPr>
        <w:ind w:left="710" w:hanging="401"/>
      </w:pPr>
      <w:rPr>
        <w:rFonts w:ascii="Times New Roman" w:eastAsia="Times New Roman" w:hAnsi="Times New Roman" w:cs="Times New Roman" w:hint="default"/>
        <w:b w:val="0"/>
        <w:bCs w:val="0"/>
        <w:i w:val="0"/>
        <w:iCs w:val="0"/>
        <w:spacing w:val="0"/>
        <w:w w:val="100"/>
        <w:sz w:val="24"/>
        <w:szCs w:val="24"/>
        <w:lang w:eastAsia="en-US" w:bidi="ar-SA"/>
      </w:rPr>
    </w:lvl>
    <w:lvl w:ilvl="1" w:tplc="62920BB0">
      <w:numFmt w:val="bullet"/>
      <w:lvlText w:val="•"/>
      <w:lvlJc w:val="left"/>
      <w:pPr>
        <w:ind w:left="1429" w:hanging="401"/>
      </w:pPr>
      <w:rPr>
        <w:rFonts w:hint="default"/>
        <w:lang w:eastAsia="en-US" w:bidi="ar-SA"/>
      </w:rPr>
    </w:lvl>
    <w:lvl w:ilvl="2" w:tplc="CD54CBBC">
      <w:numFmt w:val="bullet"/>
      <w:lvlText w:val="•"/>
      <w:lvlJc w:val="left"/>
      <w:pPr>
        <w:ind w:left="2139" w:hanging="401"/>
      </w:pPr>
      <w:rPr>
        <w:rFonts w:hint="default"/>
        <w:lang w:eastAsia="en-US" w:bidi="ar-SA"/>
      </w:rPr>
    </w:lvl>
    <w:lvl w:ilvl="3" w:tplc="89E228D8">
      <w:numFmt w:val="bullet"/>
      <w:lvlText w:val="•"/>
      <w:lvlJc w:val="left"/>
      <w:pPr>
        <w:ind w:left="2848" w:hanging="401"/>
      </w:pPr>
      <w:rPr>
        <w:rFonts w:hint="default"/>
        <w:lang w:eastAsia="en-US" w:bidi="ar-SA"/>
      </w:rPr>
    </w:lvl>
    <w:lvl w:ilvl="4" w:tplc="54F24E70">
      <w:numFmt w:val="bullet"/>
      <w:lvlText w:val="•"/>
      <w:lvlJc w:val="left"/>
      <w:pPr>
        <w:ind w:left="3558" w:hanging="401"/>
      </w:pPr>
      <w:rPr>
        <w:rFonts w:hint="default"/>
        <w:lang w:eastAsia="en-US" w:bidi="ar-SA"/>
      </w:rPr>
    </w:lvl>
    <w:lvl w:ilvl="5" w:tplc="ACBC509A">
      <w:numFmt w:val="bullet"/>
      <w:lvlText w:val="•"/>
      <w:lvlJc w:val="left"/>
      <w:pPr>
        <w:ind w:left="4268" w:hanging="401"/>
      </w:pPr>
      <w:rPr>
        <w:rFonts w:hint="default"/>
        <w:lang w:eastAsia="en-US" w:bidi="ar-SA"/>
      </w:rPr>
    </w:lvl>
    <w:lvl w:ilvl="6" w:tplc="77EC35BA">
      <w:numFmt w:val="bullet"/>
      <w:lvlText w:val="•"/>
      <w:lvlJc w:val="left"/>
      <w:pPr>
        <w:ind w:left="4977" w:hanging="401"/>
      </w:pPr>
      <w:rPr>
        <w:rFonts w:hint="default"/>
        <w:lang w:eastAsia="en-US" w:bidi="ar-SA"/>
      </w:rPr>
    </w:lvl>
    <w:lvl w:ilvl="7" w:tplc="8DB009E0">
      <w:numFmt w:val="bullet"/>
      <w:lvlText w:val="•"/>
      <w:lvlJc w:val="left"/>
      <w:pPr>
        <w:ind w:left="5687" w:hanging="401"/>
      </w:pPr>
      <w:rPr>
        <w:rFonts w:hint="default"/>
        <w:lang w:eastAsia="en-US" w:bidi="ar-SA"/>
      </w:rPr>
    </w:lvl>
    <w:lvl w:ilvl="8" w:tplc="1C3A2940">
      <w:numFmt w:val="bullet"/>
      <w:lvlText w:val="•"/>
      <w:lvlJc w:val="left"/>
      <w:pPr>
        <w:ind w:left="6396" w:hanging="401"/>
      </w:pPr>
      <w:rPr>
        <w:rFonts w:hint="default"/>
        <w:lang w:eastAsia="en-US" w:bidi="ar-SA"/>
      </w:rPr>
    </w:lvl>
  </w:abstractNum>
  <w:abstractNum w:abstractNumId="58" w15:restartNumberingAfterBreak="0">
    <w:nsid w:val="6D4E15D4"/>
    <w:multiLevelType w:val="hybridMultilevel"/>
    <w:tmpl w:val="80CA3FB8"/>
    <w:lvl w:ilvl="0" w:tplc="FFFFFFFF">
      <w:start w:val="1"/>
      <w:numFmt w:val="decimal"/>
      <w:lvlText w:val="%1."/>
      <w:lvlJc w:val="left"/>
      <w:pPr>
        <w:ind w:left="1440" w:hanging="360"/>
      </w:pPr>
    </w:lvl>
    <w:lvl w:ilvl="1" w:tplc="0421000F">
      <w:start w:val="1"/>
      <w:numFmt w:val="decimal"/>
      <w:lvlText w:val="%2."/>
      <w:lvlJc w:val="left"/>
      <w:pPr>
        <w:ind w:left="2160" w:hanging="360"/>
      </w:pPr>
    </w:lvl>
    <w:lvl w:ilvl="2" w:tplc="3892BAB8">
      <w:start w:val="1"/>
      <w:numFmt w:val="upperLetter"/>
      <w:lvlText w:val="%3."/>
      <w:lvlJc w:val="left"/>
      <w:pPr>
        <w:ind w:left="3060" w:hanging="360"/>
      </w:pPr>
      <w:rPr>
        <w:rFonts w:hint="default"/>
      </w:rPr>
    </w:lvl>
    <w:lvl w:ilvl="3" w:tplc="04210011">
      <w:start w:val="1"/>
      <w:numFmt w:val="decimal"/>
      <w:lvlText w:val="%4)"/>
      <w:lvlJc w:val="left"/>
      <w:pPr>
        <w:ind w:left="3600" w:hanging="360"/>
      </w:pPr>
      <w:rPr>
        <w:rFonts w:hint="default"/>
      </w:r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9" w15:restartNumberingAfterBreak="0">
    <w:nsid w:val="6EA50787"/>
    <w:multiLevelType w:val="hybridMultilevel"/>
    <w:tmpl w:val="A9D26DD0"/>
    <w:lvl w:ilvl="0" w:tplc="04210011">
      <w:start w:val="1"/>
      <w:numFmt w:val="decimal"/>
      <w:lvlText w:val="%1)"/>
      <w:lvlJc w:val="left"/>
      <w:pPr>
        <w:ind w:left="1080" w:hanging="360"/>
      </w:pPr>
      <w:rPr>
        <w:rFonts w:hint="default"/>
      </w:rPr>
    </w:lvl>
    <w:lvl w:ilvl="1" w:tplc="04210011">
      <w:start w:val="1"/>
      <w:numFmt w:val="decimal"/>
      <w:lvlText w:val="%2)"/>
      <w:lvlJc w:val="left"/>
      <w:pPr>
        <w:ind w:left="1800" w:hanging="360"/>
      </w:pPr>
      <w:rPr>
        <w:rFonts w:hint="default"/>
      </w:rPr>
    </w:lvl>
    <w:lvl w:ilvl="2" w:tplc="AB987390">
      <w:start w:val="4"/>
      <w:numFmt w:val="upperLetter"/>
      <w:lvlText w:val="%3."/>
      <w:lvlJc w:val="left"/>
      <w:pPr>
        <w:ind w:left="2700" w:hanging="360"/>
      </w:pPr>
      <w:rPr>
        <w:rFonts w:hint="default"/>
        <w:b/>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0" w15:restartNumberingAfterBreak="0">
    <w:nsid w:val="6FB24070"/>
    <w:multiLevelType w:val="hybridMultilevel"/>
    <w:tmpl w:val="B776CBEA"/>
    <w:lvl w:ilvl="0" w:tplc="7A884C96">
      <w:numFmt w:val="bullet"/>
      <w:lvlText w:val=""/>
      <w:lvlJc w:val="left"/>
      <w:pPr>
        <w:ind w:left="827" w:hanging="360"/>
      </w:pPr>
      <w:rPr>
        <w:rFonts w:ascii="Symbol" w:eastAsia="Symbol" w:hAnsi="Symbol" w:cs="Symbol" w:hint="default"/>
        <w:b w:val="0"/>
        <w:bCs w:val="0"/>
        <w:i w:val="0"/>
        <w:iCs w:val="0"/>
        <w:spacing w:val="0"/>
        <w:w w:val="100"/>
        <w:sz w:val="24"/>
        <w:szCs w:val="24"/>
        <w:lang w:eastAsia="en-US" w:bidi="ar-SA"/>
      </w:rPr>
    </w:lvl>
    <w:lvl w:ilvl="1" w:tplc="A11E6C98">
      <w:numFmt w:val="bullet"/>
      <w:lvlText w:val="•"/>
      <w:lvlJc w:val="left"/>
      <w:pPr>
        <w:ind w:left="1519" w:hanging="360"/>
      </w:pPr>
      <w:rPr>
        <w:rFonts w:hint="default"/>
        <w:lang w:eastAsia="en-US" w:bidi="ar-SA"/>
      </w:rPr>
    </w:lvl>
    <w:lvl w:ilvl="2" w:tplc="86248628">
      <w:numFmt w:val="bullet"/>
      <w:lvlText w:val="•"/>
      <w:lvlJc w:val="left"/>
      <w:pPr>
        <w:ind w:left="2219" w:hanging="360"/>
      </w:pPr>
      <w:rPr>
        <w:rFonts w:hint="default"/>
        <w:lang w:eastAsia="en-US" w:bidi="ar-SA"/>
      </w:rPr>
    </w:lvl>
    <w:lvl w:ilvl="3" w:tplc="0B3A2D9C">
      <w:numFmt w:val="bullet"/>
      <w:lvlText w:val="•"/>
      <w:lvlJc w:val="left"/>
      <w:pPr>
        <w:ind w:left="2918" w:hanging="360"/>
      </w:pPr>
      <w:rPr>
        <w:rFonts w:hint="default"/>
        <w:lang w:eastAsia="en-US" w:bidi="ar-SA"/>
      </w:rPr>
    </w:lvl>
    <w:lvl w:ilvl="4" w:tplc="14EABD0E">
      <w:numFmt w:val="bullet"/>
      <w:lvlText w:val="•"/>
      <w:lvlJc w:val="left"/>
      <w:pPr>
        <w:ind w:left="3618" w:hanging="360"/>
      </w:pPr>
      <w:rPr>
        <w:rFonts w:hint="default"/>
        <w:lang w:eastAsia="en-US" w:bidi="ar-SA"/>
      </w:rPr>
    </w:lvl>
    <w:lvl w:ilvl="5" w:tplc="7382AC28">
      <w:numFmt w:val="bullet"/>
      <w:lvlText w:val="•"/>
      <w:lvlJc w:val="left"/>
      <w:pPr>
        <w:ind w:left="4318" w:hanging="360"/>
      </w:pPr>
      <w:rPr>
        <w:rFonts w:hint="default"/>
        <w:lang w:eastAsia="en-US" w:bidi="ar-SA"/>
      </w:rPr>
    </w:lvl>
    <w:lvl w:ilvl="6" w:tplc="F2AA2012">
      <w:numFmt w:val="bullet"/>
      <w:lvlText w:val="•"/>
      <w:lvlJc w:val="left"/>
      <w:pPr>
        <w:ind w:left="5017" w:hanging="360"/>
      </w:pPr>
      <w:rPr>
        <w:rFonts w:hint="default"/>
        <w:lang w:eastAsia="en-US" w:bidi="ar-SA"/>
      </w:rPr>
    </w:lvl>
    <w:lvl w:ilvl="7" w:tplc="AD8ECC66">
      <w:numFmt w:val="bullet"/>
      <w:lvlText w:val="•"/>
      <w:lvlJc w:val="left"/>
      <w:pPr>
        <w:ind w:left="5717" w:hanging="360"/>
      </w:pPr>
      <w:rPr>
        <w:rFonts w:hint="default"/>
        <w:lang w:eastAsia="en-US" w:bidi="ar-SA"/>
      </w:rPr>
    </w:lvl>
    <w:lvl w:ilvl="8" w:tplc="F260DF5C">
      <w:numFmt w:val="bullet"/>
      <w:lvlText w:val="•"/>
      <w:lvlJc w:val="left"/>
      <w:pPr>
        <w:ind w:left="6416" w:hanging="360"/>
      </w:pPr>
      <w:rPr>
        <w:rFonts w:hint="default"/>
        <w:lang w:eastAsia="en-US" w:bidi="ar-SA"/>
      </w:rPr>
    </w:lvl>
  </w:abstractNum>
  <w:abstractNum w:abstractNumId="61" w15:restartNumberingAfterBreak="0">
    <w:nsid w:val="709B2E8A"/>
    <w:multiLevelType w:val="hybridMultilevel"/>
    <w:tmpl w:val="8D50AFFC"/>
    <w:lvl w:ilvl="0" w:tplc="38090019">
      <w:start w:val="1"/>
      <w:numFmt w:val="lowerLetter"/>
      <w:lvlText w:val="%1."/>
      <w:lvlJc w:val="left"/>
      <w:pPr>
        <w:ind w:left="720" w:hanging="360"/>
      </w:pPr>
      <w:rPr>
        <w:rFonts w:hint="default"/>
      </w:rPr>
    </w:lvl>
    <w:lvl w:ilvl="1" w:tplc="04210011">
      <w:start w:val="1"/>
      <w:numFmt w:val="decimal"/>
      <w:lvlText w:val="%2)"/>
      <w:lvlJc w:val="left"/>
      <w:pPr>
        <w:ind w:left="1440" w:hanging="360"/>
      </w:pPr>
      <w:rPr>
        <w:rFonts w:hint="default"/>
      </w:rPr>
    </w:lvl>
    <w:lvl w:ilvl="2" w:tplc="04210011">
      <w:start w:val="1"/>
      <w:numFmt w:val="decimal"/>
      <w:lvlText w:val="%3)"/>
      <w:lvlJc w:val="left"/>
      <w:pPr>
        <w:ind w:left="2340" w:hanging="360"/>
      </w:pPr>
      <w:rPr>
        <w:rFonts w:hint="default"/>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2" w15:restartNumberingAfterBreak="0">
    <w:nsid w:val="71EC4539"/>
    <w:multiLevelType w:val="hybridMultilevel"/>
    <w:tmpl w:val="BCCEA72C"/>
    <w:lvl w:ilvl="0" w:tplc="04210011">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3" w15:restartNumberingAfterBreak="0">
    <w:nsid w:val="731F3414"/>
    <w:multiLevelType w:val="multilevel"/>
    <w:tmpl w:val="FD6486D0"/>
    <w:lvl w:ilvl="0">
      <w:start w:val="1"/>
      <w:numFmt w:val="lowerLetter"/>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42B71AC"/>
    <w:multiLevelType w:val="hybridMultilevel"/>
    <w:tmpl w:val="22AEE114"/>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1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5" w15:restartNumberingAfterBreak="0">
    <w:nsid w:val="74FD708B"/>
    <w:multiLevelType w:val="hybridMultilevel"/>
    <w:tmpl w:val="4AD65614"/>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6" w15:restartNumberingAfterBreak="0">
    <w:nsid w:val="76405890"/>
    <w:multiLevelType w:val="hybridMultilevel"/>
    <w:tmpl w:val="C91A8504"/>
    <w:lvl w:ilvl="0" w:tplc="80E8D026">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7" w15:restartNumberingAfterBreak="0">
    <w:nsid w:val="789C3C4F"/>
    <w:multiLevelType w:val="hybridMultilevel"/>
    <w:tmpl w:val="257A1A64"/>
    <w:lvl w:ilvl="0" w:tplc="04210017">
      <w:start w:val="1"/>
      <w:numFmt w:val="lowerLetter"/>
      <w:lvlText w:val="%1)"/>
      <w:lvlJc w:val="left"/>
      <w:pPr>
        <w:ind w:left="1080" w:hanging="360"/>
      </w:pPr>
    </w:lvl>
    <w:lvl w:ilvl="1" w:tplc="1C4E455C">
      <w:start w:val="1"/>
      <w:numFmt w:val="decimal"/>
      <w:lvlText w:val="%2."/>
      <w:lvlJc w:val="left"/>
      <w:pPr>
        <w:ind w:left="1800" w:hanging="360"/>
      </w:pPr>
      <w:rPr>
        <w:rFonts w:hint="default"/>
      </w:rPr>
    </w:lvl>
    <w:lvl w:ilvl="2" w:tplc="AB9E5786">
      <w:start w:val="1"/>
      <w:numFmt w:val="upperLetter"/>
      <w:lvlText w:val="%3."/>
      <w:lvlJc w:val="left"/>
      <w:pPr>
        <w:ind w:left="2700" w:hanging="360"/>
      </w:pPr>
      <w:rPr>
        <w:rFonts w:hint="default"/>
      </w:rPr>
    </w:lvl>
    <w:lvl w:ilvl="3" w:tplc="3809000F">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8" w15:restartNumberingAfterBreak="0">
    <w:nsid w:val="7E236430"/>
    <w:multiLevelType w:val="multilevel"/>
    <w:tmpl w:val="1AC2D04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FB0649E"/>
    <w:multiLevelType w:val="hybridMultilevel"/>
    <w:tmpl w:val="1772B632"/>
    <w:lvl w:ilvl="0" w:tplc="3809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6"/>
  </w:num>
  <w:num w:numId="2">
    <w:abstractNumId w:val="21"/>
  </w:num>
  <w:num w:numId="3">
    <w:abstractNumId w:val="50"/>
  </w:num>
  <w:num w:numId="4">
    <w:abstractNumId w:val="66"/>
  </w:num>
  <w:num w:numId="5">
    <w:abstractNumId w:val="39"/>
  </w:num>
  <w:num w:numId="6">
    <w:abstractNumId w:val="38"/>
  </w:num>
  <w:num w:numId="7">
    <w:abstractNumId w:val="48"/>
  </w:num>
  <w:num w:numId="8">
    <w:abstractNumId w:val="23"/>
  </w:num>
  <w:num w:numId="9">
    <w:abstractNumId w:val="46"/>
  </w:num>
  <w:num w:numId="10">
    <w:abstractNumId w:val="2"/>
  </w:num>
  <w:num w:numId="11">
    <w:abstractNumId w:val="67"/>
  </w:num>
  <w:num w:numId="12">
    <w:abstractNumId w:val="56"/>
  </w:num>
  <w:num w:numId="13">
    <w:abstractNumId w:val="51"/>
  </w:num>
  <w:num w:numId="14">
    <w:abstractNumId w:val="1"/>
  </w:num>
  <w:num w:numId="15">
    <w:abstractNumId w:val="18"/>
  </w:num>
  <w:num w:numId="16">
    <w:abstractNumId w:val="53"/>
  </w:num>
  <w:num w:numId="17">
    <w:abstractNumId w:val="61"/>
  </w:num>
  <w:num w:numId="18">
    <w:abstractNumId w:val="20"/>
  </w:num>
  <w:num w:numId="19">
    <w:abstractNumId w:val="59"/>
  </w:num>
  <w:num w:numId="20">
    <w:abstractNumId w:val="27"/>
  </w:num>
  <w:num w:numId="21">
    <w:abstractNumId w:val="52"/>
  </w:num>
  <w:num w:numId="22">
    <w:abstractNumId w:val="36"/>
  </w:num>
  <w:num w:numId="23">
    <w:abstractNumId w:val="7"/>
  </w:num>
  <w:num w:numId="24">
    <w:abstractNumId w:val="37"/>
  </w:num>
  <w:num w:numId="25">
    <w:abstractNumId w:val="32"/>
  </w:num>
  <w:num w:numId="26">
    <w:abstractNumId w:val="0"/>
  </w:num>
  <w:num w:numId="27">
    <w:abstractNumId w:val="19"/>
  </w:num>
  <w:num w:numId="28">
    <w:abstractNumId w:val="11"/>
  </w:num>
  <w:num w:numId="29">
    <w:abstractNumId w:val="35"/>
  </w:num>
  <w:num w:numId="30">
    <w:abstractNumId w:val="33"/>
  </w:num>
  <w:num w:numId="31">
    <w:abstractNumId w:val="3"/>
  </w:num>
  <w:num w:numId="32">
    <w:abstractNumId w:val="5"/>
  </w:num>
  <w:num w:numId="33">
    <w:abstractNumId w:val="24"/>
  </w:num>
  <w:num w:numId="34">
    <w:abstractNumId w:val="8"/>
  </w:num>
  <w:num w:numId="35">
    <w:abstractNumId w:val="29"/>
  </w:num>
  <w:num w:numId="36">
    <w:abstractNumId w:val="45"/>
  </w:num>
  <w:num w:numId="37">
    <w:abstractNumId w:val="60"/>
  </w:num>
  <w:num w:numId="38">
    <w:abstractNumId w:val="44"/>
  </w:num>
  <w:num w:numId="39">
    <w:abstractNumId w:val="57"/>
  </w:num>
  <w:num w:numId="40">
    <w:abstractNumId w:val="42"/>
  </w:num>
  <w:num w:numId="41">
    <w:abstractNumId w:val="40"/>
  </w:num>
  <w:num w:numId="42">
    <w:abstractNumId w:val="16"/>
  </w:num>
  <w:num w:numId="43">
    <w:abstractNumId w:val="25"/>
  </w:num>
  <w:num w:numId="44">
    <w:abstractNumId w:val="63"/>
  </w:num>
  <w:num w:numId="45">
    <w:abstractNumId w:val="15"/>
  </w:num>
  <w:num w:numId="46">
    <w:abstractNumId w:val="34"/>
  </w:num>
  <w:num w:numId="47">
    <w:abstractNumId w:val="30"/>
  </w:num>
  <w:num w:numId="48">
    <w:abstractNumId w:val="43"/>
  </w:num>
  <w:num w:numId="49">
    <w:abstractNumId w:val="47"/>
  </w:num>
  <w:num w:numId="50">
    <w:abstractNumId w:val="58"/>
  </w:num>
  <w:num w:numId="51">
    <w:abstractNumId w:val="22"/>
  </w:num>
  <w:num w:numId="52">
    <w:abstractNumId w:val="49"/>
  </w:num>
  <w:num w:numId="53">
    <w:abstractNumId w:val="13"/>
  </w:num>
  <w:num w:numId="54">
    <w:abstractNumId w:val="12"/>
  </w:num>
  <w:num w:numId="55">
    <w:abstractNumId w:val="31"/>
  </w:num>
  <w:num w:numId="56">
    <w:abstractNumId w:val="10"/>
  </w:num>
  <w:num w:numId="57">
    <w:abstractNumId w:val="28"/>
  </w:num>
  <w:num w:numId="58">
    <w:abstractNumId w:val="26"/>
  </w:num>
  <w:num w:numId="59">
    <w:abstractNumId w:val="68"/>
  </w:num>
  <w:num w:numId="60">
    <w:abstractNumId w:val="4"/>
  </w:num>
  <w:num w:numId="61">
    <w:abstractNumId w:val="41"/>
  </w:num>
  <w:num w:numId="62">
    <w:abstractNumId w:val="64"/>
  </w:num>
  <w:num w:numId="63">
    <w:abstractNumId w:val="65"/>
  </w:num>
  <w:num w:numId="64">
    <w:abstractNumId w:val="54"/>
  </w:num>
  <w:num w:numId="65">
    <w:abstractNumId w:val="69"/>
  </w:num>
  <w:num w:numId="66">
    <w:abstractNumId w:val="62"/>
  </w:num>
  <w:num w:numId="67">
    <w:abstractNumId w:val="55"/>
  </w:num>
  <w:num w:numId="68">
    <w:abstractNumId w:val="17"/>
  </w:num>
  <w:num w:numId="69">
    <w:abstractNumId w:val="9"/>
  </w:num>
  <w:num w:numId="70">
    <w:abstractNumId w:val="14"/>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6804"/>
  <w:characterSpacingControl w:val="doNotCompress"/>
  <w:hdrShapeDefaults>
    <o:shapedefaults v:ext="edit" spidmax="207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D38"/>
    <w:rsid w:val="00002350"/>
    <w:rsid w:val="00011BC7"/>
    <w:rsid w:val="00015A22"/>
    <w:rsid w:val="00023BAE"/>
    <w:rsid w:val="00031345"/>
    <w:rsid w:val="000318F3"/>
    <w:rsid w:val="00032271"/>
    <w:rsid w:val="000433DD"/>
    <w:rsid w:val="00050F97"/>
    <w:rsid w:val="00061881"/>
    <w:rsid w:val="000741C9"/>
    <w:rsid w:val="00082C8A"/>
    <w:rsid w:val="00087E15"/>
    <w:rsid w:val="000929BA"/>
    <w:rsid w:val="00097558"/>
    <w:rsid w:val="000A2515"/>
    <w:rsid w:val="000A4160"/>
    <w:rsid w:val="000B1DA0"/>
    <w:rsid w:val="000B2AA4"/>
    <w:rsid w:val="000B48B6"/>
    <w:rsid w:val="000B5411"/>
    <w:rsid w:val="000B6A25"/>
    <w:rsid w:val="000B7421"/>
    <w:rsid w:val="000C3899"/>
    <w:rsid w:val="000C6BE9"/>
    <w:rsid w:val="000E569B"/>
    <w:rsid w:val="000F3757"/>
    <w:rsid w:val="000F39E5"/>
    <w:rsid w:val="000F5E60"/>
    <w:rsid w:val="0011194D"/>
    <w:rsid w:val="0013217F"/>
    <w:rsid w:val="00134495"/>
    <w:rsid w:val="00134F85"/>
    <w:rsid w:val="001353F6"/>
    <w:rsid w:val="00141FC3"/>
    <w:rsid w:val="00143ED5"/>
    <w:rsid w:val="00143FAA"/>
    <w:rsid w:val="0016561E"/>
    <w:rsid w:val="00167B1A"/>
    <w:rsid w:val="00167C05"/>
    <w:rsid w:val="001763E0"/>
    <w:rsid w:val="00184855"/>
    <w:rsid w:val="00190B8B"/>
    <w:rsid w:val="00191BF3"/>
    <w:rsid w:val="001922A5"/>
    <w:rsid w:val="0019686E"/>
    <w:rsid w:val="001A7C05"/>
    <w:rsid w:val="001B3193"/>
    <w:rsid w:val="001B5A1E"/>
    <w:rsid w:val="001D1B7C"/>
    <w:rsid w:val="001D2F67"/>
    <w:rsid w:val="001D7A69"/>
    <w:rsid w:val="001D7BCE"/>
    <w:rsid w:val="001E6892"/>
    <w:rsid w:val="001F19E6"/>
    <w:rsid w:val="001F2EEF"/>
    <w:rsid w:val="001F4A79"/>
    <w:rsid w:val="001F6E3D"/>
    <w:rsid w:val="00200D38"/>
    <w:rsid w:val="0020614D"/>
    <w:rsid w:val="00210503"/>
    <w:rsid w:val="002163FF"/>
    <w:rsid w:val="00221868"/>
    <w:rsid w:val="00223CBE"/>
    <w:rsid w:val="00224888"/>
    <w:rsid w:val="002476C3"/>
    <w:rsid w:val="00253E4C"/>
    <w:rsid w:val="00263C6E"/>
    <w:rsid w:val="002642D8"/>
    <w:rsid w:val="00270064"/>
    <w:rsid w:val="00273A9A"/>
    <w:rsid w:val="00275FA9"/>
    <w:rsid w:val="002763FF"/>
    <w:rsid w:val="00280FBC"/>
    <w:rsid w:val="002947AC"/>
    <w:rsid w:val="0029605B"/>
    <w:rsid w:val="00297CCA"/>
    <w:rsid w:val="002A11B3"/>
    <w:rsid w:val="002A28BF"/>
    <w:rsid w:val="002A379B"/>
    <w:rsid w:val="002A53E9"/>
    <w:rsid w:val="002B0429"/>
    <w:rsid w:val="002C40FD"/>
    <w:rsid w:val="002C628D"/>
    <w:rsid w:val="002D18BF"/>
    <w:rsid w:val="002D6247"/>
    <w:rsid w:val="002E00F5"/>
    <w:rsid w:val="002F6A35"/>
    <w:rsid w:val="00306D58"/>
    <w:rsid w:val="00315901"/>
    <w:rsid w:val="0032639F"/>
    <w:rsid w:val="003461C4"/>
    <w:rsid w:val="003759C5"/>
    <w:rsid w:val="003773ED"/>
    <w:rsid w:val="0037798D"/>
    <w:rsid w:val="00382AB1"/>
    <w:rsid w:val="00390F75"/>
    <w:rsid w:val="0039208D"/>
    <w:rsid w:val="003944A0"/>
    <w:rsid w:val="00394816"/>
    <w:rsid w:val="00396DE3"/>
    <w:rsid w:val="003A3DF0"/>
    <w:rsid w:val="003A7568"/>
    <w:rsid w:val="003B014F"/>
    <w:rsid w:val="003B4EB8"/>
    <w:rsid w:val="003D5288"/>
    <w:rsid w:val="003D637A"/>
    <w:rsid w:val="003D69DB"/>
    <w:rsid w:val="003D7A60"/>
    <w:rsid w:val="003E33DB"/>
    <w:rsid w:val="003E4DE8"/>
    <w:rsid w:val="003F3EBA"/>
    <w:rsid w:val="003F5137"/>
    <w:rsid w:val="003F523E"/>
    <w:rsid w:val="00401E65"/>
    <w:rsid w:val="0040418C"/>
    <w:rsid w:val="00405DFB"/>
    <w:rsid w:val="00410DE7"/>
    <w:rsid w:val="00413EB7"/>
    <w:rsid w:val="00424BEC"/>
    <w:rsid w:val="0042619D"/>
    <w:rsid w:val="00444433"/>
    <w:rsid w:val="004456AF"/>
    <w:rsid w:val="004457F0"/>
    <w:rsid w:val="00453863"/>
    <w:rsid w:val="00463647"/>
    <w:rsid w:val="00464686"/>
    <w:rsid w:val="0047072E"/>
    <w:rsid w:val="00482347"/>
    <w:rsid w:val="004A0834"/>
    <w:rsid w:val="004A0B36"/>
    <w:rsid w:val="004A2D89"/>
    <w:rsid w:val="004B2215"/>
    <w:rsid w:val="004C1D4D"/>
    <w:rsid w:val="004E2088"/>
    <w:rsid w:val="004E255B"/>
    <w:rsid w:val="004E3623"/>
    <w:rsid w:val="004F06C0"/>
    <w:rsid w:val="005015A9"/>
    <w:rsid w:val="0050573F"/>
    <w:rsid w:val="00514A16"/>
    <w:rsid w:val="00523948"/>
    <w:rsid w:val="00524828"/>
    <w:rsid w:val="00533582"/>
    <w:rsid w:val="00534E16"/>
    <w:rsid w:val="005360F4"/>
    <w:rsid w:val="00540E1D"/>
    <w:rsid w:val="00543D93"/>
    <w:rsid w:val="00547616"/>
    <w:rsid w:val="00547A65"/>
    <w:rsid w:val="005510EA"/>
    <w:rsid w:val="005640A2"/>
    <w:rsid w:val="00564AA8"/>
    <w:rsid w:val="005661B6"/>
    <w:rsid w:val="0056775C"/>
    <w:rsid w:val="00570801"/>
    <w:rsid w:val="00570827"/>
    <w:rsid w:val="005717CC"/>
    <w:rsid w:val="005722AD"/>
    <w:rsid w:val="00576A5C"/>
    <w:rsid w:val="00580A4F"/>
    <w:rsid w:val="00581534"/>
    <w:rsid w:val="00583A4F"/>
    <w:rsid w:val="00592422"/>
    <w:rsid w:val="005A0955"/>
    <w:rsid w:val="005A1FCC"/>
    <w:rsid w:val="005C62B9"/>
    <w:rsid w:val="005C7D38"/>
    <w:rsid w:val="005D0343"/>
    <w:rsid w:val="005D1D69"/>
    <w:rsid w:val="005D6701"/>
    <w:rsid w:val="005E5792"/>
    <w:rsid w:val="005E71F3"/>
    <w:rsid w:val="005F2006"/>
    <w:rsid w:val="006179D1"/>
    <w:rsid w:val="00626D0A"/>
    <w:rsid w:val="0063619F"/>
    <w:rsid w:val="0064161D"/>
    <w:rsid w:val="00642889"/>
    <w:rsid w:val="00645209"/>
    <w:rsid w:val="00646550"/>
    <w:rsid w:val="00647F28"/>
    <w:rsid w:val="0066634D"/>
    <w:rsid w:val="00672F8F"/>
    <w:rsid w:val="00673A91"/>
    <w:rsid w:val="00674812"/>
    <w:rsid w:val="00680880"/>
    <w:rsid w:val="00693876"/>
    <w:rsid w:val="006942B9"/>
    <w:rsid w:val="006953C6"/>
    <w:rsid w:val="006A1873"/>
    <w:rsid w:val="006A39CC"/>
    <w:rsid w:val="006A3DA8"/>
    <w:rsid w:val="006B2E33"/>
    <w:rsid w:val="006B7245"/>
    <w:rsid w:val="006D6E75"/>
    <w:rsid w:val="006E2340"/>
    <w:rsid w:val="006E6B43"/>
    <w:rsid w:val="00700433"/>
    <w:rsid w:val="0070291C"/>
    <w:rsid w:val="007056D3"/>
    <w:rsid w:val="00706D76"/>
    <w:rsid w:val="0071460A"/>
    <w:rsid w:val="0071536A"/>
    <w:rsid w:val="00722E9D"/>
    <w:rsid w:val="007262C0"/>
    <w:rsid w:val="00747510"/>
    <w:rsid w:val="007551BC"/>
    <w:rsid w:val="00787983"/>
    <w:rsid w:val="00795464"/>
    <w:rsid w:val="007A1BE6"/>
    <w:rsid w:val="007B215B"/>
    <w:rsid w:val="007B504F"/>
    <w:rsid w:val="007C33AE"/>
    <w:rsid w:val="007E59F9"/>
    <w:rsid w:val="007F02D8"/>
    <w:rsid w:val="007F32ED"/>
    <w:rsid w:val="0080534D"/>
    <w:rsid w:val="008118F3"/>
    <w:rsid w:val="00812EAD"/>
    <w:rsid w:val="00812EF7"/>
    <w:rsid w:val="008267AC"/>
    <w:rsid w:val="0083219B"/>
    <w:rsid w:val="008359EA"/>
    <w:rsid w:val="008402EC"/>
    <w:rsid w:val="00841E5D"/>
    <w:rsid w:val="00847166"/>
    <w:rsid w:val="00847FFC"/>
    <w:rsid w:val="008507B8"/>
    <w:rsid w:val="00850CEC"/>
    <w:rsid w:val="00854761"/>
    <w:rsid w:val="00854A30"/>
    <w:rsid w:val="008609DD"/>
    <w:rsid w:val="0086144F"/>
    <w:rsid w:val="00862591"/>
    <w:rsid w:val="008636CB"/>
    <w:rsid w:val="0086391E"/>
    <w:rsid w:val="0086768C"/>
    <w:rsid w:val="00874C55"/>
    <w:rsid w:val="008757F0"/>
    <w:rsid w:val="00897D57"/>
    <w:rsid w:val="00897E91"/>
    <w:rsid w:val="008B0455"/>
    <w:rsid w:val="008B33B9"/>
    <w:rsid w:val="008B475D"/>
    <w:rsid w:val="008C1C9A"/>
    <w:rsid w:val="008C2016"/>
    <w:rsid w:val="008C36E3"/>
    <w:rsid w:val="008D132E"/>
    <w:rsid w:val="008D2252"/>
    <w:rsid w:val="008F7F28"/>
    <w:rsid w:val="00902BE8"/>
    <w:rsid w:val="00911B97"/>
    <w:rsid w:val="00912545"/>
    <w:rsid w:val="00920A9F"/>
    <w:rsid w:val="00922626"/>
    <w:rsid w:val="00924683"/>
    <w:rsid w:val="0093034E"/>
    <w:rsid w:val="009377BB"/>
    <w:rsid w:val="00941760"/>
    <w:rsid w:val="00952D5D"/>
    <w:rsid w:val="00954123"/>
    <w:rsid w:val="00960159"/>
    <w:rsid w:val="00961EAE"/>
    <w:rsid w:val="00965881"/>
    <w:rsid w:val="00973244"/>
    <w:rsid w:val="00975AAC"/>
    <w:rsid w:val="00985899"/>
    <w:rsid w:val="00994E06"/>
    <w:rsid w:val="00994F60"/>
    <w:rsid w:val="00996E18"/>
    <w:rsid w:val="009A28E0"/>
    <w:rsid w:val="009A39D8"/>
    <w:rsid w:val="009B1198"/>
    <w:rsid w:val="009B6878"/>
    <w:rsid w:val="009F1037"/>
    <w:rsid w:val="00A00B80"/>
    <w:rsid w:val="00A03C7E"/>
    <w:rsid w:val="00A1050E"/>
    <w:rsid w:val="00A11118"/>
    <w:rsid w:val="00A1505D"/>
    <w:rsid w:val="00A21CB4"/>
    <w:rsid w:val="00A2442C"/>
    <w:rsid w:val="00A25B18"/>
    <w:rsid w:val="00A318AC"/>
    <w:rsid w:val="00A66291"/>
    <w:rsid w:val="00A74390"/>
    <w:rsid w:val="00A85A61"/>
    <w:rsid w:val="00A875B1"/>
    <w:rsid w:val="00A902D6"/>
    <w:rsid w:val="00A93548"/>
    <w:rsid w:val="00A93AB1"/>
    <w:rsid w:val="00A952B2"/>
    <w:rsid w:val="00A9555D"/>
    <w:rsid w:val="00A968E4"/>
    <w:rsid w:val="00AA3004"/>
    <w:rsid w:val="00AA5795"/>
    <w:rsid w:val="00AB25BE"/>
    <w:rsid w:val="00AC1E32"/>
    <w:rsid w:val="00AC6B92"/>
    <w:rsid w:val="00AD37C9"/>
    <w:rsid w:val="00AD41E4"/>
    <w:rsid w:val="00AD70DC"/>
    <w:rsid w:val="00AE29D4"/>
    <w:rsid w:val="00AE2DDD"/>
    <w:rsid w:val="00AE5FBB"/>
    <w:rsid w:val="00AE75A1"/>
    <w:rsid w:val="00AF4492"/>
    <w:rsid w:val="00B00C47"/>
    <w:rsid w:val="00B06D30"/>
    <w:rsid w:val="00B10747"/>
    <w:rsid w:val="00B14871"/>
    <w:rsid w:val="00B21E3E"/>
    <w:rsid w:val="00B228C5"/>
    <w:rsid w:val="00B262A1"/>
    <w:rsid w:val="00B33428"/>
    <w:rsid w:val="00B4080A"/>
    <w:rsid w:val="00B54227"/>
    <w:rsid w:val="00B5632C"/>
    <w:rsid w:val="00B630A1"/>
    <w:rsid w:val="00B6423E"/>
    <w:rsid w:val="00B6790F"/>
    <w:rsid w:val="00B76DC7"/>
    <w:rsid w:val="00B818AA"/>
    <w:rsid w:val="00B81A29"/>
    <w:rsid w:val="00B846A5"/>
    <w:rsid w:val="00B87572"/>
    <w:rsid w:val="00B87841"/>
    <w:rsid w:val="00B87A7C"/>
    <w:rsid w:val="00B9262F"/>
    <w:rsid w:val="00B95C19"/>
    <w:rsid w:val="00BA094A"/>
    <w:rsid w:val="00BA0B53"/>
    <w:rsid w:val="00BA6407"/>
    <w:rsid w:val="00BB0798"/>
    <w:rsid w:val="00BB161A"/>
    <w:rsid w:val="00BC0E66"/>
    <w:rsid w:val="00BC768A"/>
    <w:rsid w:val="00BD1C95"/>
    <w:rsid w:val="00BD5784"/>
    <w:rsid w:val="00BD61EE"/>
    <w:rsid w:val="00BE0852"/>
    <w:rsid w:val="00BE2A52"/>
    <w:rsid w:val="00BE2A9E"/>
    <w:rsid w:val="00BE316E"/>
    <w:rsid w:val="00BF65F2"/>
    <w:rsid w:val="00C05221"/>
    <w:rsid w:val="00C05DA7"/>
    <w:rsid w:val="00C0730B"/>
    <w:rsid w:val="00C17C86"/>
    <w:rsid w:val="00C2273F"/>
    <w:rsid w:val="00C25423"/>
    <w:rsid w:val="00C25660"/>
    <w:rsid w:val="00C33876"/>
    <w:rsid w:val="00C37508"/>
    <w:rsid w:val="00C37741"/>
    <w:rsid w:val="00C523B0"/>
    <w:rsid w:val="00C5614E"/>
    <w:rsid w:val="00C5638C"/>
    <w:rsid w:val="00C61939"/>
    <w:rsid w:val="00C64C04"/>
    <w:rsid w:val="00C7194F"/>
    <w:rsid w:val="00C8399A"/>
    <w:rsid w:val="00C977A3"/>
    <w:rsid w:val="00CA5265"/>
    <w:rsid w:val="00CB3A04"/>
    <w:rsid w:val="00CD30C0"/>
    <w:rsid w:val="00CE22FD"/>
    <w:rsid w:val="00CE2562"/>
    <w:rsid w:val="00CF63BE"/>
    <w:rsid w:val="00D2392D"/>
    <w:rsid w:val="00D34D21"/>
    <w:rsid w:val="00D369C6"/>
    <w:rsid w:val="00D37951"/>
    <w:rsid w:val="00D40FAD"/>
    <w:rsid w:val="00D42BA1"/>
    <w:rsid w:val="00D44B4C"/>
    <w:rsid w:val="00D4523F"/>
    <w:rsid w:val="00D52714"/>
    <w:rsid w:val="00D57EC6"/>
    <w:rsid w:val="00D62B50"/>
    <w:rsid w:val="00D64962"/>
    <w:rsid w:val="00D71465"/>
    <w:rsid w:val="00D72791"/>
    <w:rsid w:val="00D81341"/>
    <w:rsid w:val="00D86BF7"/>
    <w:rsid w:val="00D90303"/>
    <w:rsid w:val="00D92414"/>
    <w:rsid w:val="00D932B7"/>
    <w:rsid w:val="00D9398F"/>
    <w:rsid w:val="00D9738D"/>
    <w:rsid w:val="00DA5B95"/>
    <w:rsid w:val="00DA7244"/>
    <w:rsid w:val="00DB051C"/>
    <w:rsid w:val="00DB59B1"/>
    <w:rsid w:val="00DC0458"/>
    <w:rsid w:val="00DC0E1E"/>
    <w:rsid w:val="00DE5C13"/>
    <w:rsid w:val="00DF2397"/>
    <w:rsid w:val="00DF2D49"/>
    <w:rsid w:val="00DF582F"/>
    <w:rsid w:val="00DF5D0A"/>
    <w:rsid w:val="00DF72BE"/>
    <w:rsid w:val="00E02FD5"/>
    <w:rsid w:val="00E120B6"/>
    <w:rsid w:val="00E16E79"/>
    <w:rsid w:val="00E20ACC"/>
    <w:rsid w:val="00E27175"/>
    <w:rsid w:val="00E30CBC"/>
    <w:rsid w:val="00E45853"/>
    <w:rsid w:val="00E5051D"/>
    <w:rsid w:val="00E545CF"/>
    <w:rsid w:val="00E70774"/>
    <w:rsid w:val="00E762F3"/>
    <w:rsid w:val="00E854EB"/>
    <w:rsid w:val="00E91272"/>
    <w:rsid w:val="00E92901"/>
    <w:rsid w:val="00E96AFA"/>
    <w:rsid w:val="00E96DDA"/>
    <w:rsid w:val="00EA20E8"/>
    <w:rsid w:val="00EA3A4E"/>
    <w:rsid w:val="00EA6EBE"/>
    <w:rsid w:val="00EB2476"/>
    <w:rsid w:val="00EB5187"/>
    <w:rsid w:val="00EC0593"/>
    <w:rsid w:val="00ED0926"/>
    <w:rsid w:val="00ED0FB6"/>
    <w:rsid w:val="00ED1E26"/>
    <w:rsid w:val="00ED5602"/>
    <w:rsid w:val="00ED5D72"/>
    <w:rsid w:val="00ED6BCB"/>
    <w:rsid w:val="00EE413E"/>
    <w:rsid w:val="00EE4582"/>
    <w:rsid w:val="00EE557E"/>
    <w:rsid w:val="00EF2AAF"/>
    <w:rsid w:val="00EF429C"/>
    <w:rsid w:val="00F055DD"/>
    <w:rsid w:val="00F05C20"/>
    <w:rsid w:val="00F13513"/>
    <w:rsid w:val="00F220A7"/>
    <w:rsid w:val="00F23279"/>
    <w:rsid w:val="00F2466F"/>
    <w:rsid w:val="00F33E1F"/>
    <w:rsid w:val="00F3425C"/>
    <w:rsid w:val="00F41453"/>
    <w:rsid w:val="00F47E5D"/>
    <w:rsid w:val="00F55AD3"/>
    <w:rsid w:val="00F6314D"/>
    <w:rsid w:val="00F671A8"/>
    <w:rsid w:val="00F80AA6"/>
    <w:rsid w:val="00F82E7F"/>
    <w:rsid w:val="00F853BA"/>
    <w:rsid w:val="00F86ADA"/>
    <w:rsid w:val="00F8745E"/>
    <w:rsid w:val="00F9099E"/>
    <w:rsid w:val="00FA1019"/>
    <w:rsid w:val="00FA3604"/>
    <w:rsid w:val="00FC5F0C"/>
    <w:rsid w:val="00FC78A2"/>
    <w:rsid w:val="00FF21E7"/>
    <w:rsid w:val="00FF233C"/>
    <w:rsid w:val="00FF3E3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73"/>
    <o:shapelayout v:ext="edit">
      <o:idmap v:ext="edit" data="1"/>
    </o:shapelayout>
  </w:shapeDefaults>
  <w:decimalSymbol w:val="."/>
  <w:listSeparator w:val=","/>
  <w14:docId w14:val="17B38CCD"/>
  <w15:docId w15:val="{66FBA423-36E8-4C5B-B928-A6911B414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23CBE"/>
    <w:pPr>
      <w:keepNext/>
      <w:keepLines/>
      <w:spacing w:before="480" w:after="0" w:line="276" w:lineRule="auto"/>
      <w:outlineLvl w:val="0"/>
    </w:pPr>
    <w:rPr>
      <w:rFonts w:asciiTheme="majorHAnsi" w:eastAsiaTheme="majorEastAsia" w:hAnsiTheme="majorHAnsi" w:cstheme="majorBidi"/>
      <w:b/>
      <w:bCs/>
      <w:color w:val="2F5496" w:themeColor="accent1" w:themeShade="BF"/>
      <w:kern w:val="0"/>
      <w:sz w:val="28"/>
      <w:szCs w:val="28"/>
      <w:lang w:val="en-US"/>
      <w14:ligatures w14:val="none"/>
    </w:rPr>
  </w:style>
  <w:style w:type="paragraph" w:styleId="Heading2">
    <w:name w:val="heading 2"/>
    <w:basedOn w:val="Normal"/>
    <w:next w:val="Normal"/>
    <w:link w:val="Heading2Char"/>
    <w:uiPriority w:val="9"/>
    <w:semiHidden/>
    <w:unhideWhenUsed/>
    <w:qFormat/>
    <w:rsid w:val="00F2466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23CB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AE29D4"/>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AE29D4"/>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Colorful List - Accent 11,Medium Grid 1 - Accent 21,rpp3,HEADING 1,soal jawab,Body of textCxSp"/>
    <w:basedOn w:val="Normal"/>
    <w:link w:val="ListParagraphChar"/>
    <w:uiPriority w:val="1"/>
    <w:qFormat/>
    <w:rsid w:val="00F80AA6"/>
    <w:pPr>
      <w:ind w:left="720"/>
      <w:contextualSpacing/>
    </w:pPr>
  </w:style>
  <w:style w:type="paragraph" w:styleId="BalloonText">
    <w:name w:val="Balloon Text"/>
    <w:basedOn w:val="Normal"/>
    <w:link w:val="BalloonTextChar"/>
    <w:uiPriority w:val="99"/>
    <w:semiHidden/>
    <w:unhideWhenUsed/>
    <w:rsid w:val="002163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63FF"/>
    <w:rPr>
      <w:rFonts w:ascii="Tahoma" w:hAnsi="Tahoma" w:cs="Tahoma"/>
      <w:sz w:val="16"/>
      <w:szCs w:val="16"/>
    </w:rPr>
  </w:style>
  <w:style w:type="table" w:styleId="TableGrid">
    <w:name w:val="Table Grid"/>
    <w:basedOn w:val="TableNormal"/>
    <w:uiPriority w:val="39"/>
    <w:rsid w:val="004E2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rpp3 Char,HEADING 1 Char,soal jawab Char"/>
    <w:link w:val="ListParagraph"/>
    <w:uiPriority w:val="1"/>
    <w:qFormat/>
    <w:locked/>
    <w:rsid w:val="004E255B"/>
  </w:style>
  <w:style w:type="paragraph" w:styleId="Header">
    <w:name w:val="header"/>
    <w:basedOn w:val="Normal"/>
    <w:link w:val="HeaderChar"/>
    <w:uiPriority w:val="99"/>
    <w:unhideWhenUsed/>
    <w:rsid w:val="005D1D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1D69"/>
  </w:style>
  <w:style w:type="paragraph" w:styleId="Footer">
    <w:name w:val="footer"/>
    <w:basedOn w:val="Normal"/>
    <w:link w:val="FooterChar"/>
    <w:uiPriority w:val="99"/>
    <w:unhideWhenUsed/>
    <w:rsid w:val="005D1D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1D69"/>
  </w:style>
  <w:style w:type="paragraph" w:styleId="BodyText">
    <w:name w:val="Body Text"/>
    <w:basedOn w:val="Normal"/>
    <w:link w:val="BodyTextChar"/>
    <w:uiPriority w:val="99"/>
    <w:semiHidden/>
    <w:unhideWhenUsed/>
    <w:rsid w:val="00DF5D0A"/>
    <w:pPr>
      <w:spacing w:after="120"/>
    </w:pPr>
  </w:style>
  <w:style w:type="character" w:customStyle="1" w:styleId="BodyTextChar">
    <w:name w:val="Body Text Char"/>
    <w:basedOn w:val="DefaultParagraphFont"/>
    <w:link w:val="BodyText"/>
    <w:uiPriority w:val="99"/>
    <w:semiHidden/>
    <w:rsid w:val="00DF5D0A"/>
  </w:style>
  <w:style w:type="character" w:styleId="Hyperlink">
    <w:name w:val="Hyperlink"/>
    <w:basedOn w:val="DefaultParagraphFont"/>
    <w:uiPriority w:val="99"/>
    <w:unhideWhenUsed/>
    <w:rsid w:val="00464686"/>
    <w:rPr>
      <w:color w:val="0563C1" w:themeColor="hyperlink"/>
      <w:u w:val="single"/>
    </w:rPr>
  </w:style>
  <w:style w:type="character" w:customStyle="1" w:styleId="UnresolvedMention1">
    <w:name w:val="Unresolved Mention1"/>
    <w:basedOn w:val="DefaultParagraphFont"/>
    <w:uiPriority w:val="99"/>
    <w:semiHidden/>
    <w:unhideWhenUsed/>
    <w:rsid w:val="00464686"/>
    <w:rPr>
      <w:color w:val="605E5C"/>
      <w:shd w:val="clear" w:color="auto" w:fill="E1DFDD"/>
    </w:rPr>
  </w:style>
  <w:style w:type="paragraph" w:styleId="NormalWeb">
    <w:name w:val="Normal (Web)"/>
    <w:basedOn w:val="Normal"/>
    <w:uiPriority w:val="99"/>
    <w:unhideWhenUsed/>
    <w:rsid w:val="003A3DF0"/>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Strong">
    <w:name w:val="Strong"/>
    <w:basedOn w:val="DefaultParagraphFont"/>
    <w:uiPriority w:val="22"/>
    <w:qFormat/>
    <w:rsid w:val="003A3DF0"/>
    <w:rPr>
      <w:b/>
      <w:bCs/>
    </w:rPr>
  </w:style>
  <w:style w:type="paragraph" w:customStyle="1" w:styleId="TableParagraph">
    <w:name w:val="Table Paragraph"/>
    <w:basedOn w:val="Normal"/>
    <w:uiPriority w:val="1"/>
    <w:qFormat/>
    <w:rsid w:val="0071536A"/>
    <w:pPr>
      <w:widowControl w:val="0"/>
      <w:autoSpaceDE w:val="0"/>
      <w:autoSpaceDN w:val="0"/>
      <w:spacing w:after="0" w:line="240" w:lineRule="auto"/>
    </w:pPr>
    <w:rPr>
      <w:rFonts w:ascii="Arial" w:eastAsia="Arial" w:hAnsi="Arial" w:cs="Arial"/>
      <w:kern w:val="0"/>
      <w:lang w:val="en-US"/>
      <w14:ligatures w14:val="none"/>
    </w:rPr>
  </w:style>
  <w:style w:type="character" w:customStyle="1" w:styleId="Heading1Char">
    <w:name w:val="Heading 1 Char"/>
    <w:basedOn w:val="DefaultParagraphFont"/>
    <w:link w:val="Heading1"/>
    <w:uiPriority w:val="9"/>
    <w:rsid w:val="00223CBE"/>
    <w:rPr>
      <w:rFonts w:asciiTheme="majorHAnsi" w:eastAsiaTheme="majorEastAsia" w:hAnsiTheme="majorHAnsi" w:cstheme="majorBidi"/>
      <w:b/>
      <w:bCs/>
      <w:color w:val="2F5496" w:themeColor="accent1" w:themeShade="BF"/>
      <w:kern w:val="0"/>
      <w:sz w:val="28"/>
      <w:szCs w:val="28"/>
      <w:lang w:val="en-US"/>
      <w14:ligatures w14:val="none"/>
    </w:rPr>
  </w:style>
  <w:style w:type="paragraph" w:styleId="ListBullet">
    <w:name w:val="List Bullet"/>
    <w:basedOn w:val="Normal"/>
    <w:uiPriority w:val="99"/>
    <w:unhideWhenUsed/>
    <w:rsid w:val="00223CBE"/>
    <w:pPr>
      <w:numPr>
        <w:numId w:val="26"/>
      </w:numPr>
      <w:spacing w:after="200" w:line="276" w:lineRule="auto"/>
      <w:contextualSpacing/>
    </w:pPr>
    <w:rPr>
      <w:rFonts w:eastAsiaTheme="minorEastAsia"/>
      <w:kern w:val="0"/>
      <w:lang w:val="en-US"/>
      <w14:ligatures w14:val="none"/>
    </w:rPr>
  </w:style>
  <w:style w:type="character" w:customStyle="1" w:styleId="Heading3Char">
    <w:name w:val="Heading 3 Char"/>
    <w:basedOn w:val="DefaultParagraphFont"/>
    <w:link w:val="Heading3"/>
    <w:uiPriority w:val="9"/>
    <w:semiHidden/>
    <w:rsid w:val="00223CBE"/>
    <w:rPr>
      <w:rFonts w:asciiTheme="majorHAnsi" w:eastAsiaTheme="majorEastAsia" w:hAnsiTheme="majorHAnsi" w:cstheme="majorBidi"/>
      <w:color w:val="1F3763" w:themeColor="accent1" w:themeShade="7F"/>
      <w:sz w:val="24"/>
      <w:szCs w:val="24"/>
    </w:rPr>
  </w:style>
  <w:style w:type="character" w:styleId="PlaceholderText">
    <w:name w:val="Placeholder Text"/>
    <w:basedOn w:val="DefaultParagraphFont"/>
    <w:uiPriority w:val="99"/>
    <w:semiHidden/>
    <w:rsid w:val="00592422"/>
    <w:rPr>
      <w:color w:val="666666"/>
    </w:rPr>
  </w:style>
  <w:style w:type="character" w:customStyle="1" w:styleId="Heading2Char">
    <w:name w:val="Heading 2 Char"/>
    <w:basedOn w:val="DefaultParagraphFont"/>
    <w:link w:val="Heading2"/>
    <w:uiPriority w:val="9"/>
    <w:semiHidden/>
    <w:rsid w:val="00F2466F"/>
    <w:rPr>
      <w:rFonts w:asciiTheme="majorHAnsi" w:eastAsiaTheme="majorEastAsia" w:hAnsiTheme="majorHAnsi" w:cstheme="majorBidi"/>
      <w:color w:val="2F5496" w:themeColor="accent1" w:themeShade="BF"/>
      <w:sz w:val="26"/>
      <w:szCs w:val="26"/>
    </w:rPr>
  </w:style>
  <w:style w:type="character" w:styleId="PageNumber">
    <w:name w:val="page number"/>
    <w:basedOn w:val="DefaultParagraphFont"/>
    <w:uiPriority w:val="99"/>
    <w:semiHidden/>
    <w:unhideWhenUsed/>
    <w:rsid w:val="00B6423E"/>
  </w:style>
  <w:style w:type="character" w:customStyle="1" w:styleId="Heading5Char">
    <w:name w:val="Heading 5 Char"/>
    <w:basedOn w:val="DefaultParagraphFont"/>
    <w:link w:val="Heading5"/>
    <w:uiPriority w:val="9"/>
    <w:semiHidden/>
    <w:rsid w:val="00AE29D4"/>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AE29D4"/>
    <w:rPr>
      <w:rFonts w:asciiTheme="majorHAnsi" w:eastAsiaTheme="majorEastAsia" w:hAnsiTheme="majorHAnsi" w:cstheme="majorBidi"/>
      <w:i/>
      <w:iCs/>
      <w:color w:val="1F3763" w:themeColor="accent1" w:themeShade="7F"/>
    </w:rPr>
  </w:style>
  <w:style w:type="paragraph" w:styleId="HTMLPreformatted">
    <w:name w:val="HTML Preformatted"/>
    <w:basedOn w:val="Normal"/>
    <w:link w:val="HTMLPreformattedChar"/>
    <w:uiPriority w:val="99"/>
    <w:semiHidden/>
    <w:unhideWhenUsed/>
    <w:rsid w:val="003B01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id-ID" w:eastAsia="id-ID"/>
      <w14:ligatures w14:val="none"/>
    </w:rPr>
  </w:style>
  <w:style w:type="character" w:customStyle="1" w:styleId="HTMLPreformattedChar">
    <w:name w:val="HTML Preformatted Char"/>
    <w:basedOn w:val="DefaultParagraphFont"/>
    <w:link w:val="HTMLPreformatted"/>
    <w:uiPriority w:val="99"/>
    <w:semiHidden/>
    <w:rsid w:val="003B014F"/>
    <w:rPr>
      <w:rFonts w:ascii="Courier New" w:eastAsia="Times New Roman" w:hAnsi="Courier New" w:cs="Courier New"/>
      <w:kern w:val="0"/>
      <w:sz w:val="20"/>
      <w:szCs w:val="20"/>
      <w:lang w:val="id-ID" w:eastAsia="id-ID"/>
      <w14:ligatures w14:val="none"/>
    </w:rPr>
  </w:style>
  <w:style w:type="character" w:customStyle="1" w:styleId="y2iqfc">
    <w:name w:val="y2iqfc"/>
    <w:basedOn w:val="DefaultParagraphFont"/>
    <w:rsid w:val="003B01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01559">
      <w:bodyDiv w:val="1"/>
      <w:marLeft w:val="0"/>
      <w:marRight w:val="0"/>
      <w:marTop w:val="0"/>
      <w:marBottom w:val="0"/>
      <w:divBdr>
        <w:top w:val="none" w:sz="0" w:space="0" w:color="auto"/>
        <w:left w:val="none" w:sz="0" w:space="0" w:color="auto"/>
        <w:bottom w:val="none" w:sz="0" w:space="0" w:color="auto"/>
        <w:right w:val="none" w:sz="0" w:space="0" w:color="auto"/>
      </w:divBdr>
    </w:div>
    <w:div w:id="134296606">
      <w:bodyDiv w:val="1"/>
      <w:marLeft w:val="0"/>
      <w:marRight w:val="0"/>
      <w:marTop w:val="0"/>
      <w:marBottom w:val="0"/>
      <w:divBdr>
        <w:top w:val="none" w:sz="0" w:space="0" w:color="auto"/>
        <w:left w:val="none" w:sz="0" w:space="0" w:color="auto"/>
        <w:bottom w:val="none" w:sz="0" w:space="0" w:color="auto"/>
        <w:right w:val="none" w:sz="0" w:space="0" w:color="auto"/>
      </w:divBdr>
    </w:div>
    <w:div w:id="192571709">
      <w:bodyDiv w:val="1"/>
      <w:marLeft w:val="0"/>
      <w:marRight w:val="0"/>
      <w:marTop w:val="0"/>
      <w:marBottom w:val="0"/>
      <w:divBdr>
        <w:top w:val="none" w:sz="0" w:space="0" w:color="auto"/>
        <w:left w:val="none" w:sz="0" w:space="0" w:color="auto"/>
        <w:bottom w:val="none" w:sz="0" w:space="0" w:color="auto"/>
        <w:right w:val="none" w:sz="0" w:space="0" w:color="auto"/>
      </w:divBdr>
    </w:div>
    <w:div w:id="213852399">
      <w:bodyDiv w:val="1"/>
      <w:marLeft w:val="0"/>
      <w:marRight w:val="0"/>
      <w:marTop w:val="0"/>
      <w:marBottom w:val="0"/>
      <w:divBdr>
        <w:top w:val="none" w:sz="0" w:space="0" w:color="auto"/>
        <w:left w:val="none" w:sz="0" w:space="0" w:color="auto"/>
        <w:bottom w:val="none" w:sz="0" w:space="0" w:color="auto"/>
        <w:right w:val="none" w:sz="0" w:space="0" w:color="auto"/>
      </w:divBdr>
    </w:div>
    <w:div w:id="240528764">
      <w:bodyDiv w:val="1"/>
      <w:marLeft w:val="0"/>
      <w:marRight w:val="0"/>
      <w:marTop w:val="0"/>
      <w:marBottom w:val="0"/>
      <w:divBdr>
        <w:top w:val="none" w:sz="0" w:space="0" w:color="auto"/>
        <w:left w:val="none" w:sz="0" w:space="0" w:color="auto"/>
        <w:bottom w:val="none" w:sz="0" w:space="0" w:color="auto"/>
        <w:right w:val="none" w:sz="0" w:space="0" w:color="auto"/>
      </w:divBdr>
    </w:div>
    <w:div w:id="247885809">
      <w:bodyDiv w:val="1"/>
      <w:marLeft w:val="0"/>
      <w:marRight w:val="0"/>
      <w:marTop w:val="0"/>
      <w:marBottom w:val="0"/>
      <w:divBdr>
        <w:top w:val="none" w:sz="0" w:space="0" w:color="auto"/>
        <w:left w:val="none" w:sz="0" w:space="0" w:color="auto"/>
        <w:bottom w:val="none" w:sz="0" w:space="0" w:color="auto"/>
        <w:right w:val="none" w:sz="0" w:space="0" w:color="auto"/>
      </w:divBdr>
    </w:div>
    <w:div w:id="306595437">
      <w:bodyDiv w:val="1"/>
      <w:marLeft w:val="0"/>
      <w:marRight w:val="0"/>
      <w:marTop w:val="0"/>
      <w:marBottom w:val="0"/>
      <w:divBdr>
        <w:top w:val="none" w:sz="0" w:space="0" w:color="auto"/>
        <w:left w:val="none" w:sz="0" w:space="0" w:color="auto"/>
        <w:bottom w:val="none" w:sz="0" w:space="0" w:color="auto"/>
        <w:right w:val="none" w:sz="0" w:space="0" w:color="auto"/>
      </w:divBdr>
    </w:div>
    <w:div w:id="312762812">
      <w:bodyDiv w:val="1"/>
      <w:marLeft w:val="0"/>
      <w:marRight w:val="0"/>
      <w:marTop w:val="0"/>
      <w:marBottom w:val="0"/>
      <w:divBdr>
        <w:top w:val="none" w:sz="0" w:space="0" w:color="auto"/>
        <w:left w:val="none" w:sz="0" w:space="0" w:color="auto"/>
        <w:bottom w:val="none" w:sz="0" w:space="0" w:color="auto"/>
        <w:right w:val="none" w:sz="0" w:space="0" w:color="auto"/>
      </w:divBdr>
    </w:div>
    <w:div w:id="339041618">
      <w:bodyDiv w:val="1"/>
      <w:marLeft w:val="0"/>
      <w:marRight w:val="0"/>
      <w:marTop w:val="0"/>
      <w:marBottom w:val="0"/>
      <w:divBdr>
        <w:top w:val="none" w:sz="0" w:space="0" w:color="auto"/>
        <w:left w:val="none" w:sz="0" w:space="0" w:color="auto"/>
        <w:bottom w:val="none" w:sz="0" w:space="0" w:color="auto"/>
        <w:right w:val="none" w:sz="0" w:space="0" w:color="auto"/>
      </w:divBdr>
    </w:div>
    <w:div w:id="417362312">
      <w:bodyDiv w:val="1"/>
      <w:marLeft w:val="0"/>
      <w:marRight w:val="0"/>
      <w:marTop w:val="0"/>
      <w:marBottom w:val="0"/>
      <w:divBdr>
        <w:top w:val="none" w:sz="0" w:space="0" w:color="auto"/>
        <w:left w:val="none" w:sz="0" w:space="0" w:color="auto"/>
        <w:bottom w:val="none" w:sz="0" w:space="0" w:color="auto"/>
        <w:right w:val="none" w:sz="0" w:space="0" w:color="auto"/>
      </w:divBdr>
    </w:div>
    <w:div w:id="440686752">
      <w:bodyDiv w:val="1"/>
      <w:marLeft w:val="0"/>
      <w:marRight w:val="0"/>
      <w:marTop w:val="0"/>
      <w:marBottom w:val="0"/>
      <w:divBdr>
        <w:top w:val="none" w:sz="0" w:space="0" w:color="auto"/>
        <w:left w:val="none" w:sz="0" w:space="0" w:color="auto"/>
        <w:bottom w:val="none" w:sz="0" w:space="0" w:color="auto"/>
        <w:right w:val="none" w:sz="0" w:space="0" w:color="auto"/>
      </w:divBdr>
      <w:divsChild>
        <w:div w:id="1006132118">
          <w:marLeft w:val="0"/>
          <w:marRight w:val="0"/>
          <w:marTop w:val="0"/>
          <w:marBottom w:val="0"/>
          <w:divBdr>
            <w:top w:val="none" w:sz="0" w:space="0" w:color="auto"/>
            <w:left w:val="none" w:sz="0" w:space="0" w:color="auto"/>
            <w:bottom w:val="none" w:sz="0" w:space="0" w:color="auto"/>
            <w:right w:val="none" w:sz="0" w:space="0" w:color="auto"/>
          </w:divBdr>
          <w:divsChild>
            <w:div w:id="155727237">
              <w:marLeft w:val="0"/>
              <w:marRight w:val="0"/>
              <w:marTop w:val="0"/>
              <w:marBottom w:val="0"/>
              <w:divBdr>
                <w:top w:val="none" w:sz="0" w:space="0" w:color="auto"/>
                <w:left w:val="none" w:sz="0" w:space="0" w:color="auto"/>
                <w:bottom w:val="none" w:sz="0" w:space="0" w:color="auto"/>
                <w:right w:val="none" w:sz="0" w:space="0" w:color="auto"/>
              </w:divBdr>
              <w:divsChild>
                <w:div w:id="416512572">
                  <w:marLeft w:val="0"/>
                  <w:marRight w:val="0"/>
                  <w:marTop w:val="0"/>
                  <w:marBottom w:val="0"/>
                  <w:divBdr>
                    <w:top w:val="none" w:sz="0" w:space="0" w:color="auto"/>
                    <w:left w:val="none" w:sz="0" w:space="0" w:color="auto"/>
                    <w:bottom w:val="none" w:sz="0" w:space="0" w:color="auto"/>
                    <w:right w:val="none" w:sz="0" w:space="0" w:color="auto"/>
                  </w:divBdr>
                  <w:divsChild>
                    <w:div w:id="805856037">
                      <w:marLeft w:val="0"/>
                      <w:marRight w:val="0"/>
                      <w:marTop w:val="0"/>
                      <w:marBottom w:val="0"/>
                      <w:divBdr>
                        <w:top w:val="none" w:sz="0" w:space="0" w:color="auto"/>
                        <w:left w:val="none" w:sz="0" w:space="0" w:color="auto"/>
                        <w:bottom w:val="none" w:sz="0" w:space="0" w:color="auto"/>
                        <w:right w:val="none" w:sz="0" w:space="0" w:color="auto"/>
                      </w:divBdr>
                      <w:divsChild>
                        <w:div w:id="1589849496">
                          <w:marLeft w:val="0"/>
                          <w:marRight w:val="0"/>
                          <w:marTop w:val="0"/>
                          <w:marBottom w:val="0"/>
                          <w:divBdr>
                            <w:top w:val="none" w:sz="0" w:space="0" w:color="auto"/>
                            <w:left w:val="none" w:sz="0" w:space="0" w:color="auto"/>
                            <w:bottom w:val="none" w:sz="0" w:space="0" w:color="auto"/>
                            <w:right w:val="none" w:sz="0" w:space="0" w:color="auto"/>
                          </w:divBdr>
                          <w:divsChild>
                            <w:div w:id="1233469620">
                              <w:marLeft w:val="0"/>
                              <w:marRight w:val="0"/>
                              <w:marTop w:val="0"/>
                              <w:marBottom w:val="0"/>
                              <w:divBdr>
                                <w:top w:val="none" w:sz="0" w:space="0" w:color="auto"/>
                                <w:left w:val="none" w:sz="0" w:space="0" w:color="auto"/>
                                <w:bottom w:val="none" w:sz="0" w:space="0" w:color="auto"/>
                                <w:right w:val="none" w:sz="0" w:space="0" w:color="auto"/>
                              </w:divBdr>
                              <w:divsChild>
                                <w:div w:id="1384329795">
                                  <w:marLeft w:val="0"/>
                                  <w:marRight w:val="0"/>
                                  <w:marTop w:val="0"/>
                                  <w:marBottom w:val="0"/>
                                  <w:divBdr>
                                    <w:top w:val="none" w:sz="0" w:space="0" w:color="auto"/>
                                    <w:left w:val="none" w:sz="0" w:space="0" w:color="auto"/>
                                    <w:bottom w:val="none" w:sz="0" w:space="0" w:color="auto"/>
                                    <w:right w:val="none" w:sz="0" w:space="0" w:color="auto"/>
                                  </w:divBdr>
                                  <w:divsChild>
                                    <w:div w:id="205160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457022">
      <w:bodyDiv w:val="1"/>
      <w:marLeft w:val="0"/>
      <w:marRight w:val="0"/>
      <w:marTop w:val="0"/>
      <w:marBottom w:val="0"/>
      <w:divBdr>
        <w:top w:val="none" w:sz="0" w:space="0" w:color="auto"/>
        <w:left w:val="none" w:sz="0" w:space="0" w:color="auto"/>
        <w:bottom w:val="none" w:sz="0" w:space="0" w:color="auto"/>
        <w:right w:val="none" w:sz="0" w:space="0" w:color="auto"/>
      </w:divBdr>
    </w:div>
    <w:div w:id="530187544">
      <w:bodyDiv w:val="1"/>
      <w:marLeft w:val="0"/>
      <w:marRight w:val="0"/>
      <w:marTop w:val="0"/>
      <w:marBottom w:val="0"/>
      <w:divBdr>
        <w:top w:val="none" w:sz="0" w:space="0" w:color="auto"/>
        <w:left w:val="none" w:sz="0" w:space="0" w:color="auto"/>
        <w:bottom w:val="none" w:sz="0" w:space="0" w:color="auto"/>
        <w:right w:val="none" w:sz="0" w:space="0" w:color="auto"/>
      </w:divBdr>
    </w:div>
    <w:div w:id="678318428">
      <w:bodyDiv w:val="1"/>
      <w:marLeft w:val="0"/>
      <w:marRight w:val="0"/>
      <w:marTop w:val="0"/>
      <w:marBottom w:val="0"/>
      <w:divBdr>
        <w:top w:val="none" w:sz="0" w:space="0" w:color="auto"/>
        <w:left w:val="none" w:sz="0" w:space="0" w:color="auto"/>
        <w:bottom w:val="none" w:sz="0" w:space="0" w:color="auto"/>
        <w:right w:val="none" w:sz="0" w:space="0" w:color="auto"/>
      </w:divBdr>
    </w:div>
    <w:div w:id="683899381">
      <w:bodyDiv w:val="1"/>
      <w:marLeft w:val="0"/>
      <w:marRight w:val="0"/>
      <w:marTop w:val="0"/>
      <w:marBottom w:val="0"/>
      <w:divBdr>
        <w:top w:val="none" w:sz="0" w:space="0" w:color="auto"/>
        <w:left w:val="none" w:sz="0" w:space="0" w:color="auto"/>
        <w:bottom w:val="none" w:sz="0" w:space="0" w:color="auto"/>
        <w:right w:val="none" w:sz="0" w:space="0" w:color="auto"/>
      </w:divBdr>
    </w:div>
    <w:div w:id="720446292">
      <w:bodyDiv w:val="1"/>
      <w:marLeft w:val="0"/>
      <w:marRight w:val="0"/>
      <w:marTop w:val="0"/>
      <w:marBottom w:val="0"/>
      <w:divBdr>
        <w:top w:val="none" w:sz="0" w:space="0" w:color="auto"/>
        <w:left w:val="none" w:sz="0" w:space="0" w:color="auto"/>
        <w:bottom w:val="none" w:sz="0" w:space="0" w:color="auto"/>
        <w:right w:val="none" w:sz="0" w:space="0" w:color="auto"/>
      </w:divBdr>
    </w:div>
    <w:div w:id="863981567">
      <w:bodyDiv w:val="1"/>
      <w:marLeft w:val="0"/>
      <w:marRight w:val="0"/>
      <w:marTop w:val="0"/>
      <w:marBottom w:val="0"/>
      <w:divBdr>
        <w:top w:val="none" w:sz="0" w:space="0" w:color="auto"/>
        <w:left w:val="none" w:sz="0" w:space="0" w:color="auto"/>
        <w:bottom w:val="none" w:sz="0" w:space="0" w:color="auto"/>
        <w:right w:val="none" w:sz="0" w:space="0" w:color="auto"/>
      </w:divBdr>
    </w:div>
    <w:div w:id="1015882768">
      <w:bodyDiv w:val="1"/>
      <w:marLeft w:val="0"/>
      <w:marRight w:val="0"/>
      <w:marTop w:val="0"/>
      <w:marBottom w:val="0"/>
      <w:divBdr>
        <w:top w:val="none" w:sz="0" w:space="0" w:color="auto"/>
        <w:left w:val="none" w:sz="0" w:space="0" w:color="auto"/>
        <w:bottom w:val="none" w:sz="0" w:space="0" w:color="auto"/>
        <w:right w:val="none" w:sz="0" w:space="0" w:color="auto"/>
      </w:divBdr>
    </w:div>
    <w:div w:id="1027876505">
      <w:bodyDiv w:val="1"/>
      <w:marLeft w:val="0"/>
      <w:marRight w:val="0"/>
      <w:marTop w:val="0"/>
      <w:marBottom w:val="0"/>
      <w:divBdr>
        <w:top w:val="none" w:sz="0" w:space="0" w:color="auto"/>
        <w:left w:val="none" w:sz="0" w:space="0" w:color="auto"/>
        <w:bottom w:val="none" w:sz="0" w:space="0" w:color="auto"/>
        <w:right w:val="none" w:sz="0" w:space="0" w:color="auto"/>
      </w:divBdr>
    </w:div>
    <w:div w:id="1224292142">
      <w:bodyDiv w:val="1"/>
      <w:marLeft w:val="0"/>
      <w:marRight w:val="0"/>
      <w:marTop w:val="0"/>
      <w:marBottom w:val="0"/>
      <w:divBdr>
        <w:top w:val="none" w:sz="0" w:space="0" w:color="auto"/>
        <w:left w:val="none" w:sz="0" w:space="0" w:color="auto"/>
        <w:bottom w:val="none" w:sz="0" w:space="0" w:color="auto"/>
        <w:right w:val="none" w:sz="0" w:space="0" w:color="auto"/>
      </w:divBdr>
    </w:div>
    <w:div w:id="1258900216">
      <w:bodyDiv w:val="1"/>
      <w:marLeft w:val="0"/>
      <w:marRight w:val="0"/>
      <w:marTop w:val="0"/>
      <w:marBottom w:val="0"/>
      <w:divBdr>
        <w:top w:val="none" w:sz="0" w:space="0" w:color="auto"/>
        <w:left w:val="none" w:sz="0" w:space="0" w:color="auto"/>
        <w:bottom w:val="none" w:sz="0" w:space="0" w:color="auto"/>
        <w:right w:val="none" w:sz="0" w:space="0" w:color="auto"/>
      </w:divBdr>
    </w:div>
    <w:div w:id="1309558405">
      <w:bodyDiv w:val="1"/>
      <w:marLeft w:val="0"/>
      <w:marRight w:val="0"/>
      <w:marTop w:val="0"/>
      <w:marBottom w:val="0"/>
      <w:divBdr>
        <w:top w:val="none" w:sz="0" w:space="0" w:color="auto"/>
        <w:left w:val="none" w:sz="0" w:space="0" w:color="auto"/>
        <w:bottom w:val="none" w:sz="0" w:space="0" w:color="auto"/>
        <w:right w:val="none" w:sz="0" w:space="0" w:color="auto"/>
      </w:divBdr>
    </w:div>
    <w:div w:id="1329559529">
      <w:bodyDiv w:val="1"/>
      <w:marLeft w:val="0"/>
      <w:marRight w:val="0"/>
      <w:marTop w:val="0"/>
      <w:marBottom w:val="0"/>
      <w:divBdr>
        <w:top w:val="none" w:sz="0" w:space="0" w:color="auto"/>
        <w:left w:val="none" w:sz="0" w:space="0" w:color="auto"/>
        <w:bottom w:val="none" w:sz="0" w:space="0" w:color="auto"/>
        <w:right w:val="none" w:sz="0" w:space="0" w:color="auto"/>
      </w:divBdr>
    </w:div>
    <w:div w:id="1330057413">
      <w:bodyDiv w:val="1"/>
      <w:marLeft w:val="0"/>
      <w:marRight w:val="0"/>
      <w:marTop w:val="0"/>
      <w:marBottom w:val="0"/>
      <w:divBdr>
        <w:top w:val="none" w:sz="0" w:space="0" w:color="auto"/>
        <w:left w:val="none" w:sz="0" w:space="0" w:color="auto"/>
        <w:bottom w:val="none" w:sz="0" w:space="0" w:color="auto"/>
        <w:right w:val="none" w:sz="0" w:space="0" w:color="auto"/>
      </w:divBdr>
      <w:divsChild>
        <w:div w:id="1595355899">
          <w:marLeft w:val="0"/>
          <w:marRight w:val="0"/>
          <w:marTop w:val="0"/>
          <w:marBottom w:val="0"/>
          <w:divBdr>
            <w:top w:val="none" w:sz="0" w:space="0" w:color="auto"/>
            <w:left w:val="none" w:sz="0" w:space="0" w:color="auto"/>
            <w:bottom w:val="none" w:sz="0" w:space="0" w:color="auto"/>
            <w:right w:val="none" w:sz="0" w:space="0" w:color="auto"/>
          </w:divBdr>
          <w:divsChild>
            <w:div w:id="1891191395">
              <w:marLeft w:val="0"/>
              <w:marRight w:val="0"/>
              <w:marTop w:val="0"/>
              <w:marBottom w:val="0"/>
              <w:divBdr>
                <w:top w:val="none" w:sz="0" w:space="0" w:color="auto"/>
                <w:left w:val="none" w:sz="0" w:space="0" w:color="auto"/>
                <w:bottom w:val="none" w:sz="0" w:space="0" w:color="auto"/>
                <w:right w:val="none" w:sz="0" w:space="0" w:color="auto"/>
              </w:divBdr>
              <w:divsChild>
                <w:div w:id="1223059079">
                  <w:marLeft w:val="0"/>
                  <w:marRight w:val="0"/>
                  <w:marTop w:val="0"/>
                  <w:marBottom w:val="0"/>
                  <w:divBdr>
                    <w:top w:val="none" w:sz="0" w:space="0" w:color="auto"/>
                    <w:left w:val="none" w:sz="0" w:space="0" w:color="auto"/>
                    <w:bottom w:val="none" w:sz="0" w:space="0" w:color="auto"/>
                    <w:right w:val="none" w:sz="0" w:space="0" w:color="auto"/>
                  </w:divBdr>
                  <w:divsChild>
                    <w:div w:id="727072367">
                      <w:marLeft w:val="0"/>
                      <w:marRight w:val="0"/>
                      <w:marTop w:val="0"/>
                      <w:marBottom w:val="0"/>
                      <w:divBdr>
                        <w:top w:val="none" w:sz="0" w:space="0" w:color="auto"/>
                        <w:left w:val="none" w:sz="0" w:space="0" w:color="auto"/>
                        <w:bottom w:val="none" w:sz="0" w:space="0" w:color="auto"/>
                        <w:right w:val="none" w:sz="0" w:space="0" w:color="auto"/>
                      </w:divBdr>
                      <w:divsChild>
                        <w:div w:id="1786189426">
                          <w:marLeft w:val="0"/>
                          <w:marRight w:val="0"/>
                          <w:marTop w:val="0"/>
                          <w:marBottom w:val="0"/>
                          <w:divBdr>
                            <w:top w:val="none" w:sz="0" w:space="0" w:color="auto"/>
                            <w:left w:val="none" w:sz="0" w:space="0" w:color="auto"/>
                            <w:bottom w:val="none" w:sz="0" w:space="0" w:color="auto"/>
                            <w:right w:val="none" w:sz="0" w:space="0" w:color="auto"/>
                          </w:divBdr>
                          <w:divsChild>
                            <w:div w:id="1237203117">
                              <w:marLeft w:val="0"/>
                              <w:marRight w:val="0"/>
                              <w:marTop w:val="0"/>
                              <w:marBottom w:val="0"/>
                              <w:divBdr>
                                <w:top w:val="none" w:sz="0" w:space="0" w:color="auto"/>
                                <w:left w:val="none" w:sz="0" w:space="0" w:color="auto"/>
                                <w:bottom w:val="none" w:sz="0" w:space="0" w:color="auto"/>
                                <w:right w:val="none" w:sz="0" w:space="0" w:color="auto"/>
                              </w:divBdr>
                              <w:divsChild>
                                <w:div w:id="320667990">
                                  <w:marLeft w:val="0"/>
                                  <w:marRight w:val="0"/>
                                  <w:marTop w:val="0"/>
                                  <w:marBottom w:val="0"/>
                                  <w:divBdr>
                                    <w:top w:val="none" w:sz="0" w:space="0" w:color="auto"/>
                                    <w:left w:val="none" w:sz="0" w:space="0" w:color="auto"/>
                                    <w:bottom w:val="none" w:sz="0" w:space="0" w:color="auto"/>
                                    <w:right w:val="none" w:sz="0" w:space="0" w:color="auto"/>
                                  </w:divBdr>
                                  <w:divsChild>
                                    <w:div w:id="122309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2563027">
      <w:bodyDiv w:val="1"/>
      <w:marLeft w:val="0"/>
      <w:marRight w:val="0"/>
      <w:marTop w:val="0"/>
      <w:marBottom w:val="0"/>
      <w:divBdr>
        <w:top w:val="none" w:sz="0" w:space="0" w:color="auto"/>
        <w:left w:val="none" w:sz="0" w:space="0" w:color="auto"/>
        <w:bottom w:val="none" w:sz="0" w:space="0" w:color="auto"/>
        <w:right w:val="none" w:sz="0" w:space="0" w:color="auto"/>
      </w:divBdr>
    </w:div>
    <w:div w:id="1377775811">
      <w:bodyDiv w:val="1"/>
      <w:marLeft w:val="0"/>
      <w:marRight w:val="0"/>
      <w:marTop w:val="0"/>
      <w:marBottom w:val="0"/>
      <w:divBdr>
        <w:top w:val="none" w:sz="0" w:space="0" w:color="auto"/>
        <w:left w:val="none" w:sz="0" w:space="0" w:color="auto"/>
        <w:bottom w:val="none" w:sz="0" w:space="0" w:color="auto"/>
        <w:right w:val="none" w:sz="0" w:space="0" w:color="auto"/>
      </w:divBdr>
    </w:div>
    <w:div w:id="1379040272">
      <w:bodyDiv w:val="1"/>
      <w:marLeft w:val="0"/>
      <w:marRight w:val="0"/>
      <w:marTop w:val="0"/>
      <w:marBottom w:val="0"/>
      <w:divBdr>
        <w:top w:val="none" w:sz="0" w:space="0" w:color="auto"/>
        <w:left w:val="none" w:sz="0" w:space="0" w:color="auto"/>
        <w:bottom w:val="none" w:sz="0" w:space="0" w:color="auto"/>
        <w:right w:val="none" w:sz="0" w:space="0" w:color="auto"/>
      </w:divBdr>
    </w:div>
    <w:div w:id="1426725123">
      <w:bodyDiv w:val="1"/>
      <w:marLeft w:val="0"/>
      <w:marRight w:val="0"/>
      <w:marTop w:val="0"/>
      <w:marBottom w:val="0"/>
      <w:divBdr>
        <w:top w:val="none" w:sz="0" w:space="0" w:color="auto"/>
        <w:left w:val="none" w:sz="0" w:space="0" w:color="auto"/>
        <w:bottom w:val="none" w:sz="0" w:space="0" w:color="auto"/>
        <w:right w:val="none" w:sz="0" w:space="0" w:color="auto"/>
      </w:divBdr>
    </w:div>
    <w:div w:id="1512333527">
      <w:bodyDiv w:val="1"/>
      <w:marLeft w:val="0"/>
      <w:marRight w:val="0"/>
      <w:marTop w:val="0"/>
      <w:marBottom w:val="0"/>
      <w:divBdr>
        <w:top w:val="none" w:sz="0" w:space="0" w:color="auto"/>
        <w:left w:val="none" w:sz="0" w:space="0" w:color="auto"/>
        <w:bottom w:val="none" w:sz="0" w:space="0" w:color="auto"/>
        <w:right w:val="none" w:sz="0" w:space="0" w:color="auto"/>
      </w:divBdr>
    </w:div>
    <w:div w:id="1621181816">
      <w:bodyDiv w:val="1"/>
      <w:marLeft w:val="0"/>
      <w:marRight w:val="0"/>
      <w:marTop w:val="0"/>
      <w:marBottom w:val="0"/>
      <w:divBdr>
        <w:top w:val="none" w:sz="0" w:space="0" w:color="auto"/>
        <w:left w:val="none" w:sz="0" w:space="0" w:color="auto"/>
        <w:bottom w:val="none" w:sz="0" w:space="0" w:color="auto"/>
        <w:right w:val="none" w:sz="0" w:space="0" w:color="auto"/>
      </w:divBdr>
    </w:div>
    <w:div w:id="1663656717">
      <w:bodyDiv w:val="1"/>
      <w:marLeft w:val="0"/>
      <w:marRight w:val="0"/>
      <w:marTop w:val="0"/>
      <w:marBottom w:val="0"/>
      <w:divBdr>
        <w:top w:val="none" w:sz="0" w:space="0" w:color="auto"/>
        <w:left w:val="none" w:sz="0" w:space="0" w:color="auto"/>
        <w:bottom w:val="none" w:sz="0" w:space="0" w:color="auto"/>
        <w:right w:val="none" w:sz="0" w:space="0" w:color="auto"/>
      </w:divBdr>
    </w:div>
    <w:div w:id="1700547585">
      <w:bodyDiv w:val="1"/>
      <w:marLeft w:val="0"/>
      <w:marRight w:val="0"/>
      <w:marTop w:val="0"/>
      <w:marBottom w:val="0"/>
      <w:divBdr>
        <w:top w:val="none" w:sz="0" w:space="0" w:color="auto"/>
        <w:left w:val="none" w:sz="0" w:space="0" w:color="auto"/>
        <w:bottom w:val="none" w:sz="0" w:space="0" w:color="auto"/>
        <w:right w:val="none" w:sz="0" w:space="0" w:color="auto"/>
      </w:divBdr>
    </w:div>
    <w:div w:id="1721631227">
      <w:bodyDiv w:val="1"/>
      <w:marLeft w:val="0"/>
      <w:marRight w:val="0"/>
      <w:marTop w:val="0"/>
      <w:marBottom w:val="0"/>
      <w:divBdr>
        <w:top w:val="none" w:sz="0" w:space="0" w:color="auto"/>
        <w:left w:val="none" w:sz="0" w:space="0" w:color="auto"/>
        <w:bottom w:val="none" w:sz="0" w:space="0" w:color="auto"/>
        <w:right w:val="none" w:sz="0" w:space="0" w:color="auto"/>
      </w:divBdr>
    </w:div>
    <w:div w:id="1775708672">
      <w:bodyDiv w:val="1"/>
      <w:marLeft w:val="0"/>
      <w:marRight w:val="0"/>
      <w:marTop w:val="0"/>
      <w:marBottom w:val="0"/>
      <w:divBdr>
        <w:top w:val="none" w:sz="0" w:space="0" w:color="auto"/>
        <w:left w:val="none" w:sz="0" w:space="0" w:color="auto"/>
        <w:bottom w:val="none" w:sz="0" w:space="0" w:color="auto"/>
        <w:right w:val="none" w:sz="0" w:space="0" w:color="auto"/>
      </w:divBdr>
    </w:div>
    <w:div w:id="1809205329">
      <w:bodyDiv w:val="1"/>
      <w:marLeft w:val="0"/>
      <w:marRight w:val="0"/>
      <w:marTop w:val="0"/>
      <w:marBottom w:val="0"/>
      <w:divBdr>
        <w:top w:val="none" w:sz="0" w:space="0" w:color="auto"/>
        <w:left w:val="none" w:sz="0" w:space="0" w:color="auto"/>
        <w:bottom w:val="none" w:sz="0" w:space="0" w:color="auto"/>
        <w:right w:val="none" w:sz="0" w:space="0" w:color="auto"/>
      </w:divBdr>
      <w:divsChild>
        <w:div w:id="780029368">
          <w:marLeft w:val="0"/>
          <w:marRight w:val="0"/>
          <w:marTop w:val="0"/>
          <w:marBottom w:val="0"/>
          <w:divBdr>
            <w:top w:val="none" w:sz="0" w:space="0" w:color="auto"/>
            <w:left w:val="none" w:sz="0" w:space="0" w:color="auto"/>
            <w:bottom w:val="none" w:sz="0" w:space="0" w:color="auto"/>
            <w:right w:val="none" w:sz="0" w:space="0" w:color="auto"/>
          </w:divBdr>
          <w:divsChild>
            <w:div w:id="31272924">
              <w:marLeft w:val="0"/>
              <w:marRight w:val="0"/>
              <w:marTop w:val="0"/>
              <w:marBottom w:val="0"/>
              <w:divBdr>
                <w:top w:val="none" w:sz="0" w:space="0" w:color="auto"/>
                <w:left w:val="none" w:sz="0" w:space="0" w:color="auto"/>
                <w:bottom w:val="none" w:sz="0" w:space="0" w:color="auto"/>
                <w:right w:val="none" w:sz="0" w:space="0" w:color="auto"/>
              </w:divBdr>
              <w:divsChild>
                <w:div w:id="1868061389">
                  <w:marLeft w:val="0"/>
                  <w:marRight w:val="0"/>
                  <w:marTop w:val="0"/>
                  <w:marBottom w:val="0"/>
                  <w:divBdr>
                    <w:top w:val="none" w:sz="0" w:space="0" w:color="auto"/>
                    <w:left w:val="none" w:sz="0" w:space="0" w:color="auto"/>
                    <w:bottom w:val="none" w:sz="0" w:space="0" w:color="auto"/>
                    <w:right w:val="none" w:sz="0" w:space="0" w:color="auto"/>
                  </w:divBdr>
                  <w:divsChild>
                    <w:div w:id="2055884054">
                      <w:marLeft w:val="0"/>
                      <w:marRight w:val="0"/>
                      <w:marTop w:val="0"/>
                      <w:marBottom w:val="0"/>
                      <w:divBdr>
                        <w:top w:val="none" w:sz="0" w:space="0" w:color="auto"/>
                        <w:left w:val="none" w:sz="0" w:space="0" w:color="auto"/>
                        <w:bottom w:val="none" w:sz="0" w:space="0" w:color="auto"/>
                        <w:right w:val="none" w:sz="0" w:space="0" w:color="auto"/>
                      </w:divBdr>
                      <w:divsChild>
                        <w:div w:id="1200362604">
                          <w:marLeft w:val="0"/>
                          <w:marRight w:val="0"/>
                          <w:marTop w:val="0"/>
                          <w:marBottom w:val="0"/>
                          <w:divBdr>
                            <w:top w:val="none" w:sz="0" w:space="0" w:color="auto"/>
                            <w:left w:val="none" w:sz="0" w:space="0" w:color="auto"/>
                            <w:bottom w:val="none" w:sz="0" w:space="0" w:color="auto"/>
                            <w:right w:val="none" w:sz="0" w:space="0" w:color="auto"/>
                          </w:divBdr>
                          <w:divsChild>
                            <w:div w:id="51414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9687121">
          <w:marLeft w:val="0"/>
          <w:marRight w:val="0"/>
          <w:marTop w:val="0"/>
          <w:marBottom w:val="0"/>
          <w:divBdr>
            <w:top w:val="none" w:sz="0" w:space="0" w:color="auto"/>
            <w:left w:val="none" w:sz="0" w:space="0" w:color="auto"/>
            <w:bottom w:val="none" w:sz="0" w:space="0" w:color="auto"/>
            <w:right w:val="none" w:sz="0" w:space="0" w:color="auto"/>
          </w:divBdr>
          <w:divsChild>
            <w:div w:id="244346046">
              <w:marLeft w:val="0"/>
              <w:marRight w:val="0"/>
              <w:marTop w:val="0"/>
              <w:marBottom w:val="0"/>
              <w:divBdr>
                <w:top w:val="none" w:sz="0" w:space="0" w:color="auto"/>
                <w:left w:val="none" w:sz="0" w:space="0" w:color="auto"/>
                <w:bottom w:val="none" w:sz="0" w:space="0" w:color="auto"/>
                <w:right w:val="none" w:sz="0" w:space="0" w:color="auto"/>
              </w:divBdr>
              <w:divsChild>
                <w:div w:id="1410150183">
                  <w:marLeft w:val="0"/>
                  <w:marRight w:val="0"/>
                  <w:marTop w:val="0"/>
                  <w:marBottom w:val="0"/>
                  <w:divBdr>
                    <w:top w:val="none" w:sz="0" w:space="0" w:color="auto"/>
                    <w:left w:val="none" w:sz="0" w:space="0" w:color="auto"/>
                    <w:bottom w:val="none" w:sz="0" w:space="0" w:color="auto"/>
                    <w:right w:val="none" w:sz="0" w:space="0" w:color="auto"/>
                  </w:divBdr>
                  <w:divsChild>
                    <w:div w:id="791707299">
                      <w:marLeft w:val="0"/>
                      <w:marRight w:val="0"/>
                      <w:marTop w:val="0"/>
                      <w:marBottom w:val="0"/>
                      <w:divBdr>
                        <w:top w:val="none" w:sz="0" w:space="0" w:color="auto"/>
                        <w:left w:val="none" w:sz="0" w:space="0" w:color="auto"/>
                        <w:bottom w:val="none" w:sz="0" w:space="0" w:color="auto"/>
                        <w:right w:val="none" w:sz="0" w:space="0" w:color="auto"/>
                      </w:divBdr>
                      <w:divsChild>
                        <w:div w:id="1342126619">
                          <w:marLeft w:val="0"/>
                          <w:marRight w:val="0"/>
                          <w:marTop w:val="0"/>
                          <w:marBottom w:val="0"/>
                          <w:divBdr>
                            <w:top w:val="none" w:sz="0" w:space="0" w:color="auto"/>
                            <w:left w:val="none" w:sz="0" w:space="0" w:color="auto"/>
                            <w:bottom w:val="none" w:sz="0" w:space="0" w:color="auto"/>
                            <w:right w:val="none" w:sz="0" w:space="0" w:color="auto"/>
                          </w:divBdr>
                          <w:divsChild>
                            <w:div w:id="1162818933">
                              <w:marLeft w:val="0"/>
                              <w:marRight w:val="0"/>
                              <w:marTop w:val="0"/>
                              <w:marBottom w:val="0"/>
                              <w:divBdr>
                                <w:top w:val="none" w:sz="0" w:space="0" w:color="auto"/>
                                <w:left w:val="none" w:sz="0" w:space="0" w:color="auto"/>
                                <w:bottom w:val="none" w:sz="0" w:space="0" w:color="auto"/>
                                <w:right w:val="none" w:sz="0" w:space="0" w:color="auto"/>
                              </w:divBdr>
                              <w:divsChild>
                                <w:div w:id="87577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4167741">
          <w:marLeft w:val="0"/>
          <w:marRight w:val="0"/>
          <w:marTop w:val="0"/>
          <w:marBottom w:val="0"/>
          <w:divBdr>
            <w:top w:val="none" w:sz="0" w:space="0" w:color="auto"/>
            <w:left w:val="none" w:sz="0" w:space="0" w:color="auto"/>
            <w:bottom w:val="none" w:sz="0" w:space="0" w:color="auto"/>
            <w:right w:val="none" w:sz="0" w:space="0" w:color="auto"/>
          </w:divBdr>
          <w:divsChild>
            <w:div w:id="922103025">
              <w:marLeft w:val="0"/>
              <w:marRight w:val="0"/>
              <w:marTop w:val="0"/>
              <w:marBottom w:val="0"/>
              <w:divBdr>
                <w:top w:val="none" w:sz="0" w:space="0" w:color="auto"/>
                <w:left w:val="none" w:sz="0" w:space="0" w:color="auto"/>
                <w:bottom w:val="none" w:sz="0" w:space="0" w:color="auto"/>
                <w:right w:val="none" w:sz="0" w:space="0" w:color="auto"/>
              </w:divBdr>
              <w:divsChild>
                <w:div w:id="22437986">
                  <w:marLeft w:val="0"/>
                  <w:marRight w:val="0"/>
                  <w:marTop w:val="0"/>
                  <w:marBottom w:val="0"/>
                  <w:divBdr>
                    <w:top w:val="none" w:sz="0" w:space="0" w:color="auto"/>
                    <w:left w:val="none" w:sz="0" w:space="0" w:color="auto"/>
                    <w:bottom w:val="none" w:sz="0" w:space="0" w:color="auto"/>
                    <w:right w:val="none" w:sz="0" w:space="0" w:color="auto"/>
                  </w:divBdr>
                  <w:divsChild>
                    <w:div w:id="2100984497">
                      <w:marLeft w:val="0"/>
                      <w:marRight w:val="0"/>
                      <w:marTop w:val="0"/>
                      <w:marBottom w:val="0"/>
                      <w:divBdr>
                        <w:top w:val="none" w:sz="0" w:space="0" w:color="auto"/>
                        <w:left w:val="none" w:sz="0" w:space="0" w:color="auto"/>
                        <w:bottom w:val="none" w:sz="0" w:space="0" w:color="auto"/>
                        <w:right w:val="none" w:sz="0" w:space="0" w:color="auto"/>
                      </w:divBdr>
                      <w:divsChild>
                        <w:div w:id="1420177021">
                          <w:marLeft w:val="0"/>
                          <w:marRight w:val="0"/>
                          <w:marTop w:val="0"/>
                          <w:marBottom w:val="0"/>
                          <w:divBdr>
                            <w:top w:val="none" w:sz="0" w:space="0" w:color="auto"/>
                            <w:left w:val="none" w:sz="0" w:space="0" w:color="auto"/>
                            <w:bottom w:val="none" w:sz="0" w:space="0" w:color="auto"/>
                            <w:right w:val="none" w:sz="0" w:space="0" w:color="auto"/>
                          </w:divBdr>
                          <w:divsChild>
                            <w:div w:id="108641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5784731">
      <w:bodyDiv w:val="1"/>
      <w:marLeft w:val="0"/>
      <w:marRight w:val="0"/>
      <w:marTop w:val="0"/>
      <w:marBottom w:val="0"/>
      <w:divBdr>
        <w:top w:val="none" w:sz="0" w:space="0" w:color="auto"/>
        <w:left w:val="none" w:sz="0" w:space="0" w:color="auto"/>
        <w:bottom w:val="none" w:sz="0" w:space="0" w:color="auto"/>
        <w:right w:val="none" w:sz="0" w:space="0" w:color="auto"/>
      </w:divBdr>
    </w:div>
    <w:div w:id="1846822957">
      <w:bodyDiv w:val="1"/>
      <w:marLeft w:val="0"/>
      <w:marRight w:val="0"/>
      <w:marTop w:val="0"/>
      <w:marBottom w:val="0"/>
      <w:divBdr>
        <w:top w:val="none" w:sz="0" w:space="0" w:color="auto"/>
        <w:left w:val="none" w:sz="0" w:space="0" w:color="auto"/>
        <w:bottom w:val="none" w:sz="0" w:space="0" w:color="auto"/>
        <w:right w:val="none" w:sz="0" w:space="0" w:color="auto"/>
      </w:divBdr>
    </w:div>
    <w:div w:id="1864125478">
      <w:bodyDiv w:val="1"/>
      <w:marLeft w:val="0"/>
      <w:marRight w:val="0"/>
      <w:marTop w:val="0"/>
      <w:marBottom w:val="0"/>
      <w:divBdr>
        <w:top w:val="none" w:sz="0" w:space="0" w:color="auto"/>
        <w:left w:val="none" w:sz="0" w:space="0" w:color="auto"/>
        <w:bottom w:val="none" w:sz="0" w:space="0" w:color="auto"/>
        <w:right w:val="none" w:sz="0" w:space="0" w:color="auto"/>
      </w:divBdr>
    </w:div>
    <w:div w:id="1876189745">
      <w:bodyDiv w:val="1"/>
      <w:marLeft w:val="0"/>
      <w:marRight w:val="0"/>
      <w:marTop w:val="0"/>
      <w:marBottom w:val="0"/>
      <w:divBdr>
        <w:top w:val="none" w:sz="0" w:space="0" w:color="auto"/>
        <w:left w:val="none" w:sz="0" w:space="0" w:color="auto"/>
        <w:bottom w:val="none" w:sz="0" w:space="0" w:color="auto"/>
        <w:right w:val="none" w:sz="0" w:space="0" w:color="auto"/>
      </w:divBdr>
    </w:div>
    <w:div w:id="2108770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5575/al-aulad.v1i2.3529" TargetMode="External"/><Relationship Id="rId13" Type="http://schemas.openxmlformats.org/officeDocument/2006/relationships/hyperlink" Target="https://doi.org/10.31004/basicedu.v4i3.406"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33658/jl.v14i2.11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ournal.staihubbulwathan.id/index.php/alishlah/article/view/68%0Ahttp://moraref.kemenag.go.id/documents/article/97874782241969537"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doi.org/10.30742/tpd.v1i02.813" TargetMode="External"/><Relationship Id="rId4" Type="http://schemas.openxmlformats.org/officeDocument/2006/relationships/settings" Target="settings.xml"/><Relationship Id="rId9" Type="http://schemas.openxmlformats.org/officeDocument/2006/relationships/hyperlink" Target="https://doi.org/10.30742/tpd.v1i02.813"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3C2E4-01AB-4C76-A26B-7DEEFF565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1461</Words>
  <Characters>8328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Windi Nur Habibah</dc:creator>
  <cp:lastModifiedBy>Microsoft account</cp:lastModifiedBy>
  <cp:revision>2</cp:revision>
  <cp:lastPrinted>2025-09-17T07:14:00Z</cp:lastPrinted>
  <dcterms:created xsi:type="dcterms:W3CDTF">2025-09-23T05:39:00Z</dcterms:created>
  <dcterms:modified xsi:type="dcterms:W3CDTF">2025-09-23T05:39:00Z</dcterms:modified>
</cp:coreProperties>
</file>